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D9" w:rsidRDefault="00A57AD9">
      <w:pPr>
        <w:pStyle w:val="Title"/>
        <w:spacing w:before="0" w:after="240"/>
        <w:rPr>
          <w:sz w:val="32"/>
        </w:rPr>
      </w:pPr>
      <w:r>
        <w:rPr>
          <w:sz w:val="32"/>
        </w:rPr>
        <w:t>Test request form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3544"/>
        <w:gridCol w:w="1772"/>
        <w:gridCol w:w="70"/>
        <w:gridCol w:w="1843"/>
      </w:tblGrid>
      <w:tr w:rsidR="00A57AD9" w:rsidTr="003B3447">
        <w:tc>
          <w:tcPr>
            <w:tcW w:w="638" w:type="dxa"/>
            <w:tcBorders>
              <w:right w:val="nil"/>
            </w:tcBorders>
          </w:tcPr>
          <w:p w:rsidR="00A57AD9" w:rsidRDefault="00A57AD9">
            <w:pPr>
              <w:pStyle w:val="Titleblockbold"/>
            </w:pPr>
            <w:bookmarkStart w:id="0" w:name="_GoBack" w:colFirst="3" w:colLast="3"/>
            <w:r>
              <w:t>TO:</w:t>
            </w:r>
          </w:p>
        </w:tc>
        <w:tc>
          <w:tcPr>
            <w:tcW w:w="4395" w:type="dxa"/>
            <w:gridSpan w:val="2"/>
          </w:tcPr>
          <w:p w:rsidR="00A57AD9" w:rsidRPr="00B156CF" w:rsidRDefault="00DD2E56" w:rsidP="00F013CF">
            <w:pPr>
              <w:pStyle w:val="Titleblock"/>
              <w:rPr>
                <w:b/>
                <w:color w:val="FF0000"/>
                <w:sz w:val="16"/>
              </w:rPr>
            </w:pPr>
            <w:r w:rsidRPr="00B156CF">
              <w:rPr>
                <w:b/>
                <w:color w:val="FF0000"/>
                <w:sz w:val="16"/>
              </w:rPr>
              <w:t xml:space="preserve">PANEL CONTRACTOR </w:t>
            </w:r>
          </w:p>
        </w:tc>
        <w:tc>
          <w:tcPr>
            <w:tcW w:w="1842" w:type="dxa"/>
            <w:gridSpan w:val="2"/>
          </w:tcPr>
          <w:p w:rsidR="00A57AD9" w:rsidRDefault="003B3447">
            <w:pPr>
              <w:pStyle w:val="Titleblockbold"/>
            </w:pPr>
            <w:r>
              <w:t>Contact:</w:t>
            </w:r>
          </w:p>
        </w:tc>
        <w:tc>
          <w:tcPr>
            <w:tcW w:w="1843" w:type="dxa"/>
            <w:tcBorders>
              <w:left w:val="nil"/>
            </w:tcBorders>
          </w:tcPr>
          <w:p w:rsidR="00A57AD9" w:rsidRPr="003B3447" w:rsidRDefault="003B3447">
            <w:pPr>
              <w:pStyle w:val="Titleblock"/>
              <w:rPr>
                <w:sz w:val="20"/>
              </w:rPr>
            </w:pPr>
            <w:r w:rsidRPr="003B3447">
              <w:rPr>
                <w:rFonts w:ascii="Times New Roman" w:hAnsi="Times New Roman"/>
                <w:b/>
                <w:color w:val="FF0000"/>
                <w:sz w:val="20"/>
                <w:lang w:eastAsia="en-AU"/>
              </w:rPr>
              <w:t>Panel contractor contact number</w:t>
            </w:r>
          </w:p>
        </w:tc>
      </w:tr>
      <w:tr w:rsidR="00A57AD9" w:rsidTr="003B3447">
        <w:tc>
          <w:tcPr>
            <w:tcW w:w="638" w:type="dxa"/>
            <w:tcBorders>
              <w:right w:val="nil"/>
            </w:tcBorders>
          </w:tcPr>
          <w:p w:rsidR="00A57AD9" w:rsidRDefault="00A57AD9">
            <w:pPr>
              <w:pStyle w:val="Titleblockbold"/>
            </w:pPr>
            <w:r>
              <w:t>CC</w:t>
            </w:r>
          </w:p>
        </w:tc>
        <w:tc>
          <w:tcPr>
            <w:tcW w:w="4395" w:type="dxa"/>
            <w:gridSpan w:val="2"/>
          </w:tcPr>
          <w:p w:rsidR="00A57AD9" w:rsidRPr="00B156CF" w:rsidRDefault="00B156CF" w:rsidP="006E7162">
            <w:pPr>
              <w:pStyle w:val="Titleblock"/>
              <w:rPr>
                <w:b/>
                <w:color w:val="FF0000"/>
                <w:sz w:val="16"/>
              </w:rPr>
            </w:pPr>
            <w:r w:rsidRPr="00B156CF">
              <w:rPr>
                <w:b/>
                <w:color w:val="FF0000"/>
                <w:sz w:val="16"/>
              </w:rPr>
              <w:t>DoI GENERIC CONFORMANCE E-MAIL</w:t>
            </w:r>
          </w:p>
        </w:tc>
        <w:tc>
          <w:tcPr>
            <w:tcW w:w="1842" w:type="dxa"/>
            <w:gridSpan w:val="2"/>
          </w:tcPr>
          <w:p w:rsidR="00A57AD9" w:rsidRDefault="003B3447">
            <w:pPr>
              <w:pStyle w:val="Titleblockbold"/>
            </w:pPr>
            <w:r>
              <w:t>Test Request  Number</w:t>
            </w:r>
            <w:r w:rsidR="00A57AD9">
              <w:t>:</w:t>
            </w:r>
          </w:p>
        </w:tc>
        <w:tc>
          <w:tcPr>
            <w:tcW w:w="1843" w:type="dxa"/>
            <w:tcBorders>
              <w:left w:val="nil"/>
            </w:tcBorders>
          </w:tcPr>
          <w:p w:rsidR="00A57AD9" w:rsidRPr="003B3447" w:rsidRDefault="003B3447" w:rsidP="003B3447">
            <w:pPr>
              <w:pStyle w:val="Titleblock"/>
              <w:rPr>
                <w:sz w:val="20"/>
              </w:rPr>
            </w:pPr>
            <w:r w:rsidRPr="003B3447">
              <w:rPr>
                <w:rFonts w:ascii="Times New Roman" w:hAnsi="Times New Roman"/>
                <w:b/>
                <w:color w:val="FF0000"/>
                <w:sz w:val="20"/>
                <w:lang w:eastAsia="en-AU"/>
              </w:rPr>
              <w:t>Ascending number reference</w:t>
            </w:r>
          </w:p>
        </w:tc>
      </w:tr>
      <w:bookmarkEnd w:id="0"/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bold"/>
              <w:rPr>
                <w:sz w:val="16"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bold"/>
            </w:pPr>
            <w:r>
              <w:t>PROJECT: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AD9" w:rsidRPr="00B156CF" w:rsidRDefault="00DD2E56">
            <w:pPr>
              <w:pStyle w:val="Heading3"/>
              <w:rPr>
                <w:b/>
                <w:color w:val="FF0000"/>
              </w:rPr>
            </w:pPr>
            <w:r w:rsidRPr="00B156CF">
              <w:rPr>
                <w:b/>
                <w:color w:val="FF0000"/>
              </w:rPr>
              <w:t>NAME OF PROJECT – AS PER SPEC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"/>
            </w:pPr>
            <w:r>
              <w:t>PAGE 1 OF 1</w:t>
            </w:r>
          </w:p>
        </w:tc>
      </w:tr>
    </w:tbl>
    <w:p w:rsidR="00A57AD9" w:rsidRDefault="00A57AD9">
      <w:pPr>
        <w:pStyle w:val="LogoSubtitle"/>
        <w:rPr>
          <w:sz w:val="8"/>
        </w:rPr>
      </w:pPr>
    </w:p>
    <w:p w:rsidR="00A57AD9" w:rsidRDefault="00A57AD9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When required, in accordance with the contract documents, order the conformance testing in WRITING DIRECTLY from the Panel Period Contractors. </w:t>
      </w:r>
    </w:p>
    <w:p w:rsidR="00A57AD9" w:rsidRDefault="00A57AD9">
      <w:pPr>
        <w:pStyle w:val="Title"/>
        <w:numPr>
          <w:ilvl w:val="0"/>
          <w:numId w:val="2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Should the next Panel Period Contractor on the list </w:t>
      </w:r>
      <w:r>
        <w:rPr>
          <w:b w:val="0"/>
          <w:i/>
          <w:sz w:val="14"/>
        </w:rPr>
        <w:t>not</w:t>
      </w:r>
      <w:r>
        <w:rPr>
          <w:b w:val="0"/>
          <w:sz w:val="14"/>
        </w:rPr>
        <w:t xml:space="preserve"> be available to perform the required testing, notify the Superintendent immediately.</w:t>
      </w:r>
    </w:p>
    <w:p w:rsidR="00A57AD9" w:rsidRDefault="00A57AD9">
      <w:pPr>
        <w:pStyle w:val="Title"/>
        <w:numPr>
          <w:ilvl w:val="0"/>
          <w:numId w:val="3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Give the Panel Period Contractor written notice in advance of each stage of the works requiring conformance testing, including re-testing.</w:t>
      </w:r>
    </w:p>
    <w:p w:rsidR="00A57AD9" w:rsidRDefault="00A57AD9">
      <w:pPr>
        <w:pStyle w:val="Title"/>
        <w:numPr>
          <w:ilvl w:val="0"/>
          <w:numId w:val="4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Provide the Superintendent with a copy of the order for testing simultaneously with the order being sent to the Panel Period Contractor.</w:t>
      </w:r>
    </w:p>
    <w:p w:rsidR="00A57AD9" w:rsidRDefault="00A57AD9">
      <w:pPr>
        <w:pStyle w:val="Title"/>
        <w:numPr>
          <w:ilvl w:val="0"/>
          <w:numId w:val="5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Any communication with the Panel Period Contractors, other than the ordering of testing or inquiring on the timing of test results must be forwarded through the Superintendent.</w:t>
      </w:r>
    </w:p>
    <w:p w:rsidR="00A57AD9" w:rsidRDefault="00A57AD9">
      <w:pPr>
        <w:pStyle w:val="Title"/>
        <w:numPr>
          <w:ilvl w:val="0"/>
          <w:numId w:val="6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Provide the Superintendent with the results of process control testing as identified in the relevant ITP with all requests for conformance testing.</w:t>
      </w:r>
    </w:p>
    <w:p w:rsidR="00A57AD9" w:rsidRDefault="00A57AD9">
      <w:pPr>
        <w:pStyle w:val="Title"/>
        <w:numPr>
          <w:ilvl w:val="0"/>
          <w:numId w:val="7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Notify the Superintendent prior to any rework of failed lots.</w:t>
      </w:r>
    </w:p>
    <w:p w:rsidR="00A57AD9" w:rsidRDefault="00A57AD9">
      <w:pPr>
        <w:pStyle w:val="Title"/>
        <w:jc w:val="left"/>
        <w:rPr>
          <w:b w:val="0"/>
          <w:sz w:val="8"/>
        </w:rPr>
      </w:pPr>
    </w:p>
    <w:p w:rsidR="00A57AD9" w:rsidRPr="00B156CF" w:rsidRDefault="00A57AD9" w:rsidP="00CE7CEC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DATE &amp; Time test REQUIRED</w:t>
      </w:r>
      <w:r w:rsidR="00F10270">
        <w:rPr>
          <w:b w:val="0"/>
          <w:sz w:val="20"/>
        </w:rPr>
        <w:t xml:space="preserve">: </w:t>
      </w:r>
      <w:r w:rsidR="00CB4516" w:rsidRPr="00B156CF">
        <w:rPr>
          <w:color w:val="FF0000"/>
          <w:sz w:val="20"/>
        </w:rPr>
        <w:t>REASONABLE</w:t>
      </w:r>
      <w:r w:rsidR="00CE7CEC" w:rsidRPr="00B156CF">
        <w:rPr>
          <w:color w:val="FF0000"/>
          <w:sz w:val="20"/>
        </w:rPr>
        <w:t xml:space="preserve"> notice required to be given to panel </w:t>
      </w:r>
      <w:r w:rsidR="00CB4516" w:rsidRPr="00B156CF">
        <w:rPr>
          <w:color w:val="FF0000"/>
          <w:sz w:val="20"/>
        </w:rPr>
        <w:t>PERIOD CONTRACTORS – ENSURE TIMES FOR TESTING REFLECT THE ACT</w:t>
      </w:r>
      <w:r w:rsidR="00E324D1" w:rsidRPr="00B156CF">
        <w:rPr>
          <w:color w:val="FF0000"/>
          <w:sz w:val="20"/>
        </w:rPr>
        <w:t>UAL PROPOSED COMPLETION TIME OF</w:t>
      </w:r>
      <w:r w:rsidR="00CB4516" w:rsidRPr="00B156CF">
        <w:rPr>
          <w:color w:val="FF0000"/>
          <w:sz w:val="20"/>
        </w:rPr>
        <w:t xml:space="preserve"> THE LOT</w:t>
      </w:r>
      <w:r w:rsidR="00E324D1" w:rsidRPr="00B156CF">
        <w:rPr>
          <w:color w:val="FF0000"/>
          <w:sz w:val="20"/>
        </w:rPr>
        <w:t xml:space="preserve"> TO BE TESTED.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E7CEC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t>Lot Number:</w:t>
      </w:r>
      <w:r w:rsidR="00D609D1">
        <w:rPr>
          <w:b w:val="0"/>
          <w:sz w:val="20"/>
        </w:rPr>
        <w:t xml:space="preserve"> </w:t>
      </w:r>
      <w:r w:rsidR="00CB4516" w:rsidRPr="00B156CF">
        <w:rPr>
          <w:color w:val="FF0000"/>
          <w:sz w:val="20"/>
        </w:rPr>
        <w:t xml:space="preserve">clearly identify number of </w:t>
      </w:r>
      <w:r w:rsidR="00AB4B9B" w:rsidRPr="00B156CF">
        <w:rPr>
          <w:color w:val="FF0000"/>
          <w:sz w:val="20"/>
        </w:rPr>
        <w:t>THE LOT</w:t>
      </w:r>
      <w:r w:rsidR="00CB4516" w:rsidRPr="00B156CF">
        <w:rPr>
          <w:color w:val="FF0000"/>
          <w:sz w:val="20"/>
        </w:rPr>
        <w:t xml:space="preserve"> – </w:t>
      </w:r>
      <w:r w:rsidR="004570BC" w:rsidRPr="00B156CF">
        <w:rPr>
          <w:color w:val="FF0000"/>
          <w:sz w:val="20"/>
        </w:rPr>
        <w:t>EASIER FOR EVERYONE</w:t>
      </w:r>
      <w:r w:rsidR="00CE7CEC">
        <w:rPr>
          <w:b w:val="0"/>
          <w:color w:val="FF0000"/>
          <w:sz w:val="20"/>
        </w:rPr>
        <w:t xml:space="preserve"> </w:t>
      </w:r>
    </w:p>
    <w:p w:rsidR="00A57AD9" w:rsidRDefault="00A57AD9">
      <w:pPr>
        <w:pStyle w:val="Title"/>
        <w:spacing w:before="0" w:after="0"/>
        <w:jc w:val="left"/>
        <w:rPr>
          <w:b w:val="0"/>
          <w:sz w:val="20"/>
        </w:rPr>
      </w:pPr>
    </w:p>
    <w:p w:rsidR="00A57AD9" w:rsidRPr="00B156CF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Start chainage:</w:t>
      </w:r>
      <w:r w:rsidR="00AB4B9B">
        <w:rPr>
          <w:b w:val="0"/>
          <w:color w:val="FF0000"/>
          <w:sz w:val="20"/>
        </w:rPr>
        <w:t xml:space="preserve"> </w:t>
      </w:r>
      <w:r w:rsidR="00AB4B9B" w:rsidRPr="00B156CF">
        <w:rPr>
          <w:color w:val="FF0000"/>
          <w:sz w:val="20"/>
        </w:rPr>
        <w:t>ENSURE THIS IS C</w:t>
      </w:r>
      <w:r w:rsidR="00CB4516" w:rsidRPr="00B156CF">
        <w:rPr>
          <w:color w:val="FF0000"/>
          <w:sz w:val="20"/>
        </w:rPr>
        <w:t>learly marked on site – related to lot numbers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B156CF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Finish chainage</w:t>
      </w:r>
      <w:r w:rsidRPr="00B156CF">
        <w:rPr>
          <w:sz w:val="20"/>
        </w:rPr>
        <w:t xml:space="preserve">: </w:t>
      </w:r>
      <w:r w:rsidR="00AB4B9B" w:rsidRPr="00B156CF">
        <w:rPr>
          <w:color w:val="FF0000"/>
          <w:sz w:val="20"/>
        </w:rPr>
        <w:t xml:space="preserve">ENSURE THIS IS </w:t>
      </w:r>
      <w:r w:rsidR="00CB4516" w:rsidRPr="00B156CF">
        <w:rPr>
          <w:color w:val="FF0000"/>
          <w:sz w:val="20"/>
        </w:rPr>
        <w:t>clearly marked on site – related to lot numbers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b w:val="0"/>
          <w:color w:val="FF0000"/>
          <w:sz w:val="22"/>
        </w:rPr>
      </w:pPr>
      <w:r>
        <w:rPr>
          <w:b w:val="0"/>
          <w:sz w:val="20"/>
        </w:rPr>
        <w:t>Width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  <w:r w:rsidR="00CB4516" w:rsidRPr="00B156CF">
        <w:rPr>
          <w:color w:val="FF0000"/>
          <w:sz w:val="20"/>
        </w:rPr>
        <w:t xml:space="preserve">width of </w:t>
      </w:r>
      <w:r w:rsidR="00AB4B9B" w:rsidRPr="00B156CF">
        <w:rPr>
          <w:color w:val="FF0000"/>
          <w:sz w:val="20"/>
        </w:rPr>
        <w:t xml:space="preserve">ROAD OR AREA </w:t>
      </w:r>
      <w:r w:rsidR="00CB4516" w:rsidRPr="00B156CF">
        <w:rPr>
          <w:color w:val="FF0000"/>
          <w:sz w:val="20"/>
        </w:rPr>
        <w:t>to be tested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B156CF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t>Length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  <w:r w:rsidR="00CB4516" w:rsidRPr="00B156CF">
        <w:rPr>
          <w:color w:val="FF0000"/>
          <w:sz w:val="20"/>
        </w:rPr>
        <w:t>length of the lot</w:t>
      </w:r>
      <w:r w:rsidR="00AB4B9B" w:rsidRPr="00B156CF">
        <w:rPr>
          <w:color w:val="FF0000"/>
          <w:sz w:val="20"/>
        </w:rPr>
        <w:t xml:space="preserve"> – TAKEN FROM CHAINAGES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B156CF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t xml:space="preserve">Test &amp; Layer depth: </w:t>
      </w:r>
      <w:r w:rsidR="00CB4516" w:rsidRPr="00B156CF">
        <w:rPr>
          <w:color w:val="FF0000"/>
          <w:sz w:val="20"/>
        </w:rPr>
        <w:t>depth of the layer to be tested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7D6599" w:rsidRPr="00B156CF" w:rsidRDefault="00A57AD9" w:rsidP="00AB4B9B">
      <w:pPr>
        <w:pStyle w:val="Title"/>
        <w:spacing w:before="0" w:after="0"/>
        <w:ind w:left="360"/>
        <w:jc w:val="left"/>
        <w:rPr>
          <w:color w:val="FF0000"/>
          <w:sz w:val="20"/>
        </w:rPr>
      </w:pPr>
      <w:r>
        <w:rPr>
          <w:b w:val="0"/>
          <w:sz w:val="20"/>
        </w:rPr>
        <w:t>layer type:</w:t>
      </w:r>
      <w:r w:rsidR="009933EF">
        <w:rPr>
          <w:b w:val="0"/>
          <w:sz w:val="20"/>
        </w:rPr>
        <w:t xml:space="preserve"> </w:t>
      </w:r>
      <w:r w:rsidR="00CB4516" w:rsidRPr="00B156CF">
        <w:rPr>
          <w:color w:val="FF0000"/>
          <w:sz w:val="20"/>
        </w:rPr>
        <w:t>what is the layer t</w:t>
      </w:r>
      <w:r w:rsidR="00AB4B9B" w:rsidRPr="00B156CF">
        <w:rPr>
          <w:color w:val="FF0000"/>
          <w:sz w:val="20"/>
        </w:rPr>
        <w:t>HAT IS TO</w:t>
      </w:r>
      <w:r w:rsidR="00CB4516" w:rsidRPr="00B156CF">
        <w:rPr>
          <w:color w:val="FF0000"/>
          <w:sz w:val="20"/>
        </w:rPr>
        <w:t xml:space="preserve"> be tested</w:t>
      </w:r>
      <w:r w:rsidR="00AB4B9B" w:rsidRPr="00B156CF">
        <w:rPr>
          <w:color w:val="FF0000"/>
          <w:sz w:val="20"/>
        </w:rPr>
        <w:t xml:space="preserve"> – IE BASE, SUBGRADE OR FILL</w:t>
      </w:r>
    </w:p>
    <w:p w:rsidR="00F013CF" w:rsidRDefault="00F013CF" w:rsidP="007D6599">
      <w:pPr>
        <w:pStyle w:val="Title"/>
        <w:spacing w:before="0" w:after="0"/>
        <w:ind w:firstLine="360"/>
        <w:jc w:val="left"/>
        <w:rPr>
          <w:b w:val="0"/>
          <w:sz w:val="22"/>
        </w:rPr>
      </w:pPr>
    </w:p>
    <w:p w:rsidR="001928D0" w:rsidRPr="00CB4516" w:rsidRDefault="00A57AD9">
      <w:pPr>
        <w:pStyle w:val="Subtitle"/>
        <w:rPr>
          <w:color w:val="FF0000"/>
        </w:rPr>
      </w:pPr>
      <w:r>
        <w:rPr>
          <w:caps/>
        </w:rPr>
        <w:t>Tests</w:t>
      </w:r>
      <w:r w:rsidR="008373D1">
        <w:t xml:space="preserve"> REQUIRED (tick required tests):     </w:t>
      </w:r>
      <w:r w:rsidR="00CB4516" w:rsidRPr="00CB4516">
        <w:rPr>
          <w:color w:val="FF0000"/>
        </w:rPr>
        <w:t xml:space="preserve">CONFORMANCE TESTING </w:t>
      </w:r>
      <w:r w:rsidR="00B156CF">
        <w:rPr>
          <w:color w:val="FF0000"/>
        </w:rPr>
        <w:t>REQUIREMENTS</w:t>
      </w:r>
      <w:r w:rsidR="00AB4B9B">
        <w:rPr>
          <w:color w:val="FF0000"/>
        </w:rPr>
        <w:t>, GET THIS FROM SPECIFICATION</w:t>
      </w:r>
    </w:p>
    <w:p w:rsidR="00231D00" w:rsidRPr="00FF7829" w:rsidRDefault="00231D00" w:rsidP="00231D00">
      <w:pPr>
        <w:tabs>
          <w:tab w:val="left" w:pos="5245"/>
          <w:tab w:val="right" w:pos="9639"/>
        </w:tabs>
        <w:ind w:right="-23"/>
        <w:outlineLvl w:val="0"/>
      </w:pPr>
      <w:r w:rsidRPr="00FF7829">
        <w:rPr>
          <w:sz w:val="36"/>
          <w:szCs w:val="36"/>
        </w:rPr>
        <w:t xml:space="preserve">       □</w:t>
      </w:r>
      <w:r w:rsidRPr="00FF7829">
        <w:t xml:space="preserve">  Field Density</w:t>
      </w:r>
      <w:r w:rsidRPr="00FF7829">
        <w:tab/>
      </w:r>
      <w:r w:rsidRPr="00FF7829">
        <w:rPr>
          <w:sz w:val="36"/>
          <w:szCs w:val="36"/>
        </w:rPr>
        <w:t>□</w:t>
      </w:r>
      <w:r w:rsidRPr="00FF7829">
        <w:t xml:space="preserve">  Concrete   </w:t>
      </w:r>
      <w:r w:rsidRPr="00FF7829">
        <w:rPr>
          <w:sz w:val="36"/>
          <w:szCs w:val="36"/>
        </w:rPr>
        <w:t xml:space="preserve">□  </w:t>
      </w:r>
      <w:r w:rsidRPr="00FF7829">
        <w:t>Slump</w:t>
      </w:r>
    </w:p>
    <w:p w:rsidR="00231D00" w:rsidRDefault="00231D00" w:rsidP="00231D00">
      <w:pPr>
        <w:tabs>
          <w:tab w:val="left" w:pos="5245"/>
          <w:tab w:val="right" w:pos="9639"/>
        </w:tabs>
        <w:ind w:right="-23"/>
        <w:outlineLvl w:val="0"/>
      </w:pPr>
      <w:r w:rsidRPr="00FF7829">
        <w:t xml:space="preserve">             </w:t>
      </w:r>
      <w:r w:rsidRPr="00FF7829">
        <w:rPr>
          <w:sz w:val="36"/>
          <w:szCs w:val="36"/>
        </w:rPr>
        <w:t>□</w:t>
      </w:r>
      <w:r w:rsidRPr="00FF7829">
        <w:t xml:space="preserve">  Particle Size Distribution</w:t>
      </w:r>
      <w:r w:rsidRPr="00FF7829">
        <w:tab/>
        <w:t xml:space="preserve">                        </w:t>
      </w:r>
      <w:r w:rsidRPr="00FF7829">
        <w:rPr>
          <w:sz w:val="36"/>
          <w:szCs w:val="36"/>
        </w:rPr>
        <w:t xml:space="preserve">□  </w:t>
      </w:r>
      <w:r w:rsidRPr="00FF7829">
        <w:t>Cylinders</w:t>
      </w:r>
    </w:p>
    <w:p w:rsidR="00231D00" w:rsidRPr="00C37CC6" w:rsidRDefault="00231D00" w:rsidP="00231D00">
      <w:pPr>
        <w:tabs>
          <w:tab w:val="left" w:pos="5245"/>
          <w:tab w:val="right" w:pos="9639"/>
        </w:tabs>
        <w:ind w:right="-23"/>
        <w:outlineLvl w:val="0"/>
        <w:rPr>
          <w:sz w:val="36"/>
          <w:szCs w:val="36"/>
        </w:rPr>
      </w:pPr>
      <w:r>
        <w:t xml:space="preserve">             </w:t>
      </w:r>
      <w:r w:rsidRPr="00FF7829">
        <w:rPr>
          <w:sz w:val="36"/>
          <w:szCs w:val="36"/>
        </w:rPr>
        <w:t>□</w:t>
      </w:r>
      <w:r w:rsidRPr="00FF7829">
        <w:t xml:space="preserve">  Plasticity Index (incl Linear Shrinkage)</w:t>
      </w:r>
      <w:r>
        <w:tab/>
      </w:r>
      <w:r w:rsidRPr="00C37CC6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Pr="00C37CC6">
        <w:t>Flakiness/ALD</w:t>
      </w:r>
      <w:r w:rsidRPr="00C37CC6">
        <w:rPr>
          <w:sz w:val="36"/>
          <w:szCs w:val="36"/>
        </w:rPr>
        <w:t xml:space="preserve">      </w:t>
      </w:r>
    </w:p>
    <w:p w:rsidR="00231D00" w:rsidRPr="00FF7829" w:rsidRDefault="00231D00" w:rsidP="00231D00">
      <w:pPr>
        <w:tabs>
          <w:tab w:val="left" w:pos="5245"/>
          <w:tab w:val="right" w:pos="9639"/>
        </w:tabs>
        <w:ind w:right="-23"/>
        <w:outlineLvl w:val="0"/>
      </w:pPr>
      <w:r w:rsidRPr="00FF7829">
        <w:rPr>
          <w:sz w:val="36"/>
          <w:szCs w:val="36"/>
        </w:rPr>
        <w:t xml:space="preserve">       □ </w:t>
      </w:r>
      <w:r w:rsidRPr="00FF7829">
        <w:t xml:space="preserve"> CBR</w:t>
      </w:r>
      <w:r w:rsidRPr="00FF7829">
        <w:tab/>
      </w:r>
      <w:r w:rsidRPr="00FF7829">
        <w:rPr>
          <w:sz w:val="36"/>
          <w:szCs w:val="36"/>
        </w:rPr>
        <w:t xml:space="preserve">□  </w:t>
      </w:r>
      <w:r w:rsidRPr="00FF7829">
        <w:t>Other …………………………………</w:t>
      </w:r>
    </w:p>
    <w:p w:rsidR="004E7206" w:rsidRDefault="004E7206">
      <w:pPr>
        <w:pStyle w:val="Subtitle"/>
      </w:pPr>
    </w:p>
    <w:p w:rsidR="008373D1" w:rsidRDefault="008373D1">
      <w:pPr>
        <w:tabs>
          <w:tab w:val="left" w:pos="5245"/>
          <w:tab w:val="right" w:pos="9639"/>
        </w:tabs>
        <w:ind w:right="-23"/>
        <w:outlineLvl w:val="0"/>
      </w:pPr>
    </w:p>
    <w:p w:rsidR="00DC5B09" w:rsidRDefault="00DC5B09">
      <w:pPr>
        <w:tabs>
          <w:tab w:val="left" w:pos="5245"/>
          <w:tab w:val="right" w:pos="9639"/>
        </w:tabs>
        <w:ind w:right="-23"/>
        <w:outlineLvl w:val="0"/>
      </w:pPr>
    </w:p>
    <w:p w:rsidR="00DC5B09" w:rsidRDefault="00DC5B09">
      <w:pPr>
        <w:tabs>
          <w:tab w:val="left" w:pos="5245"/>
          <w:tab w:val="right" w:pos="9639"/>
        </w:tabs>
        <w:ind w:right="-23"/>
        <w:outlineLvl w:val="0"/>
      </w:pPr>
    </w:p>
    <w:p w:rsidR="00F013CF" w:rsidRPr="00B156CF" w:rsidRDefault="00A57AD9">
      <w:pPr>
        <w:tabs>
          <w:tab w:val="left" w:pos="5245"/>
          <w:tab w:val="right" w:pos="9639"/>
        </w:tabs>
        <w:ind w:right="-23"/>
        <w:outlineLvl w:val="0"/>
        <w:rPr>
          <w:b/>
        </w:rPr>
      </w:pPr>
      <w:r>
        <w:t>CONTRACTOR:</w:t>
      </w:r>
      <w:r w:rsidR="00CB4516">
        <w:t xml:space="preserve"> </w:t>
      </w:r>
      <w:r w:rsidR="00CB4516" w:rsidRPr="00B156CF">
        <w:rPr>
          <w:b/>
          <w:color w:val="FF0000"/>
        </w:rPr>
        <w:t>CONTRACTORS NAME</w:t>
      </w:r>
      <w:r w:rsidR="00E324D1">
        <w:tab/>
      </w:r>
      <w:r>
        <w:t xml:space="preserve">CONTACT NO: </w:t>
      </w:r>
      <w:r w:rsidR="00DD2E56" w:rsidRPr="00B156CF">
        <w:rPr>
          <w:b/>
          <w:color w:val="FF0000"/>
        </w:rPr>
        <w:t>CONTRACTORS PHONE No</w:t>
      </w:r>
    </w:p>
    <w:p w:rsidR="00A57AD9" w:rsidRPr="00B156CF" w:rsidRDefault="00A57AD9">
      <w:pPr>
        <w:tabs>
          <w:tab w:val="left" w:pos="5245"/>
          <w:tab w:val="right" w:pos="9639"/>
        </w:tabs>
        <w:ind w:right="-23"/>
        <w:outlineLvl w:val="0"/>
        <w:rPr>
          <w:b/>
        </w:rPr>
      </w:pPr>
      <w:r>
        <w:t>DATE &amp; TIME:</w:t>
      </w:r>
      <w:r w:rsidR="00CB4516">
        <w:t xml:space="preserve"> </w:t>
      </w:r>
      <w:r w:rsidR="00DD2E56" w:rsidRPr="00B156CF">
        <w:rPr>
          <w:b/>
          <w:color w:val="FF0000"/>
        </w:rPr>
        <w:t>SENT</w:t>
      </w:r>
      <w:r w:rsidR="008C225B">
        <w:tab/>
      </w:r>
      <w:r>
        <w:t xml:space="preserve">FAX NO: </w:t>
      </w:r>
      <w:r w:rsidR="00DD2E56" w:rsidRPr="00B156CF">
        <w:rPr>
          <w:b/>
          <w:color w:val="FF0000"/>
        </w:rPr>
        <w:t>AS ABOVE</w:t>
      </w:r>
    </w:p>
    <w:p w:rsidR="00A57AD9" w:rsidRPr="00B156CF" w:rsidRDefault="00A57AD9">
      <w:pPr>
        <w:rPr>
          <w:b/>
        </w:rPr>
      </w:pPr>
    </w:p>
    <w:p w:rsidR="00A57AD9" w:rsidRDefault="00A57AD9"/>
    <w:p w:rsidR="00A57AD9" w:rsidRDefault="00A57AD9">
      <w:pPr>
        <w:pStyle w:val="Header"/>
        <w:tabs>
          <w:tab w:val="clear" w:pos="4320"/>
          <w:tab w:val="clear" w:pos="8640"/>
        </w:tabs>
        <w:spacing w:after="0"/>
        <w:rPr>
          <w:rFonts w:ascii="Times New Roman" w:hAnsi="Times New Roman"/>
        </w:rPr>
      </w:pPr>
    </w:p>
    <w:sectPr w:rsidR="00A57AD9">
      <w:headerReference w:type="default" r:id="rId8"/>
      <w:pgSz w:w="11907" w:h="16840" w:code="9"/>
      <w:pgMar w:top="1140" w:right="1140" w:bottom="1140" w:left="1140" w:header="720" w:footer="720" w:gutter="30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43" w:rsidRDefault="009E2B43">
      <w:r>
        <w:separator/>
      </w:r>
    </w:p>
  </w:endnote>
  <w:endnote w:type="continuationSeparator" w:id="0">
    <w:p w:rsidR="009E2B43" w:rsidRDefault="009E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43" w:rsidRDefault="009E2B43">
      <w:r>
        <w:separator/>
      </w:r>
    </w:p>
  </w:footnote>
  <w:footnote w:type="continuationSeparator" w:id="0">
    <w:p w:rsidR="009E2B43" w:rsidRDefault="009E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2A" w:rsidRDefault="0056242A">
    <w:pPr>
      <w:pStyle w:val="Header"/>
      <w:pBdr>
        <w:bottom w:val="single" w:sz="4" w:space="1" w:color="auto"/>
      </w:pBdr>
      <w:jc w:val="center"/>
    </w:pPr>
    <w:r>
      <w:t>ATTACHMENTS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F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F46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AB0AA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8539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2833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B362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C772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D0"/>
    <w:rsid w:val="00056958"/>
    <w:rsid w:val="00142874"/>
    <w:rsid w:val="001928D0"/>
    <w:rsid w:val="001E2198"/>
    <w:rsid w:val="00206E97"/>
    <w:rsid w:val="00231D00"/>
    <w:rsid w:val="002331DA"/>
    <w:rsid w:val="002C655F"/>
    <w:rsid w:val="00327B90"/>
    <w:rsid w:val="00337A49"/>
    <w:rsid w:val="003575A4"/>
    <w:rsid w:val="003A4C8E"/>
    <w:rsid w:val="003B3447"/>
    <w:rsid w:val="004570BC"/>
    <w:rsid w:val="00474F50"/>
    <w:rsid w:val="004D68FF"/>
    <w:rsid w:val="004E7206"/>
    <w:rsid w:val="00503470"/>
    <w:rsid w:val="005044E6"/>
    <w:rsid w:val="0056242A"/>
    <w:rsid w:val="00613B19"/>
    <w:rsid w:val="0061630B"/>
    <w:rsid w:val="006505B4"/>
    <w:rsid w:val="00653A95"/>
    <w:rsid w:val="00692754"/>
    <w:rsid w:val="006E2912"/>
    <w:rsid w:val="006E7162"/>
    <w:rsid w:val="00742ECC"/>
    <w:rsid w:val="007D6599"/>
    <w:rsid w:val="008373D1"/>
    <w:rsid w:val="00872122"/>
    <w:rsid w:val="008A4C4D"/>
    <w:rsid w:val="008C225B"/>
    <w:rsid w:val="009933EF"/>
    <w:rsid w:val="009B10B9"/>
    <w:rsid w:val="009E2B43"/>
    <w:rsid w:val="00A029A5"/>
    <w:rsid w:val="00A57AD9"/>
    <w:rsid w:val="00A66B14"/>
    <w:rsid w:val="00A7795F"/>
    <w:rsid w:val="00AB4B9B"/>
    <w:rsid w:val="00AC446A"/>
    <w:rsid w:val="00AE29DE"/>
    <w:rsid w:val="00B156CF"/>
    <w:rsid w:val="00B3749E"/>
    <w:rsid w:val="00BC6CC9"/>
    <w:rsid w:val="00BC7D8F"/>
    <w:rsid w:val="00CB4516"/>
    <w:rsid w:val="00CE7CEC"/>
    <w:rsid w:val="00D1450F"/>
    <w:rsid w:val="00D149C7"/>
    <w:rsid w:val="00D3147E"/>
    <w:rsid w:val="00D458FD"/>
    <w:rsid w:val="00D609D1"/>
    <w:rsid w:val="00D868FA"/>
    <w:rsid w:val="00DC5B09"/>
    <w:rsid w:val="00DD2E56"/>
    <w:rsid w:val="00E0636C"/>
    <w:rsid w:val="00E324D1"/>
    <w:rsid w:val="00E71335"/>
    <w:rsid w:val="00EB6F38"/>
    <w:rsid w:val="00F013CF"/>
    <w:rsid w:val="00F10270"/>
    <w:rsid w:val="00F52812"/>
    <w:rsid w:val="00F7450F"/>
    <w:rsid w:val="00F87781"/>
    <w:rsid w:val="00F95AC1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053F69-E083-4C2E-AB1C-2625E857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Section Heading,1,A MAJOR/BOLD,h1,A MAJOR/BOLD1,h11"/>
    <w:basedOn w:val="Normal"/>
    <w:next w:val="Heading2"/>
    <w:qFormat/>
    <w:pPr>
      <w:keepNext/>
      <w:spacing w:before="240" w:after="240"/>
      <w:outlineLvl w:val="0"/>
    </w:pPr>
    <w:rPr>
      <w:rFonts w:ascii="Arial" w:hAnsi="Arial"/>
      <w:b/>
      <w:caps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ind w:right="-23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ind w:right="-23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right" w:pos="9639"/>
      </w:tabs>
      <w:ind w:right="-23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40"/>
    </w:pPr>
    <w:rPr>
      <w:rFonts w:ascii="Arial" w:hAnsi="Arial"/>
      <w:lang w:eastAsia="en-US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Bookman Old Style" w:hAnsi="Bookman Old Style"/>
      <w:b/>
      <w:caps/>
      <w:color w:val="000000"/>
      <w:sz w:val="24"/>
      <w:lang w:eastAsia="en-US"/>
    </w:rPr>
  </w:style>
  <w:style w:type="paragraph" w:customStyle="1" w:styleId="LogoSubtitle">
    <w:name w:val="LogoSubtitle"/>
    <w:basedOn w:val="Normal"/>
    <w:next w:val="Normal"/>
    <w:pPr>
      <w:jc w:val="center"/>
    </w:pPr>
    <w:rPr>
      <w:rFonts w:ascii="Arial" w:hAnsi="Arial"/>
      <w:caps/>
      <w:lang w:eastAsia="en-US"/>
    </w:rPr>
  </w:style>
  <w:style w:type="paragraph" w:customStyle="1" w:styleId="Titleblock">
    <w:name w:val="Title block"/>
    <w:basedOn w:val="Normal"/>
    <w:rPr>
      <w:rFonts w:ascii="Bookman" w:hAnsi="Bookman"/>
      <w:color w:val="000000"/>
      <w:sz w:val="24"/>
      <w:lang w:eastAsia="en-US"/>
    </w:rPr>
  </w:style>
  <w:style w:type="paragraph" w:customStyle="1" w:styleId="Titleblockbold">
    <w:name w:val="Title block bold"/>
    <w:basedOn w:val="Titleblock"/>
    <w:rPr>
      <w:b/>
    </w:rPr>
  </w:style>
  <w:style w:type="paragraph" w:styleId="Subtitle">
    <w:name w:val="Subtitle"/>
    <w:basedOn w:val="Normal"/>
    <w:qFormat/>
    <w:pPr>
      <w:tabs>
        <w:tab w:val="right" w:pos="9639"/>
      </w:tabs>
      <w:ind w:right="-23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F520-9B69-406D-AC70-31A30504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REQUEST FORM</vt:lpstr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REQUEST FORM</dc:title>
  <dc:creator>GA1</dc:creator>
  <cp:lastModifiedBy>Britnay Philpott</cp:lastModifiedBy>
  <cp:revision>3</cp:revision>
  <cp:lastPrinted>2006-04-28T03:41:00Z</cp:lastPrinted>
  <dcterms:created xsi:type="dcterms:W3CDTF">2019-03-06T01:29:00Z</dcterms:created>
  <dcterms:modified xsi:type="dcterms:W3CDTF">2019-03-06T01:31:00Z</dcterms:modified>
</cp:coreProperties>
</file>