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7895157" w:displacedByCustomXml="next"/>
    <w:sdt>
      <w:sdtPr>
        <w:alias w:val="Title"/>
        <w:tag w:val="Title"/>
        <w:id w:val="-509987125"/>
        <w:lock w:val="sdtLocked"/>
        <w:placeholder>
          <w:docPart w:val="91560FDA6E964204ADFD5FA87BCB8ED2"/>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886C9D" w:rsidRDefault="00FC49DE" w:rsidP="005D3B39">
          <w:pPr>
            <w:pStyle w:val="Title"/>
          </w:pPr>
          <w:r>
            <w:t xml:space="preserve">Project checklists </w:t>
          </w:r>
          <w:r>
            <w:br/>
            <w:t>Standard Specification for Small Building Works v.20.0</w:t>
          </w:r>
        </w:p>
      </w:sdtContent>
    </w:sdt>
    <w:bookmarkEnd w:id="0" w:displacedByCustomXml="prev"/>
    <w:p w:rsidR="00BD0F38" w:rsidRDefault="00653F07" w:rsidP="00E77ACA">
      <w:pPr>
        <w:pStyle w:val="Subtitle0"/>
      </w:pPr>
      <w:r>
        <w:t>Project Title</w:t>
      </w:r>
      <w:r w:rsidR="005D3B39">
        <w:t xml:space="preserve"> . . . . . . . . . . . . . . . . . . . . . . . . . . . . . . . . . . . . . .</w:t>
      </w:r>
    </w:p>
    <w:p w:rsidR="00653F07" w:rsidRDefault="005D3B39" w:rsidP="00E77ACA">
      <w:pPr>
        <w:pStyle w:val="Subtitle0"/>
      </w:pPr>
      <w:r>
        <w:t>RFT Number . . . . . . . . . . . . . . . . . . . . . . . . . . . . . . . . . . . . . .</w:t>
      </w:r>
    </w:p>
    <w:p w:rsidR="00653F07" w:rsidRPr="00E77ACA" w:rsidRDefault="00653F07" w:rsidP="00E77ACA">
      <w:pPr>
        <w:pStyle w:val="Subtitle0"/>
        <w:sectPr w:rsidR="00653F07" w:rsidRPr="00E77ACA" w:rsidSect="00FA64B4">
          <w:headerReference w:type="default" r:id="rId10"/>
          <w:footerReference w:type="default" r:id="rId11"/>
          <w:headerReference w:type="first" r:id="rId12"/>
          <w:footerReference w:type="first" r:id="rId13"/>
          <w:pgSz w:w="11906" w:h="16838" w:code="9"/>
          <w:pgMar w:top="243"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832B35"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rsidR="00832B35" w:rsidRPr="00050358" w:rsidRDefault="00AF3C08" w:rsidP="00050358">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F24F8578BFF7482FB5E0048C0C1C5C3C"/>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FC49DE">
                  <w:t xml:space="preserve">Project checklists </w:t>
                </w:r>
                <w:r w:rsidR="00FC49DE">
                  <w:br/>
                  <w:t>Standard Specification for Small Building Works v.20.0</w:t>
                </w:r>
              </w:sdtContent>
            </w:sdt>
          </w:p>
        </w:tc>
      </w:tr>
      <w:tr w:rsidR="00832B35"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rsidR="00832B35" w:rsidRPr="00050358" w:rsidRDefault="00FC49DE" w:rsidP="00050358">
            <w:pPr>
              <w:cnfStyle w:val="000000010000" w:firstRow="0" w:lastRow="0" w:firstColumn="0" w:lastColumn="0" w:oddVBand="0" w:evenVBand="0" w:oddHBand="0" w:evenHBand="1" w:firstRowFirstColumn="0" w:firstRowLastColumn="0" w:lastRowFirstColumn="0" w:lastRowLastColumn="0"/>
            </w:pPr>
            <w:r>
              <w:t>Technical Specifications</w:t>
            </w:r>
          </w:p>
        </w:tc>
      </w:tr>
      <w:tr w:rsidR="00832B35"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rsidR="00832B35" w:rsidRPr="00050358" w:rsidRDefault="00FC49DE" w:rsidP="00050358">
            <w:pPr>
              <w:cnfStyle w:val="000000100000" w:firstRow="0" w:lastRow="0" w:firstColumn="0" w:lastColumn="0" w:oddVBand="0" w:evenVBand="0" w:oddHBand="1" w:evenHBand="0" w:firstRowFirstColumn="0" w:firstRowLastColumn="0" w:lastRowFirstColumn="0" w:lastRowLastColumn="0"/>
            </w:pPr>
            <w:r>
              <w:t>R L Haakmeester</w:t>
            </w:r>
          </w:p>
        </w:tc>
      </w:tr>
      <w:tr w:rsidR="00832B35"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rsidR="00832B35" w:rsidRPr="00050358" w:rsidRDefault="00FC49DE" w:rsidP="00050358">
            <w:pPr>
              <w:cnfStyle w:val="000000010000" w:firstRow="0" w:lastRow="0" w:firstColumn="0" w:lastColumn="0" w:oddVBand="0" w:evenVBand="0" w:oddHBand="0" w:evenHBand="1" w:firstRowFirstColumn="0" w:firstRowLastColumn="0" w:lastRowFirstColumn="0" w:lastRowLastColumn="0"/>
            </w:pPr>
            <w:r>
              <w:t>03 December 2020</w:t>
            </w:r>
          </w:p>
        </w:tc>
      </w:tr>
      <w:tr w:rsidR="00832B35"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rsidR="00832B35" w:rsidRPr="00050358" w:rsidRDefault="00FC49DE" w:rsidP="00050358">
            <w:pPr>
              <w:cnfStyle w:val="000000100000" w:firstRow="0" w:lastRow="0" w:firstColumn="0" w:lastColumn="0" w:oddVBand="0" w:evenVBand="0" w:oddHBand="1" w:evenHBand="0" w:firstRowFirstColumn="0" w:firstRowLastColumn="0" w:lastRowFirstColumn="0" w:lastRowLastColumn="0"/>
            </w:pPr>
            <w:r>
              <w:t>As required to keep aligned with updated SSSBW</w:t>
            </w:r>
          </w:p>
        </w:tc>
      </w:tr>
      <w:tr w:rsidR="00832B35"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rsidR="00832B35" w:rsidRPr="00050358" w:rsidRDefault="00FC49DE" w:rsidP="00050358">
            <w:pPr>
              <w:cnfStyle w:val="000000010000" w:firstRow="0" w:lastRow="0" w:firstColumn="0" w:lastColumn="0" w:oddVBand="0" w:evenVBand="0" w:oddHBand="0" w:evenHBand="1" w:firstRowFirstColumn="0" w:firstRowLastColumn="0" w:lastRowFirstColumn="0" w:lastRowLastColumn="0"/>
            </w:pPr>
            <w:r>
              <w:t>NA</w:t>
            </w:r>
          </w:p>
        </w:tc>
      </w:tr>
    </w:tbl>
    <w:p w:rsidR="00832B35" w:rsidRDefault="00832B35" w:rsidP="00702D61"/>
    <w:tbl>
      <w:tblPr>
        <w:tblStyle w:val="NTGtable1"/>
        <w:tblW w:w="10341" w:type="dxa"/>
        <w:tblLayout w:type="fixed"/>
        <w:tblLook w:val="0120" w:firstRow="1" w:lastRow="0" w:firstColumn="0" w:lastColumn="1" w:noHBand="0" w:noVBand="0"/>
      </w:tblPr>
      <w:tblGrid>
        <w:gridCol w:w="1128"/>
        <w:gridCol w:w="2268"/>
        <w:gridCol w:w="2551"/>
        <w:gridCol w:w="4394"/>
      </w:tblGrid>
      <w:tr w:rsidR="003223FE" w:rsidRPr="00050358"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050358" w:rsidRDefault="003223FE" w:rsidP="00050358">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rsidR="003223FE" w:rsidRPr="00050358" w:rsidRDefault="003223FE" w:rsidP="00050358">
            <w:r w:rsidRPr="00050358">
              <w:t>Date</w:t>
            </w:r>
          </w:p>
        </w:tc>
        <w:tc>
          <w:tcPr>
            <w:cnfStyle w:val="000010000000" w:firstRow="0" w:lastRow="0" w:firstColumn="0" w:lastColumn="0" w:oddVBand="1" w:evenVBand="0" w:oddHBand="0" w:evenHBand="0" w:firstRowFirstColumn="0" w:firstRowLastColumn="0" w:lastRowFirstColumn="0" w:lastRowLastColumn="0"/>
            <w:tcW w:w="2551" w:type="dxa"/>
          </w:tcPr>
          <w:p w:rsidR="003223FE" w:rsidRPr="00050358" w:rsidRDefault="003223FE" w:rsidP="00050358">
            <w:r w:rsidRPr="00050358">
              <w:t>Author</w:t>
            </w:r>
          </w:p>
        </w:tc>
        <w:tc>
          <w:tcPr>
            <w:cnfStyle w:val="000100001000" w:firstRow="0" w:lastRow="0" w:firstColumn="0" w:lastColumn="1" w:oddVBand="0" w:evenVBand="0" w:oddHBand="0" w:evenHBand="0" w:firstRowFirstColumn="0" w:firstRowLastColumn="1" w:lastRowFirstColumn="0" w:lastRowLastColumn="0"/>
            <w:tcW w:w="4394" w:type="dxa"/>
          </w:tcPr>
          <w:p w:rsidR="003223FE" w:rsidRPr="00050358" w:rsidRDefault="003223FE" w:rsidP="00050358">
            <w:r w:rsidRPr="00050358">
              <w:t>Changes made</w:t>
            </w:r>
          </w:p>
        </w:tc>
      </w:tr>
      <w:tr w:rsidR="003223FE" w:rsidRPr="00050358"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050358" w:rsidRDefault="00FC49DE" w:rsidP="00050358">
            <w:r>
              <w:t>20.0</w:t>
            </w:r>
          </w:p>
        </w:tc>
        <w:tc>
          <w:tcPr>
            <w:cnfStyle w:val="000001000000" w:firstRow="0" w:lastRow="0" w:firstColumn="0" w:lastColumn="0" w:oddVBand="0" w:evenVBand="1" w:oddHBand="0" w:evenHBand="0" w:firstRowFirstColumn="0" w:firstRowLastColumn="0" w:lastRowFirstColumn="0" w:lastRowLastColumn="0"/>
            <w:tcW w:w="2268" w:type="dxa"/>
          </w:tcPr>
          <w:p w:rsidR="003223FE" w:rsidRPr="00050358" w:rsidRDefault="00FC49DE" w:rsidP="00050358">
            <w:r>
              <w:t>03 December 2020</w:t>
            </w:r>
          </w:p>
        </w:tc>
        <w:tc>
          <w:tcPr>
            <w:cnfStyle w:val="000010000000" w:firstRow="0" w:lastRow="0" w:firstColumn="0" w:lastColumn="0" w:oddVBand="1" w:evenVBand="0" w:oddHBand="0" w:evenHBand="0" w:firstRowFirstColumn="0" w:firstRowLastColumn="0" w:lastRowFirstColumn="0" w:lastRowLastColumn="0"/>
            <w:tcW w:w="2551" w:type="dxa"/>
          </w:tcPr>
          <w:p w:rsidR="003223FE" w:rsidRPr="00050358" w:rsidRDefault="00FC49DE" w:rsidP="00050358">
            <w:r>
              <w:t>Robert Haakmeester</w:t>
            </w:r>
          </w:p>
        </w:tc>
        <w:tc>
          <w:tcPr>
            <w:cnfStyle w:val="000100000000" w:firstRow="0" w:lastRow="0" w:firstColumn="0" w:lastColumn="1" w:oddVBand="0" w:evenVBand="0" w:oddHBand="0" w:evenHBand="0" w:firstRowFirstColumn="0" w:firstRowLastColumn="0" w:lastRowFirstColumn="0" w:lastRowLastColumn="0"/>
            <w:tcW w:w="4394" w:type="dxa"/>
          </w:tcPr>
          <w:p w:rsidR="003223FE" w:rsidRDefault="00FC49DE" w:rsidP="00862AFA">
            <w:pPr>
              <w:pStyle w:val="ListParagraph"/>
              <w:numPr>
                <w:ilvl w:val="0"/>
                <w:numId w:val="10"/>
              </w:numPr>
              <w:spacing w:after="40"/>
              <w:ind w:left="320"/>
            </w:pPr>
            <w:r>
              <w:t>New PCLs for 24 Play Equipment and 25 Playground Impact-attenuating Surfacing</w:t>
            </w:r>
          </w:p>
          <w:p w:rsidR="00FC49DE" w:rsidRPr="00050358" w:rsidRDefault="00FC49DE" w:rsidP="00862AFA">
            <w:pPr>
              <w:pStyle w:val="ListParagraph"/>
              <w:numPr>
                <w:ilvl w:val="0"/>
                <w:numId w:val="10"/>
              </w:numPr>
              <w:spacing w:after="40"/>
              <w:ind w:left="320"/>
            </w:pPr>
            <w:r>
              <w:t>Minor updates</w:t>
            </w:r>
          </w:p>
        </w:tc>
      </w:tr>
      <w:tr w:rsidR="003223FE" w:rsidRPr="00050358"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rsidR="003223FE" w:rsidRPr="00050358" w:rsidRDefault="003223FE" w:rsidP="00050358"/>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rsidR="003223FE" w:rsidRPr="00050358" w:rsidRDefault="003223FE" w:rsidP="00050358"/>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rsidR="003223FE" w:rsidRPr="00050358" w:rsidRDefault="003223FE" w:rsidP="00050358"/>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rsidR="003223FE" w:rsidRPr="00050358" w:rsidRDefault="003223FE" w:rsidP="00050358"/>
        </w:tc>
      </w:tr>
      <w:tr w:rsidR="003223FE" w:rsidRPr="00050358" w:rsidTr="00A83E2B">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rsidR="003223FE" w:rsidRPr="00050358" w:rsidRDefault="003223FE" w:rsidP="00050358"/>
        </w:tc>
        <w:tc>
          <w:tcPr>
            <w:cnfStyle w:val="000001000000" w:firstRow="0" w:lastRow="0" w:firstColumn="0" w:lastColumn="0" w:oddVBand="0" w:evenVBand="1" w:oddHBand="0" w:evenHBand="0" w:firstRowFirstColumn="0" w:firstRowLastColumn="0" w:lastRowFirstColumn="0" w:lastRowLastColumn="0"/>
            <w:tcW w:w="2268" w:type="dxa"/>
          </w:tcPr>
          <w:p w:rsidR="003223FE" w:rsidRPr="00050358" w:rsidRDefault="003223FE" w:rsidP="00050358"/>
        </w:tc>
        <w:tc>
          <w:tcPr>
            <w:cnfStyle w:val="000010000000" w:firstRow="0" w:lastRow="0" w:firstColumn="0" w:lastColumn="0" w:oddVBand="1" w:evenVBand="0" w:oddHBand="0" w:evenHBand="0" w:firstRowFirstColumn="0" w:firstRowLastColumn="0" w:lastRowFirstColumn="0" w:lastRowLastColumn="0"/>
            <w:tcW w:w="2551" w:type="dxa"/>
          </w:tcPr>
          <w:p w:rsidR="003223FE" w:rsidRPr="00050358" w:rsidRDefault="003223FE" w:rsidP="00050358"/>
        </w:tc>
        <w:tc>
          <w:tcPr>
            <w:cnfStyle w:val="000100000000" w:firstRow="0" w:lastRow="0" w:firstColumn="0" w:lastColumn="1" w:oddVBand="0" w:evenVBand="0" w:oddHBand="0" w:evenHBand="0" w:firstRowFirstColumn="0" w:firstRowLastColumn="0" w:lastRowFirstColumn="0" w:lastRowLastColumn="0"/>
            <w:tcW w:w="4394" w:type="dxa"/>
          </w:tcPr>
          <w:p w:rsidR="003223FE" w:rsidRPr="00050358" w:rsidRDefault="003223FE" w:rsidP="00050358"/>
        </w:tc>
      </w:tr>
    </w:tbl>
    <w:p w:rsidR="003223FE" w:rsidRDefault="003223FE" w:rsidP="00702D61"/>
    <w:tbl>
      <w:tblPr>
        <w:tblStyle w:val="NTGtable1"/>
        <w:tblW w:w="10341" w:type="dxa"/>
        <w:tblLayout w:type="fixed"/>
        <w:tblLook w:val="0120" w:firstRow="1" w:lastRow="0" w:firstColumn="0" w:lastColumn="1" w:noHBand="0" w:noVBand="0"/>
      </w:tblPr>
      <w:tblGrid>
        <w:gridCol w:w="1979"/>
        <w:gridCol w:w="8362"/>
      </w:tblGrid>
      <w:tr w:rsidR="003223FE" w:rsidRPr="00E87DE1"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3223FE" w:rsidRPr="00E87DE1" w:rsidRDefault="003223FE" w:rsidP="007B59D3">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8362" w:type="dxa"/>
          </w:tcPr>
          <w:p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rsidRPr="00A54291">
              <w:rPr>
                <w:rFonts w:ascii="Arial" w:hAnsi="Arial" w:cs="Arial"/>
              </w:rPr>
              <w:t>µm</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Micro-metre</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ACMA</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Australian Communications and Media Authority</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AGA/ALPGA</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Australian Gas Association/Australian Liquefied Petroleum Gas Association</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AS</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Australian Standard</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AS/CA</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Australian Standard/Communications Alliance</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AS/NZS</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Australian Standard/New Zealand Standard</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BCA</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Building Code of Australia (Volumes 1 &amp; 2 - are part of the NCC)</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BMT</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Base Metal Thickness</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CEMP</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Contractor’s Environmental Management Plan</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DIPL</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Department of Infrastructure, Planning and Logistics</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EW</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External Wall</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GP</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General Purpose</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GPO</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General Purpose Outlet (electrical)</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IP</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Ingress Protection</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ISO</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International Standards Organisation</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ITC</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Instruction to Contractor</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ITP</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Inspection and Test Plan</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kg</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kilogram</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lastRenderedPageBreak/>
              <w:t>kPa</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Kilo Pascal</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LDPE</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Low Density Polyethylene</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MEPS</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Mechanical Electrical and Plumbing Standard</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mm</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Millimetres</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MPa</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Mega Pascals</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MR MDF</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Moisture Resistant Medium Density Fibreboard</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Pr="00050358" w:rsidRDefault="00653F07" w:rsidP="00050358">
            <w:r>
              <w:t>NATA</w:t>
            </w:r>
          </w:p>
        </w:tc>
        <w:tc>
          <w:tcPr>
            <w:cnfStyle w:val="000100000000" w:firstRow="0" w:lastRow="0" w:firstColumn="0" w:lastColumn="1" w:oddVBand="0" w:evenVBand="0" w:oddHBand="0" w:evenHBand="0" w:firstRowFirstColumn="0" w:firstRowLastColumn="0" w:lastRowFirstColumn="0" w:lastRowLastColumn="0"/>
            <w:tcW w:w="8362" w:type="dxa"/>
          </w:tcPr>
          <w:p w:rsidR="00653F07" w:rsidRPr="00050358" w:rsidRDefault="00653F07" w:rsidP="00050358">
            <w:r>
              <w:t>National Association of Testing Authorities</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NCC</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National Construction Code (incorporates the Building Code of Australia as Volumes 1 &amp; 2, and the Plumbing Code of Australia as Volume 3)</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NRC</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Noise Reduction Coefficient</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NT</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Northern Territory</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NTG</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Northern Territory Government</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PCCP</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Painting Contractors Certification Program</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PCP</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Project Control Plan</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RAC</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Refrigerated Air Conditioner</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RCD</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Residual Current Device</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Pr="00050358" w:rsidRDefault="00653F07" w:rsidP="00050358">
            <w:r>
              <w:t>Ref</w:t>
            </w:r>
          </w:p>
        </w:tc>
        <w:tc>
          <w:tcPr>
            <w:cnfStyle w:val="000100000000" w:firstRow="0" w:lastRow="0" w:firstColumn="0" w:lastColumn="1" w:oddVBand="0" w:evenVBand="0" w:oddHBand="0" w:evenHBand="0" w:firstRowFirstColumn="0" w:firstRowLastColumn="0" w:lastRowFirstColumn="0" w:lastRowLastColumn="0"/>
            <w:tcW w:w="8362" w:type="dxa"/>
          </w:tcPr>
          <w:p w:rsidR="00653F07" w:rsidRPr="00050358" w:rsidRDefault="00653F07" w:rsidP="00050358">
            <w:r>
              <w:t>Reference</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RTO</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Registered Training Organisation</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R-value</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A thermal insulation value</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Rw</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An acoustic insulation value</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SA HB</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Standards Australia Handbook</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Pr="00050358" w:rsidRDefault="00653F07" w:rsidP="00050358">
            <w:r>
              <w:t>Spec</w:t>
            </w:r>
          </w:p>
        </w:tc>
        <w:tc>
          <w:tcPr>
            <w:cnfStyle w:val="000100000000" w:firstRow="0" w:lastRow="0" w:firstColumn="0" w:lastColumn="1" w:oddVBand="0" w:evenVBand="0" w:oddHBand="0" w:evenHBand="0" w:firstRowFirstColumn="0" w:firstRowLastColumn="0" w:lastRowFirstColumn="0" w:lastRowLastColumn="0"/>
            <w:tcW w:w="8362" w:type="dxa"/>
          </w:tcPr>
          <w:p w:rsidR="00653F07" w:rsidRPr="00050358" w:rsidRDefault="00653F07" w:rsidP="00050358">
            <w:r>
              <w:t>Specification</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SSRW</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Standard Specification for Road Works</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Pr="00050358" w:rsidRDefault="00653F07" w:rsidP="00050358">
            <w:r>
              <w:t>SSSBW</w:t>
            </w:r>
          </w:p>
        </w:tc>
        <w:tc>
          <w:tcPr>
            <w:cnfStyle w:val="000100000000" w:firstRow="0" w:lastRow="0" w:firstColumn="0" w:lastColumn="1" w:oddVBand="0" w:evenVBand="0" w:oddHBand="0" w:evenHBand="0" w:firstRowFirstColumn="0" w:firstRowLastColumn="0" w:lastRowFirstColumn="0" w:lastRowLastColumn="0"/>
            <w:tcW w:w="8362" w:type="dxa"/>
          </w:tcPr>
          <w:p w:rsidR="00653F07" w:rsidRPr="00050358" w:rsidRDefault="00653F07" w:rsidP="00050358">
            <w:r>
              <w:t>Standard Specification for Small Building Works</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SWMS</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Safe Work Method Statement</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UPS</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Uninterruptible Power Supply</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uPVC</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Unplasticised Polyvinyl Chloride</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UV</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Ultra Violet (Light)</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VCM</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Vapour Control Membrane</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VOC</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Volatile Organic Compound</w:t>
            </w:r>
          </w:p>
        </w:tc>
      </w:tr>
      <w:tr w:rsidR="00653F07" w:rsidRPr="00E87DE1"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WELS</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E420AD">
            <w:r>
              <w:t>Water Efficiency Labelling and Standards</w:t>
            </w:r>
          </w:p>
        </w:tc>
      </w:tr>
      <w:tr w:rsidR="00653F07" w:rsidRPr="00E87DE1"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rsidR="00653F07" w:rsidRDefault="00653F07" w:rsidP="00050358">
            <w:r>
              <w:t>WHS (NUL)</w:t>
            </w:r>
          </w:p>
        </w:tc>
        <w:tc>
          <w:tcPr>
            <w:cnfStyle w:val="000100000000" w:firstRow="0" w:lastRow="0" w:firstColumn="0" w:lastColumn="1" w:oddVBand="0" w:evenVBand="0" w:oddHBand="0" w:evenHBand="0" w:firstRowFirstColumn="0" w:firstRowLastColumn="0" w:lastRowFirstColumn="0" w:lastRowLastColumn="0"/>
            <w:tcW w:w="8362" w:type="dxa"/>
          </w:tcPr>
          <w:p w:rsidR="00653F07" w:rsidRDefault="00653F07" w:rsidP="00050358">
            <w:r>
              <w:t>Work Health and Safety (National Uniform Legislation)</w:t>
            </w:r>
          </w:p>
        </w:tc>
      </w:tr>
    </w:tbl>
    <w:p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rFonts w:asciiTheme="majorHAnsi" w:eastAsiaTheme="majorEastAsia" w:hAnsiTheme="majorHAnsi" w:cstheme="majorBidi"/>
          <w:b w:val="0"/>
          <w:bCs/>
          <w:noProof/>
          <w:color w:val="1F1F5F" w:themeColor="text1"/>
          <w:sz w:val="36"/>
          <w:szCs w:val="28"/>
        </w:rPr>
      </w:sdtEndPr>
      <w:sdtContent>
        <w:p w:rsidR="004E7885" w:rsidRPr="005D3B39" w:rsidRDefault="00964B22" w:rsidP="005D3B39">
          <w:pPr>
            <w:pStyle w:val="TOCHeading"/>
            <w:tabs>
              <w:tab w:val="left" w:pos="8601"/>
            </w:tabs>
            <w:rPr>
              <w:lang w:eastAsia="ja-JP"/>
            </w:rPr>
          </w:pPr>
          <w:r w:rsidRPr="00422874">
            <w:t>Contents</w:t>
          </w:r>
        </w:p>
      </w:sdtContent>
    </w:sdt>
    <w:p w:rsidR="005D3B39" w:rsidRPr="005D3B39" w:rsidRDefault="005D3B39" w:rsidP="005D3B39">
      <w:pPr>
        <w:spacing w:after="0"/>
        <w:ind w:left="-850"/>
        <w:rPr>
          <w:rFonts w:ascii="Arial" w:eastAsia="Times New Roman" w:hAnsi="Arial" w:cs="Arial"/>
          <w:szCs w:val="20"/>
          <w:lang w:eastAsia="en-AU"/>
        </w:rPr>
      </w:pPr>
    </w:p>
    <w:p w:rsidR="005D3B39" w:rsidRDefault="005D3B39">
      <w:pPr>
        <w:pStyle w:val="TOC1"/>
        <w:rPr>
          <w:rFonts w:asciiTheme="minorHAnsi" w:eastAsiaTheme="minorEastAsia" w:hAnsiTheme="minorHAnsi" w:cstheme="minorBidi"/>
          <w:b w:val="0"/>
          <w:noProof/>
          <w:lang w:eastAsia="en-AU"/>
        </w:rPr>
      </w:pPr>
      <w:r w:rsidRPr="005D3B39">
        <w:rPr>
          <w:rFonts w:ascii="Calibri" w:hAnsi="Calibri"/>
          <w:bCs/>
          <w:sz w:val="24"/>
          <w:szCs w:val="20"/>
        </w:rPr>
        <w:fldChar w:fldCharType="begin"/>
      </w:r>
      <w:r w:rsidRPr="005D3B39">
        <w:rPr>
          <w:rFonts w:ascii="Calibri" w:hAnsi="Calibri"/>
          <w:bCs/>
          <w:sz w:val="24"/>
          <w:szCs w:val="20"/>
        </w:rPr>
        <w:instrText xml:space="preserve"> TOC \o "1-1" \p " " \h \z \t "Title,1" </w:instrText>
      </w:r>
      <w:r w:rsidRPr="005D3B39">
        <w:rPr>
          <w:rFonts w:ascii="Calibri" w:hAnsi="Calibri"/>
          <w:bCs/>
          <w:sz w:val="24"/>
          <w:szCs w:val="20"/>
        </w:rPr>
        <w:fldChar w:fldCharType="separate"/>
      </w:r>
      <w:hyperlink w:anchor="_Toc57895157" w:history="1">
        <w:r w:rsidRPr="006603AE">
          <w:rPr>
            <w:rStyle w:val="Hyperlink"/>
            <w:noProof/>
          </w:rPr>
          <w:t>Project checklists  Standard Specification for Small Building Works v.20.0</w:t>
        </w:r>
        <w:r>
          <w:rPr>
            <w:noProof/>
            <w:webHidden/>
          </w:rPr>
          <w:t xml:space="preserve"> </w:t>
        </w:r>
        <w:r w:rsidR="00956722">
          <w:rPr>
            <w:noProof/>
            <w:webHidden/>
          </w:rPr>
          <w:tab/>
        </w:r>
        <w:r>
          <w:rPr>
            <w:noProof/>
            <w:webHidden/>
          </w:rPr>
          <w:fldChar w:fldCharType="begin"/>
        </w:r>
        <w:r>
          <w:rPr>
            <w:noProof/>
            <w:webHidden/>
          </w:rPr>
          <w:instrText xml:space="preserve"> PAGEREF _Toc57895157 \h </w:instrText>
        </w:r>
        <w:r>
          <w:rPr>
            <w:noProof/>
            <w:webHidden/>
          </w:rPr>
        </w:r>
        <w:r>
          <w:rPr>
            <w:noProof/>
            <w:webHidden/>
          </w:rPr>
          <w:fldChar w:fldCharType="separate"/>
        </w:r>
        <w:r w:rsidR="00AF3C08">
          <w:rPr>
            <w:noProof/>
            <w:webHidden/>
          </w:rPr>
          <w:t>1</w:t>
        </w:r>
        <w:r>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58" w:history="1">
        <w:r w:rsidR="005D3B39" w:rsidRPr="006603AE">
          <w:rPr>
            <w:rStyle w:val="Hyperlink"/>
            <w:noProof/>
            <w:lang w:eastAsia="en-AU"/>
          </w:rPr>
          <w:t>Introduction</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_Toc57895158 \h </w:instrText>
        </w:r>
        <w:r w:rsidR="005D3B39">
          <w:rPr>
            <w:noProof/>
            <w:webHidden/>
          </w:rPr>
        </w:r>
        <w:r w:rsidR="005D3B39">
          <w:rPr>
            <w:noProof/>
            <w:webHidden/>
          </w:rPr>
          <w:fldChar w:fldCharType="separate"/>
        </w:r>
        <w:r>
          <w:rPr>
            <w:noProof/>
            <w:webHidden/>
          </w:rPr>
          <w:t>5</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59" w:history="1">
        <w:r w:rsidR="005D3B39" w:rsidRPr="006603AE">
          <w:rPr>
            <w:rStyle w:val="Hyperlink"/>
            <w:noProof/>
            <w:lang w:eastAsia="en-AU"/>
          </w:rPr>
          <w:t>How to use these check lists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_Toc57895159 \h </w:instrText>
        </w:r>
        <w:r w:rsidR="005D3B39">
          <w:rPr>
            <w:noProof/>
            <w:webHidden/>
          </w:rPr>
        </w:r>
        <w:r w:rsidR="005D3B39">
          <w:rPr>
            <w:noProof/>
            <w:webHidden/>
          </w:rPr>
          <w:fldChar w:fldCharType="separate"/>
        </w:r>
        <w:r>
          <w:rPr>
            <w:noProof/>
            <w:webHidden/>
          </w:rPr>
          <w:t>5</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60" w:history="1">
        <w:r w:rsidR="005D3B39" w:rsidRPr="006603AE">
          <w:rPr>
            <w:rStyle w:val="Hyperlink"/>
            <w:noProof/>
            <w:lang w:eastAsia="en-AU"/>
          </w:rPr>
          <w:t>Hold points and witness points schedules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_Toc57895160 \h </w:instrText>
        </w:r>
        <w:r w:rsidR="005D3B39">
          <w:rPr>
            <w:noProof/>
            <w:webHidden/>
          </w:rPr>
        </w:r>
        <w:r w:rsidR="005D3B39">
          <w:rPr>
            <w:noProof/>
            <w:webHidden/>
          </w:rPr>
          <w:fldChar w:fldCharType="separate"/>
        </w:r>
        <w:r>
          <w:rPr>
            <w:noProof/>
            <w:webHidden/>
          </w:rPr>
          <w:t>5</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61" w:history="1">
        <w:r w:rsidR="005D3B39" w:rsidRPr="006603AE">
          <w:rPr>
            <w:rStyle w:val="Hyperlink"/>
            <w:noProof/>
            <w:lang w:eastAsia="en-AU"/>
          </w:rPr>
          <w:t>Further development</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_Toc57895161 \h </w:instrText>
        </w:r>
        <w:r w:rsidR="005D3B39">
          <w:rPr>
            <w:noProof/>
            <w:webHidden/>
          </w:rPr>
        </w:r>
        <w:r w:rsidR="005D3B39">
          <w:rPr>
            <w:noProof/>
            <w:webHidden/>
          </w:rPr>
          <w:fldChar w:fldCharType="separate"/>
        </w:r>
        <w:r>
          <w:rPr>
            <w:noProof/>
            <w:webHidden/>
          </w:rPr>
          <w:t>5</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62" w:history="1">
        <w:r w:rsidR="005D3B39" w:rsidRPr="006603AE">
          <w:rPr>
            <w:rStyle w:val="Hyperlink"/>
            <w:noProof/>
          </w:rPr>
          <w:t>CHECK LIST – SSSBW 01 GENERAL REQUIREMENTS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_Toc57895162 \h </w:instrText>
        </w:r>
        <w:r w:rsidR="005D3B39">
          <w:rPr>
            <w:noProof/>
            <w:webHidden/>
          </w:rPr>
        </w:r>
        <w:r w:rsidR="005D3B39">
          <w:rPr>
            <w:noProof/>
            <w:webHidden/>
          </w:rPr>
          <w:fldChar w:fldCharType="separate"/>
        </w:r>
        <w:r>
          <w:rPr>
            <w:noProof/>
            <w:webHidden/>
          </w:rPr>
          <w:t>6</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63" w:history="1">
        <w:r w:rsidR="005D3B39" w:rsidRPr="006603AE">
          <w:rPr>
            <w:rStyle w:val="Hyperlink"/>
            <w:noProof/>
          </w:rPr>
          <w:t>CHECK LIST – SSSBW 02 SITE PREPARATION</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_Toc57895163 \h </w:instrText>
        </w:r>
        <w:r w:rsidR="005D3B39">
          <w:rPr>
            <w:noProof/>
            <w:webHidden/>
          </w:rPr>
        </w:r>
        <w:r w:rsidR="005D3B39">
          <w:rPr>
            <w:noProof/>
            <w:webHidden/>
          </w:rPr>
          <w:fldChar w:fldCharType="separate"/>
        </w:r>
        <w:r>
          <w:rPr>
            <w:noProof/>
            <w:webHidden/>
          </w:rPr>
          <w:t>9</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64" w:history="1">
        <w:r w:rsidR="005D3B39" w:rsidRPr="006603AE">
          <w:rPr>
            <w:rStyle w:val="Hyperlink"/>
            <w:noProof/>
          </w:rPr>
          <w:t>CHECK LIST – SSSBW 03 CONCRETE CONSTRUCTION</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_Toc57895164 \h </w:instrText>
        </w:r>
        <w:r w:rsidR="005D3B39">
          <w:rPr>
            <w:noProof/>
            <w:webHidden/>
          </w:rPr>
        </w:r>
        <w:r w:rsidR="005D3B39">
          <w:rPr>
            <w:noProof/>
            <w:webHidden/>
          </w:rPr>
          <w:fldChar w:fldCharType="separate"/>
        </w:r>
        <w:r>
          <w:rPr>
            <w:noProof/>
            <w:webHidden/>
          </w:rPr>
          <w:t>12</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65" w:history="1">
        <w:r w:rsidR="005D3B39" w:rsidRPr="006603AE">
          <w:rPr>
            <w:rStyle w:val="Hyperlink"/>
            <w:noProof/>
          </w:rPr>
          <w:t>CHECK LIST – SSSBW 04 STEEL CONSTRUCTION</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_Toc57895165 \h </w:instrText>
        </w:r>
        <w:r w:rsidR="005D3B39">
          <w:rPr>
            <w:noProof/>
            <w:webHidden/>
          </w:rPr>
        </w:r>
        <w:r w:rsidR="005D3B39">
          <w:rPr>
            <w:noProof/>
            <w:webHidden/>
          </w:rPr>
          <w:fldChar w:fldCharType="separate"/>
        </w:r>
        <w:r>
          <w:rPr>
            <w:noProof/>
            <w:webHidden/>
          </w:rPr>
          <w:t>15</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66" w:history="1">
        <w:r w:rsidR="005D3B39" w:rsidRPr="006603AE">
          <w:rPr>
            <w:rStyle w:val="Hyperlink"/>
            <w:noProof/>
          </w:rPr>
          <w:t>CHECK LIST – SSSBW 05 FABRIC SHADE STRUCTURES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_Toc57895166 \h </w:instrText>
        </w:r>
        <w:r w:rsidR="005D3B39">
          <w:rPr>
            <w:noProof/>
            <w:webHidden/>
          </w:rPr>
        </w:r>
        <w:r w:rsidR="005D3B39">
          <w:rPr>
            <w:noProof/>
            <w:webHidden/>
          </w:rPr>
          <w:fldChar w:fldCharType="separate"/>
        </w:r>
        <w:r>
          <w:rPr>
            <w:noProof/>
            <w:webHidden/>
          </w:rPr>
          <w:t>18</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67" w:history="1">
        <w:r w:rsidR="005D3B39" w:rsidRPr="006603AE">
          <w:rPr>
            <w:rStyle w:val="Hyperlink"/>
            <w:noProof/>
          </w:rPr>
          <w:t>CHECK LIST – SSSBW 06 TIMBER CONSTRUCTION</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_Toc57895167 \h </w:instrText>
        </w:r>
        <w:r w:rsidR="005D3B39">
          <w:rPr>
            <w:noProof/>
            <w:webHidden/>
          </w:rPr>
        </w:r>
        <w:r w:rsidR="005D3B39">
          <w:rPr>
            <w:noProof/>
            <w:webHidden/>
          </w:rPr>
          <w:fldChar w:fldCharType="separate"/>
        </w:r>
        <w:r>
          <w:rPr>
            <w:noProof/>
            <w:webHidden/>
          </w:rPr>
          <w:t>21</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68" w:history="1">
        <w:r w:rsidR="005D3B39" w:rsidRPr="006603AE">
          <w:rPr>
            <w:rStyle w:val="Hyperlink"/>
            <w:noProof/>
          </w:rPr>
          <w:t>CHECK LIST – SSSBW 07 BLOCK COSTRUCTION</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_Toc57895168 \h </w:instrText>
        </w:r>
        <w:r w:rsidR="005D3B39">
          <w:rPr>
            <w:noProof/>
            <w:webHidden/>
          </w:rPr>
        </w:r>
        <w:r w:rsidR="005D3B39">
          <w:rPr>
            <w:noProof/>
            <w:webHidden/>
          </w:rPr>
          <w:fldChar w:fldCharType="separate"/>
        </w:r>
        <w:r>
          <w:rPr>
            <w:noProof/>
            <w:webHidden/>
          </w:rPr>
          <w:t>24</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69" w:history="1">
        <w:r w:rsidR="005D3B39" w:rsidRPr="006603AE">
          <w:rPr>
            <w:rStyle w:val="Hyperlink"/>
            <w:noProof/>
          </w:rPr>
          <w:t>CHECK LIST – SSSBW 08 INSULATION, SARKING AND PLIABLE MEMBRANES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_Toc57895169 \h </w:instrText>
        </w:r>
        <w:r w:rsidR="005D3B39">
          <w:rPr>
            <w:noProof/>
            <w:webHidden/>
          </w:rPr>
        </w:r>
        <w:r w:rsidR="005D3B39">
          <w:rPr>
            <w:noProof/>
            <w:webHidden/>
          </w:rPr>
          <w:fldChar w:fldCharType="separate"/>
        </w:r>
        <w:r>
          <w:rPr>
            <w:noProof/>
            <w:webHidden/>
          </w:rPr>
          <w:t>27</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70" w:history="1">
        <w:r w:rsidR="005D3B39" w:rsidRPr="006603AE">
          <w:rPr>
            <w:rStyle w:val="Hyperlink"/>
            <w:noProof/>
          </w:rPr>
          <w:t>CHECK LIST – SSSBW 09 ROOFING</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_Toc57895170 \h </w:instrText>
        </w:r>
        <w:r w:rsidR="005D3B39">
          <w:rPr>
            <w:noProof/>
            <w:webHidden/>
          </w:rPr>
        </w:r>
        <w:r w:rsidR="005D3B39">
          <w:rPr>
            <w:noProof/>
            <w:webHidden/>
          </w:rPr>
          <w:fldChar w:fldCharType="separate"/>
        </w:r>
        <w:r>
          <w:rPr>
            <w:noProof/>
            <w:webHidden/>
          </w:rPr>
          <w:t>29</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71" w:history="1">
        <w:r w:rsidR="005D3B39" w:rsidRPr="006603AE">
          <w:rPr>
            <w:rStyle w:val="Hyperlink"/>
            <w:noProof/>
          </w:rPr>
          <w:t>CHECK LIST – SSSBW 10 DOORS AND WINDOWS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_Toc57895171 \h </w:instrText>
        </w:r>
        <w:r w:rsidR="005D3B39">
          <w:rPr>
            <w:noProof/>
            <w:webHidden/>
          </w:rPr>
        </w:r>
        <w:r w:rsidR="005D3B39">
          <w:rPr>
            <w:noProof/>
            <w:webHidden/>
          </w:rPr>
          <w:fldChar w:fldCharType="separate"/>
        </w:r>
        <w:r>
          <w:rPr>
            <w:noProof/>
            <w:webHidden/>
          </w:rPr>
          <w:t>31</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72" w:history="1">
        <w:r w:rsidR="005D3B39" w:rsidRPr="006603AE">
          <w:rPr>
            <w:rStyle w:val="Hyperlink"/>
            <w:noProof/>
          </w:rPr>
          <w:t>CHECK LIST – SSSBW 11 CLADDING AND LINING</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_Toc57895172 \h </w:instrText>
        </w:r>
        <w:r w:rsidR="005D3B39">
          <w:rPr>
            <w:noProof/>
            <w:webHidden/>
          </w:rPr>
        </w:r>
        <w:r w:rsidR="005D3B39">
          <w:rPr>
            <w:noProof/>
            <w:webHidden/>
          </w:rPr>
          <w:fldChar w:fldCharType="separate"/>
        </w:r>
        <w:r>
          <w:rPr>
            <w:noProof/>
            <w:webHidden/>
          </w:rPr>
          <w:t>35</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73" w:history="1">
        <w:r w:rsidR="005D3B39" w:rsidRPr="006603AE">
          <w:rPr>
            <w:rStyle w:val="Hyperlink"/>
            <w:noProof/>
          </w:rPr>
          <w:t>CHECK LIST – SSSBW 12 SUSPENDED CEILINGS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_Toc57895173 \h </w:instrText>
        </w:r>
        <w:r w:rsidR="005D3B39">
          <w:rPr>
            <w:noProof/>
            <w:webHidden/>
          </w:rPr>
        </w:r>
        <w:r w:rsidR="005D3B39">
          <w:rPr>
            <w:noProof/>
            <w:webHidden/>
          </w:rPr>
          <w:fldChar w:fldCharType="separate"/>
        </w:r>
        <w:r>
          <w:rPr>
            <w:noProof/>
            <w:webHidden/>
          </w:rPr>
          <w:t>39</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74" w:history="1">
        <w:r w:rsidR="005D3B39" w:rsidRPr="006603AE">
          <w:rPr>
            <w:rStyle w:val="Hyperlink"/>
            <w:noProof/>
          </w:rPr>
          <w:t>CHECK LIST – SSSBW 13 RENDERING AND PLASTERING</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_Toc57895174 \h </w:instrText>
        </w:r>
        <w:r w:rsidR="005D3B39">
          <w:rPr>
            <w:noProof/>
            <w:webHidden/>
          </w:rPr>
        </w:r>
        <w:r w:rsidR="005D3B39">
          <w:rPr>
            <w:noProof/>
            <w:webHidden/>
          </w:rPr>
          <w:fldChar w:fldCharType="separate"/>
        </w:r>
        <w:r>
          <w:rPr>
            <w:noProof/>
            <w:webHidden/>
          </w:rPr>
          <w:t>41</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75" w:history="1">
        <w:r w:rsidR="005D3B39" w:rsidRPr="006603AE">
          <w:rPr>
            <w:rStyle w:val="Hyperlink"/>
            <w:noProof/>
          </w:rPr>
          <w:t>CHECK LIST – SSSBW 14 JOINERY AND FIXTURES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_Toc57895175 \h </w:instrText>
        </w:r>
        <w:r w:rsidR="005D3B39">
          <w:rPr>
            <w:noProof/>
            <w:webHidden/>
          </w:rPr>
        </w:r>
        <w:r w:rsidR="005D3B39">
          <w:rPr>
            <w:noProof/>
            <w:webHidden/>
          </w:rPr>
          <w:fldChar w:fldCharType="separate"/>
        </w:r>
        <w:r>
          <w:rPr>
            <w:noProof/>
            <w:webHidden/>
          </w:rPr>
          <w:t>43</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76" w:history="1">
        <w:r w:rsidR="005D3B39" w:rsidRPr="006603AE">
          <w:rPr>
            <w:rStyle w:val="Hyperlink"/>
            <w:noProof/>
          </w:rPr>
          <w:t>CHECK LIST – SSSBW 15 TILING</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_Toc57895176 \h </w:instrText>
        </w:r>
        <w:r w:rsidR="005D3B39">
          <w:rPr>
            <w:noProof/>
            <w:webHidden/>
          </w:rPr>
        </w:r>
        <w:r w:rsidR="005D3B39">
          <w:rPr>
            <w:noProof/>
            <w:webHidden/>
          </w:rPr>
          <w:fldChar w:fldCharType="separate"/>
        </w:r>
        <w:r>
          <w:rPr>
            <w:noProof/>
            <w:webHidden/>
          </w:rPr>
          <w:t>46</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77" w:history="1">
        <w:r w:rsidR="005D3B39" w:rsidRPr="006603AE">
          <w:rPr>
            <w:rStyle w:val="Hyperlink"/>
            <w:noProof/>
          </w:rPr>
          <w:t>CHECK LIST – SSSBW 16 PAINTING</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_Toc57895177 \h </w:instrText>
        </w:r>
        <w:r w:rsidR="005D3B39">
          <w:rPr>
            <w:noProof/>
            <w:webHidden/>
          </w:rPr>
        </w:r>
        <w:r w:rsidR="005D3B39">
          <w:rPr>
            <w:noProof/>
            <w:webHidden/>
          </w:rPr>
          <w:fldChar w:fldCharType="separate"/>
        </w:r>
        <w:r>
          <w:rPr>
            <w:noProof/>
            <w:webHidden/>
          </w:rPr>
          <w:t>49</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78" w:history="1">
        <w:r w:rsidR="005D3B39" w:rsidRPr="006603AE">
          <w:rPr>
            <w:rStyle w:val="Hyperlink"/>
            <w:noProof/>
          </w:rPr>
          <w:t>CHECK LIST – SSSBW 17 FLOOR COVERINGS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_Toc57895178 \h </w:instrText>
        </w:r>
        <w:r w:rsidR="005D3B39">
          <w:rPr>
            <w:noProof/>
            <w:webHidden/>
          </w:rPr>
        </w:r>
        <w:r w:rsidR="005D3B39">
          <w:rPr>
            <w:noProof/>
            <w:webHidden/>
          </w:rPr>
          <w:fldChar w:fldCharType="separate"/>
        </w:r>
        <w:r>
          <w:rPr>
            <w:noProof/>
            <w:webHidden/>
          </w:rPr>
          <w:t>52</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79" w:history="1">
        <w:r w:rsidR="005D3B39" w:rsidRPr="006603AE">
          <w:rPr>
            <w:rStyle w:val="Hyperlink"/>
            <w:noProof/>
          </w:rPr>
          <w:t>CHECK LIST – SSSBW 18 PLUMBING AND DRAINAGE</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_Toc57895179 \h </w:instrText>
        </w:r>
        <w:r w:rsidR="005D3B39">
          <w:rPr>
            <w:noProof/>
            <w:webHidden/>
          </w:rPr>
        </w:r>
        <w:r w:rsidR="005D3B39">
          <w:rPr>
            <w:noProof/>
            <w:webHidden/>
          </w:rPr>
          <w:fldChar w:fldCharType="separate"/>
        </w:r>
        <w:r>
          <w:rPr>
            <w:noProof/>
            <w:webHidden/>
          </w:rPr>
          <w:t>55</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80" w:history="1">
        <w:r w:rsidR="005D3B39" w:rsidRPr="006603AE">
          <w:rPr>
            <w:rStyle w:val="Hyperlink"/>
            <w:noProof/>
          </w:rPr>
          <w:t>CHECK LIST – SSSBW 19 ELECTRICAL INSTALLATIONS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_Toc57895180 \h </w:instrText>
        </w:r>
        <w:r w:rsidR="005D3B39">
          <w:rPr>
            <w:noProof/>
            <w:webHidden/>
          </w:rPr>
        </w:r>
        <w:r w:rsidR="005D3B39">
          <w:rPr>
            <w:noProof/>
            <w:webHidden/>
          </w:rPr>
          <w:fldChar w:fldCharType="separate"/>
        </w:r>
        <w:r>
          <w:rPr>
            <w:noProof/>
            <w:webHidden/>
          </w:rPr>
          <w:t>59</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81" w:history="1">
        <w:r w:rsidR="005D3B39" w:rsidRPr="006603AE">
          <w:rPr>
            <w:rStyle w:val="Hyperlink"/>
            <w:noProof/>
          </w:rPr>
          <w:t>CHECK LIST – SSSBW 20 MECHANICAL INSTALLATIONS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_Toc57895181 \h </w:instrText>
        </w:r>
        <w:r w:rsidR="005D3B39">
          <w:rPr>
            <w:noProof/>
            <w:webHidden/>
          </w:rPr>
        </w:r>
        <w:r w:rsidR="005D3B39">
          <w:rPr>
            <w:noProof/>
            <w:webHidden/>
          </w:rPr>
          <w:fldChar w:fldCharType="separate"/>
        </w:r>
        <w:r>
          <w:rPr>
            <w:noProof/>
            <w:webHidden/>
          </w:rPr>
          <w:t>65</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82" w:history="1">
        <w:r w:rsidR="005D3B39" w:rsidRPr="006603AE">
          <w:rPr>
            <w:rStyle w:val="Hyperlink"/>
            <w:noProof/>
          </w:rPr>
          <w:t>CHECK LIST – SSSBW 21 FENCES</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_Toc57895182 \h </w:instrText>
        </w:r>
        <w:r w:rsidR="005D3B39">
          <w:rPr>
            <w:noProof/>
            <w:webHidden/>
          </w:rPr>
        </w:r>
        <w:r w:rsidR="005D3B39">
          <w:rPr>
            <w:noProof/>
            <w:webHidden/>
          </w:rPr>
          <w:fldChar w:fldCharType="separate"/>
        </w:r>
        <w:r>
          <w:rPr>
            <w:noProof/>
            <w:webHidden/>
          </w:rPr>
          <w:t>69</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83" w:history="1">
        <w:r w:rsidR="005D3B39" w:rsidRPr="006603AE">
          <w:rPr>
            <w:rStyle w:val="Hyperlink"/>
            <w:noProof/>
          </w:rPr>
          <w:t>CHECK LIST – SSSBW 22 PAVING</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_Toc57895183 \h </w:instrText>
        </w:r>
        <w:r w:rsidR="005D3B39">
          <w:rPr>
            <w:noProof/>
            <w:webHidden/>
          </w:rPr>
        </w:r>
        <w:r w:rsidR="005D3B39">
          <w:rPr>
            <w:noProof/>
            <w:webHidden/>
          </w:rPr>
          <w:fldChar w:fldCharType="separate"/>
        </w:r>
        <w:r>
          <w:rPr>
            <w:noProof/>
            <w:webHidden/>
          </w:rPr>
          <w:t>71</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84" w:history="1">
        <w:r w:rsidR="005D3B39" w:rsidRPr="006603AE">
          <w:rPr>
            <w:rStyle w:val="Hyperlink"/>
            <w:noProof/>
          </w:rPr>
          <w:t>CHECK LIST – SSSBW 23 LANDSCAPE</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_Toc57895184 \h </w:instrText>
        </w:r>
        <w:r w:rsidR="005D3B39">
          <w:rPr>
            <w:noProof/>
            <w:webHidden/>
          </w:rPr>
        </w:r>
        <w:r w:rsidR="005D3B39">
          <w:rPr>
            <w:noProof/>
            <w:webHidden/>
          </w:rPr>
          <w:fldChar w:fldCharType="separate"/>
        </w:r>
        <w:r>
          <w:rPr>
            <w:noProof/>
            <w:webHidden/>
          </w:rPr>
          <w:t>74</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85" w:history="1">
        <w:r w:rsidR="005D3B39" w:rsidRPr="006603AE">
          <w:rPr>
            <w:rStyle w:val="Hyperlink"/>
            <w:noProof/>
          </w:rPr>
          <w:t>CHECK LIST – SSSBW 24 PLAY EQUIPMENT</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_Toc57895185 \h </w:instrText>
        </w:r>
        <w:r w:rsidR="005D3B39">
          <w:rPr>
            <w:noProof/>
            <w:webHidden/>
          </w:rPr>
        </w:r>
        <w:r w:rsidR="005D3B39">
          <w:rPr>
            <w:noProof/>
            <w:webHidden/>
          </w:rPr>
          <w:fldChar w:fldCharType="separate"/>
        </w:r>
        <w:r>
          <w:rPr>
            <w:noProof/>
            <w:webHidden/>
          </w:rPr>
          <w:t>79</w:t>
        </w:r>
        <w:r w:rsidR="005D3B39">
          <w:rPr>
            <w:noProof/>
            <w:webHidden/>
          </w:rPr>
          <w:fldChar w:fldCharType="end"/>
        </w:r>
      </w:hyperlink>
    </w:p>
    <w:p w:rsidR="005D3B39" w:rsidRDefault="00AF3C08">
      <w:pPr>
        <w:pStyle w:val="TOC1"/>
        <w:rPr>
          <w:rFonts w:asciiTheme="minorHAnsi" w:eastAsiaTheme="minorEastAsia" w:hAnsiTheme="minorHAnsi" w:cstheme="minorBidi"/>
          <w:b w:val="0"/>
          <w:noProof/>
          <w:lang w:eastAsia="en-AU"/>
        </w:rPr>
      </w:pPr>
      <w:hyperlink w:anchor="_Toc57895186" w:history="1">
        <w:r w:rsidR="005D3B39" w:rsidRPr="006603AE">
          <w:rPr>
            <w:rStyle w:val="Hyperlink"/>
            <w:noProof/>
          </w:rPr>
          <w:t>CHECK LIST – SSSBW 25 PLAYGROUND IMPACT-ATTENUATING SURFACING</w:t>
        </w:r>
        <w:r w:rsidR="005D3B39">
          <w:rPr>
            <w:noProof/>
            <w:webHidden/>
          </w:rPr>
          <w:t xml:space="preserve"> </w:t>
        </w:r>
        <w:r w:rsidR="00956722">
          <w:rPr>
            <w:noProof/>
            <w:webHidden/>
          </w:rPr>
          <w:tab/>
        </w:r>
        <w:r w:rsidR="005D3B39">
          <w:rPr>
            <w:noProof/>
            <w:webHidden/>
          </w:rPr>
          <w:fldChar w:fldCharType="begin"/>
        </w:r>
        <w:r w:rsidR="005D3B39">
          <w:rPr>
            <w:noProof/>
            <w:webHidden/>
          </w:rPr>
          <w:instrText xml:space="preserve"> PAGEREF _Toc57895186 \h </w:instrText>
        </w:r>
        <w:r w:rsidR="005D3B39">
          <w:rPr>
            <w:noProof/>
            <w:webHidden/>
          </w:rPr>
        </w:r>
        <w:r w:rsidR="005D3B39">
          <w:rPr>
            <w:noProof/>
            <w:webHidden/>
          </w:rPr>
          <w:fldChar w:fldCharType="separate"/>
        </w:r>
        <w:r>
          <w:rPr>
            <w:noProof/>
            <w:webHidden/>
          </w:rPr>
          <w:t>82</w:t>
        </w:r>
        <w:r w:rsidR="005D3B39">
          <w:rPr>
            <w:noProof/>
            <w:webHidden/>
          </w:rPr>
          <w:fldChar w:fldCharType="end"/>
        </w:r>
      </w:hyperlink>
    </w:p>
    <w:p w:rsidR="005D3B39" w:rsidRDefault="005D3B39" w:rsidP="005D3B39">
      <w:pPr>
        <w:spacing w:after="0"/>
      </w:pPr>
      <w:r w:rsidRPr="005D3B39">
        <w:rPr>
          <w:rFonts w:ascii="Calibri" w:hAnsi="Calibri"/>
        </w:rPr>
        <w:fldChar w:fldCharType="end"/>
      </w:r>
    </w:p>
    <w:p w:rsidR="005D3B39" w:rsidRDefault="005D3B39" w:rsidP="005D3B39">
      <w:pPr>
        <w:spacing w:after="0"/>
      </w:pPr>
    </w:p>
    <w:p w:rsidR="005D3B39" w:rsidRPr="004E7885" w:rsidRDefault="005D3B39" w:rsidP="004E7885">
      <w:pPr>
        <w:sectPr w:rsidR="005D3B39" w:rsidRPr="004E7885" w:rsidSect="004E7885">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pPr>
    </w:p>
    <w:p w:rsidR="00EB3D43" w:rsidRDefault="00653F07" w:rsidP="005D3B39">
      <w:pPr>
        <w:pStyle w:val="Title"/>
        <w:spacing w:after="0"/>
        <w:rPr>
          <w:noProof/>
          <w:lang w:eastAsia="en-AU"/>
        </w:rPr>
      </w:pPr>
      <w:bookmarkStart w:id="1" w:name="_Toc57894453"/>
      <w:bookmarkStart w:id="2" w:name="_Toc57895158"/>
      <w:r>
        <w:rPr>
          <w:noProof/>
          <w:lang w:eastAsia="en-AU"/>
        </w:rPr>
        <w:lastRenderedPageBreak/>
        <w:t>Introduction</w:t>
      </w:r>
      <w:bookmarkEnd w:id="1"/>
      <w:bookmarkEnd w:id="2"/>
    </w:p>
    <w:p w:rsidR="00653F07" w:rsidRPr="00107998" w:rsidRDefault="00653F07" w:rsidP="005D3B39">
      <w:pPr>
        <w:pStyle w:val="BodyText"/>
        <w:spacing w:after="0"/>
        <w:jc w:val="both"/>
      </w:pPr>
      <w:r w:rsidRPr="00107998">
        <w:t>It is difficult during a visit to a construction site to memorise all of the details that need to be checked and while the obvious ones stand out, many other items that should be checked are forgotten. Supervisors may get distracted or over extended due to time constraints and overlook items that may have more serious consequences later in the project.</w:t>
      </w:r>
    </w:p>
    <w:p w:rsidR="00653F07" w:rsidRPr="00653F07" w:rsidRDefault="00653F07" w:rsidP="005D3B39">
      <w:pPr>
        <w:pStyle w:val="BodyText"/>
        <w:spacing w:after="0"/>
        <w:jc w:val="both"/>
        <w:rPr>
          <w:sz w:val="16"/>
          <w:szCs w:val="16"/>
        </w:rPr>
      </w:pPr>
    </w:p>
    <w:p w:rsidR="00653F07" w:rsidRPr="00107998" w:rsidRDefault="00653F07" w:rsidP="005D3B39">
      <w:pPr>
        <w:pStyle w:val="BodyText"/>
        <w:spacing w:after="0"/>
        <w:jc w:val="both"/>
      </w:pPr>
      <w:r w:rsidRPr="00107998">
        <w:t>These Check Lists provide a guide to the inspections that are required on site for a particular project. They are a précis of the full clauses in the project specification and can be referred back to the specification if the full text of the particular item is required. The Check Lists will remind you of virtually every potential problem in materials, workmanship and coordination between trades.</w:t>
      </w:r>
    </w:p>
    <w:p w:rsidR="00653F07" w:rsidRPr="00107998" w:rsidRDefault="00653F07" w:rsidP="005D3B39">
      <w:pPr>
        <w:pStyle w:val="BodyText"/>
        <w:spacing w:after="0"/>
        <w:jc w:val="both"/>
      </w:pPr>
    </w:p>
    <w:p w:rsidR="00653F07" w:rsidRPr="00107998" w:rsidRDefault="00653F07" w:rsidP="005D3B39">
      <w:pPr>
        <w:pStyle w:val="BodyText"/>
        <w:spacing w:after="0"/>
        <w:jc w:val="both"/>
      </w:pPr>
      <w:r w:rsidRPr="00107998">
        <w:t>Project specific checks may be added to the Check Lists for individual projects and the experience of Supervisors can be shared by the addition of particular checks on items or operations that are generally of concern on site. In this case less experienced Supervisors can use these Check Lists to provide them with the back-up of more experienced officers.</w:t>
      </w:r>
    </w:p>
    <w:p w:rsidR="00653F07" w:rsidRPr="00653F07" w:rsidRDefault="00653F07" w:rsidP="005D3B39">
      <w:pPr>
        <w:pStyle w:val="BodyText"/>
        <w:spacing w:after="0"/>
        <w:jc w:val="both"/>
        <w:rPr>
          <w:sz w:val="16"/>
          <w:szCs w:val="16"/>
        </w:rPr>
      </w:pPr>
    </w:p>
    <w:p w:rsidR="00653F07" w:rsidRDefault="00653F07" w:rsidP="005D3B39">
      <w:pPr>
        <w:pStyle w:val="BodyText"/>
        <w:spacing w:after="0"/>
        <w:jc w:val="both"/>
      </w:pPr>
      <w:r w:rsidRPr="00107998">
        <w:t>Provide one copy of the Check Lists book to the Supervisor and one copy to the Contractor for the particular project.</w:t>
      </w:r>
    </w:p>
    <w:p w:rsidR="00653F07" w:rsidRPr="00653F07" w:rsidRDefault="00653F07" w:rsidP="00653F07">
      <w:pPr>
        <w:pStyle w:val="BodyText"/>
        <w:spacing w:after="0"/>
        <w:ind w:left="-567"/>
        <w:jc w:val="both"/>
        <w:rPr>
          <w:sz w:val="16"/>
          <w:szCs w:val="16"/>
        </w:rPr>
      </w:pPr>
    </w:p>
    <w:p w:rsidR="00653F07" w:rsidRPr="00927673" w:rsidRDefault="00653F07" w:rsidP="005D3B39">
      <w:pPr>
        <w:pStyle w:val="Title"/>
        <w:spacing w:after="0"/>
      </w:pPr>
      <w:bookmarkStart w:id="3" w:name="_Toc57894454"/>
      <w:bookmarkStart w:id="4" w:name="_Toc57895159"/>
      <w:r w:rsidRPr="00653F07">
        <w:rPr>
          <w:noProof/>
          <w:lang w:eastAsia="en-AU"/>
        </w:rPr>
        <w:t>How to use these check lists</w:t>
      </w:r>
      <w:bookmarkEnd w:id="3"/>
      <w:bookmarkEnd w:id="4"/>
    </w:p>
    <w:p w:rsidR="00653F07" w:rsidRPr="00107998" w:rsidRDefault="00653F07" w:rsidP="005D3B39">
      <w:pPr>
        <w:pStyle w:val="BodyText"/>
        <w:spacing w:after="0"/>
        <w:jc w:val="both"/>
      </w:pPr>
      <w:r w:rsidRPr="00107998">
        <w:t>Take photocopies of the relevant Check List sections before going on site and study these.</w:t>
      </w:r>
    </w:p>
    <w:p w:rsidR="00653F07" w:rsidRPr="00653F07" w:rsidRDefault="00653F07" w:rsidP="005D3B39">
      <w:pPr>
        <w:pStyle w:val="BodyText"/>
        <w:spacing w:after="0"/>
        <w:jc w:val="both"/>
        <w:rPr>
          <w:sz w:val="16"/>
          <w:szCs w:val="16"/>
        </w:rPr>
      </w:pPr>
    </w:p>
    <w:p w:rsidR="00653F07" w:rsidRPr="00107998" w:rsidRDefault="00653F07" w:rsidP="005D3B39">
      <w:pPr>
        <w:pStyle w:val="BodyText"/>
        <w:spacing w:after="0"/>
        <w:jc w:val="both"/>
      </w:pPr>
      <w:r w:rsidRPr="00107998">
        <w:t>Mark any items in the Check List that are of particular concern.</w:t>
      </w:r>
    </w:p>
    <w:p w:rsidR="00653F07" w:rsidRPr="00653F07" w:rsidRDefault="00653F07" w:rsidP="005D3B39">
      <w:pPr>
        <w:pStyle w:val="BodyText"/>
        <w:spacing w:after="0"/>
        <w:jc w:val="both"/>
        <w:rPr>
          <w:sz w:val="16"/>
          <w:szCs w:val="16"/>
        </w:rPr>
      </w:pPr>
    </w:p>
    <w:p w:rsidR="00653F07" w:rsidRPr="00107998" w:rsidRDefault="00653F07" w:rsidP="005D3B39">
      <w:pPr>
        <w:pStyle w:val="BodyText"/>
        <w:spacing w:after="0"/>
        <w:jc w:val="both"/>
      </w:pPr>
      <w:r w:rsidRPr="00107998">
        <w:t>At the project site, check off the work against the Check Lists and make notes of any action required in the space provided.</w:t>
      </w:r>
    </w:p>
    <w:p w:rsidR="00653F07" w:rsidRPr="00653F07" w:rsidRDefault="00653F07" w:rsidP="005D3B39">
      <w:pPr>
        <w:pStyle w:val="BodyText"/>
        <w:spacing w:after="0"/>
        <w:jc w:val="both"/>
        <w:rPr>
          <w:sz w:val="16"/>
          <w:szCs w:val="16"/>
        </w:rPr>
      </w:pPr>
    </w:p>
    <w:p w:rsidR="00653F07" w:rsidRPr="00107998" w:rsidRDefault="00653F07" w:rsidP="005D3B39">
      <w:pPr>
        <w:pStyle w:val="BodyText"/>
        <w:spacing w:after="0"/>
        <w:jc w:val="both"/>
      </w:pPr>
      <w:r w:rsidRPr="00107998">
        <w:t>When the work is completed and the final check has been made sign off and date in the box provided. There is also space to provide comments.</w:t>
      </w:r>
    </w:p>
    <w:p w:rsidR="00653F07" w:rsidRPr="00653F07" w:rsidRDefault="00653F07" w:rsidP="005D3B39">
      <w:pPr>
        <w:pStyle w:val="BodyText"/>
        <w:spacing w:after="0"/>
        <w:jc w:val="both"/>
        <w:rPr>
          <w:sz w:val="16"/>
          <w:szCs w:val="16"/>
        </w:rPr>
      </w:pPr>
    </w:p>
    <w:p w:rsidR="00653F07" w:rsidRPr="00107998" w:rsidRDefault="00653F07" w:rsidP="005D3B39">
      <w:pPr>
        <w:pStyle w:val="BodyText"/>
        <w:spacing w:after="0"/>
        <w:jc w:val="both"/>
      </w:pPr>
      <w:r w:rsidRPr="00107998">
        <w:t>Keep a record of all of the completed Check Lists for future reference if required. These could prove to be valuable if disputes arise on the project.</w:t>
      </w:r>
    </w:p>
    <w:p w:rsidR="00653F07" w:rsidRPr="00653F07" w:rsidRDefault="00653F07" w:rsidP="005D3B39">
      <w:pPr>
        <w:pStyle w:val="BodyText"/>
        <w:spacing w:after="0"/>
        <w:jc w:val="both"/>
        <w:rPr>
          <w:sz w:val="16"/>
          <w:szCs w:val="16"/>
        </w:rPr>
      </w:pPr>
    </w:p>
    <w:p w:rsidR="00653F07" w:rsidRDefault="00653F07" w:rsidP="005D3B39">
      <w:pPr>
        <w:pStyle w:val="BodyText"/>
        <w:spacing w:after="0"/>
        <w:jc w:val="both"/>
      </w:pPr>
      <w:r w:rsidRPr="00107998">
        <w:t>There is no better way to document actual site conditions or details than by photographs, so don’t forget to take a camera on site and take images to go with particular items in the Check Lists.</w:t>
      </w:r>
    </w:p>
    <w:p w:rsidR="00653F07" w:rsidRPr="00653F07" w:rsidRDefault="00653F07" w:rsidP="00653F07">
      <w:pPr>
        <w:pStyle w:val="BodyText"/>
        <w:spacing w:after="0"/>
        <w:ind w:left="-567"/>
        <w:jc w:val="both"/>
        <w:rPr>
          <w:sz w:val="16"/>
          <w:szCs w:val="16"/>
        </w:rPr>
      </w:pPr>
    </w:p>
    <w:p w:rsidR="00653F07" w:rsidRPr="00927673" w:rsidRDefault="00653F07" w:rsidP="005D3B39">
      <w:pPr>
        <w:pStyle w:val="Title"/>
        <w:spacing w:after="0"/>
      </w:pPr>
      <w:bookmarkStart w:id="5" w:name="_Toc57894455"/>
      <w:bookmarkStart w:id="6" w:name="_Toc57895160"/>
      <w:r w:rsidRPr="00653F07">
        <w:rPr>
          <w:noProof/>
          <w:lang w:eastAsia="en-AU"/>
        </w:rPr>
        <w:t>Hold points and witness points schedules</w:t>
      </w:r>
      <w:bookmarkEnd w:id="5"/>
      <w:bookmarkEnd w:id="6"/>
    </w:p>
    <w:p w:rsidR="00653F07" w:rsidRPr="00107998" w:rsidRDefault="00653F07" w:rsidP="005D3B39">
      <w:pPr>
        <w:pStyle w:val="BodyText"/>
        <w:spacing w:after="0"/>
        <w:jc w:val="both"/>
      </w:pPr>
      <w:r w:rsidRPr="00107998">
        <w:t>Read these Check Lists in conjunction with the schedules of Hold Points and Witness points. Hold Points and Witness Points are scheduled in a separate document accessible via:</w:t>
      </w:r>
    </w:p>
    <w:p w:rsidR="00653F07" w:rsidRPr="00653F07" w:rsidRDefault="00653F07" w:rsidP="005D3B39">
      <w:pPr>
        <w:pStyle w:val="BodyText"/>
        <w:spacing w:after="0"/>
        <w:jc w:val="both"/>
        <w:rPr>
          <w:sz w:val="16"/>
          <w:szCs w:val="16"/>
        </w:rPr>
      </w:pPr>
    </w:p>
    <w:p w:rsidR="00653F07" w:rsidRPr="00107998" w:rsidRDefault="00AF3C08" w:rsidP="005D3B39">
      <w:pPr>
        <w:pStyle w:val="Style1Linespacingsingle"/>
        <w:ind w:left="0"/>
        <w:jc w:val="both"/>
        <w:rPr>
          <w:color w:val="0000FF"/>
          <w:u w:val="single"/>
        </w:rPr>
      </w:pPr>
      <w:hyperlink r:id="rId18" w:history="1">
        <w:r w:rsidR="00653F07" w:rsidRPr="009F75E6">
          <w:rPr>
            <w:rStyle w:val="Hyperlink"/>
          </w:rPr>
          <w:t>https://dipl.nt.gov.au/industry/technical-standards-guidelines-and-specifications/technical-specifications/buildings</w:t>
        </w:r>
      </w:hyperlink>
      <w:r w:rsidR="00653F07">
        <w:t xml:space="preserve"> </w:t>
      </w:r>
    </w:p>
    <w:p w:rsidR="00653F07" w:rsidRPr="00653F07" w:rsidRDefault="00653F07" w:rsidP="005D3B39">
      <w:pPr>
        <w:pStyle w:val="Style1Linespacingsingle"/>
        <w:ind w:left="0"/>
        <w:jc w:val="both"/>
        <w:rPr>
          <w:sz w:val="16"/>
          <w:szCs w:val="16"/>
        </w:rPr>
      </w:pPr>
    </w:p>
    <w:p w:rsidR="00653F07" w:rsidRDefault="00653F07" w:rsidP="005D3B39">
      <w:pPr>
        <w:pStyle w:val="BodyText"/>
        <w:spacing w:after="0"/>
        <w:jc w:val="both"/>
      </w:pPr>
      <w:r>
        <w:t>Project Specific Requirements (PSRs) should also be read in conjunction with this document.</w:t>
      </w:r>
    </w:p>
    <w:p w:rsidR="00653F07" w:rsidRPr="00653F07" w:rsidRDefault="00653F07" w:rsidP="00653F07">
      <w:pPr>
        <w:pStyle w:val="BodyText"/>
        <w:spacing w:after="0"/>
        <w:ind w:left="-567"/>
        <w:jc w:val="both"/>
        <w:rPr>
          <w:sz w:val="16"/>
          <w:szCs w:val="16"/>
        </w:rPr>
      </w:pPr>
    </w:p>
    <w:p w:rsidR="00653F07" w:rsidRPr="00927673" w:rsidRDefault="00653F07" w:rsidP="005D3B39">
      <w:pPr>
        <w:pStyle w:val="Title"/>
        <w:spacing w:after="0"/>
      </w:pPr>
      <w:bookmarkStart w:id="7" w:name="_Toc57894456"/>
      <w:bookmarkStart w:id="8" w:name="_Toc57895161"/>
      <w:r w:rsidRPr="00653F07">
        <w:rPr>
          <w:noProof/>
          <w:lang w:eastAsia="en-AU"/>
        </w:rPr>
        <w:t>Further development</w:t>
      </w:r>
      <w:bookmarkEnd w:id="7"/>
      <w:bookmarkEnd w:id="8"/>
    </w:p>
    <w:p w:rsidR="00653F07" w:rsidRDefault="00653F07" w:rsidP="005D3B39">
      <w:pPr>
        <w:pStyle w:val="BodyText"/>
        <w:spacing w:after="0"/>
        <w:jc w:val="both"/>
      </w:pPr>
      <w:r>
        <w:t>If you have any suggestions to improve on these Check Lists or the system in general please contact Specification Service</w:t>
      </w:r>
      <w:r w:rsidR="005D3B39">
        <w:t xml:space="preserve">s, </w:t>
      </w:r>
      <w:r>
        <w:t xml:space="preserve">3rd Floor Highway House, </w:t>
      </w:r>
      <w:proofErr w:type="gramStart"/>
      <w:r>
        <w:t>Palmerston</w:t>
      </w:r>
      <w:proofErr w:type="gramEnd"/>
      <w:r>
        <w:t>.</w:t>
      </w:r>
    </w:p>
    <w:p w:rsidR="00653F07" w:rsidRDefault="00653F07" w:rsidP="005D3B39">
      <w:pPr>
        <w:pStyle w:val="Style1Linespacingsingle"/>
        <w:ind w:left="0"/>
        <w:jc w:val="both"/>
        <w:rPr>
          <w:color w:val="0000FF"/>
          <w:u w:val="single"/>
        </w:rPr>
      </w:pPr>
      <w:r w:rsidRPr="00626B1A">
        <w:rPr>
          <w:color w:val="0000FF"/>
          <w:u w:val="single"/>
        </w:rPr>
        <w:t xml:space="preserve">Email: </w:t>
      </w:r>
      <w:hyperlink r:id="rId19" w:history="1">
        <w:r w:rsidRPr="00626B1A">
          <w:rPr>
            <w:color w:val="0000FF"/>
            <w:u w:val="single"/>
          </w:rPr>
          <w:t>Specification.Services@nt.gov.au</w:t>
        </w:r>
      </w:hyperlink>
    </w:p>
    <w:p w:rsidR="00653F07" w:rsidRPr="00653F07" w:rsidRDefault="00653F07" w:rsidP="005D3B39">
      <w:pPr>
        <w:pStyle w:val="BodyText"/>
        <w:spacing w:after="0"/>
        <w:jc w:val="both"/>
        <w:rPr>
          <w:sz w:val="16"/>
          <w:szCs w:val="16"/>
        </w:rPr>
      </w:pPr>
    </w:p>
    <w:p w:rsidR="00653F07" w:rsidRDefault="00653F07" w:rsidP="005D3B39">
      <w:pPr>
        <w:pStyle w:val="Style1Linespacingsingle"/>
        <w:ind w:left="0"/>
        <w:jc w:val="both"/>
      </w:pPr>
      <w:r w:rsidRPr="008D3D79">
        <w:t>Comments from in-house staff, consultants or contractors are most welcome.</w:t>
      </w:r>
    </w:p>
    <w:p w:rsidR="00653F07" w:rsidRPr="00653F07" w:rsidRDefault="00653F07" w:rsidP="005D3B39">
      <w:pPr>
        <w:pStyle w:val="BodyText"/>
        <w:rPr>
          <w:sz w:val="16"/>
          <w:szCs w:val="16"/>
        </w:rPr>
      </w:pPr>
    </w:p>
    <w:p w:rsidR="00653F07" w:rsidRDefault="00653F07" w:rsidP="00653F07">
      <w:pPr>
        <w:pStyle w:val="BodyText"/>
        <w:sectPr w:rsidR="00653F07" w:rsidSect="00653F07">
          <w:footerReference w:type="default" r:id="rId20"/>
          <w:pgSz w:w="11906" w:h="16838"/>
          <w:pgMar w:top="1440" w:right="1440" w:bottom="1440" w:left="1440" w:header="708" w:footer="415" w:gutter="0"/>
          <w:cols w:space="708"/>
          <w:docGrid w:linePitch="360"/>
        </w:sectPr>
      </w:pPr>
    </w:p>
    <w:p w:rsidR="00653F07" w:rsidRPr="008F627E" w:rsidRDefault="00653F07" w:rsidP="00653F07">
      <w:pPr>
        <w:pStyle w:val="BoldCapital"/>
      </w:pPr>
      <w:r w:rsidRPr="008F627E">
        <w:lastRenderedPageBreak/>
        <w:t>DEPARTMENT OF INFRASTRUCTURE planning and logistics</w:t>
      </w:r>
    </w:p>
    <w:p w:rsidR="00653F07" w:rsidRPr="006354BA" w:rsidRDefault="00653F07" w:rsidP="00653F07">
      <w:pPr>
        <w:pStyle w:val="BoldCapital"/>
      </w:pPr>
    </w:p>
    <w:p w:rsidR="00653F07" w:rsidRPr="005D3B39" w:rsidRDefault="00653F07" w:rsidP="005D3B39">
      <w:pPr>
        <w:pStyle w:val="Title"/>
      </w:pPr>
      <w:bookmarkStart w:id="9" w:name="_Toc57895162"/>
      <w:r w:rsidRPr="005D3B39">
        <w:t>CHECK LIST – SSSBW 01 GENERAL REQUIREMENTS</w:t>
      </w:r>
      <w:bookmarkEnd w:id="9"/>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Default="00653F07" w:rsidP="00653F07">
      <w:pPr>
        <w:pStyle w:val="BoldCapital"/>
      </w:pPr>
      <w:r>
        <w:t>TESTS</w:t>
      </w:r>
    </w:p>
    <w:p w:rsidR="00653F07" w:rsidRPr="00A543DA" w:rsidRDefault="00653F07" w:rsidP="00653F07">
      <w:pPr>
        <w:pStyle w:val="BoldCapital"/>
      </w:pPr>
      <w:r>
        <w:t>Give sufficient notice so that the Superintendent may witness testing:</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5128"/>
        <w:gridCol w:w="2532"/>
      </w:tblGrid>
      <w:tr w:rsidR="00653F07" w:rsidTr="00653F07">
        <w:trPr>
          <w:trHeight w:val="340"/>
        </w:trPr>
        <w:tc>
          <w:tcPr>
            <w:tcW w:w="1362" w:type="dxa"/>
            <w:vAlign w:val="center"/>
          </w:tcPr>
          <w:p w:rsidR="00653F07" w:rsidRPr="006354BA" w:rsidRDefault="00653F07" w:rsidP="00653F07">
            <w:pPr>
              <w:spacing w:after="0"/>
              <w:rPr>
                <w:rFonts w:ascii="Arial" w:hAnsi="Arial"/>
              </w:rPr>
            </w:pPr>
            <w:r w:rsidRPr="006354BA">
              <w:rPr>
                <w:rFonts w:ascii="Arial" w:hAnsi="Arial"/>
              </w:rPr>
              <w:t>Spec.</w:t>
            </w:r>
            <w:r w:rsidR="005D3B39">
              <w:rPr>
                <w:rFonts w:ascii="Arial" w:hAnsi="Arial"/>
              </w:rPr>
              <w:t xml:space="preserve"> </w:t>
            </w:r>
            <w:r w:rsidRPr="006354BA">
              <w:rPr>
                <w:rFonts w:ascii="Arial" w:hAnsi="Arial"/>
              </w:rPr>
              <w:t>Ref.</w:t>
            </w:r>
          </w:p>
        </w:tc>
        <w:tc>
          <w:tcPr>
            <w:tcW w:w="5154" w:type="dxa"/>
            <w:vAlign w:val="center"/>
          </w:tcPr>
          <w:p w:rsidR="00653F07" w:rsidRPr="006354BA" w:rsidRDefault="00653F07" w:rsidP="00653F07">
            <w:pPr>
              <w:spacing w:after="0"/>
              <w:rPr>
                <w:rFonts w:ascii="Arial" w:hAnsi="Arial"/>
              </w:rPr>
            </w:pPr>
            <w:r w:rsidRPr="006354BA">
              <w:rPr>
                <w:rFonts w:ascii="Arial" w:hAnsi="Arial"/>
              </w:rPr>
              <w:t>Item</w:t>
            </w:r>
          </w:p>
        </w:tc>
        <w:tc>
          <w:tcPr>
            <w:tcW w:w="2544" w:type="dxa"/>
            <w:vAlign w:val="center"/>
          </w:tcPr>
          <w:p w:rsidR="00653F07" w:rsidRPr="006354BA" w:rsidRDefault="00653F07" w:rsidP="00653F07">
            <w:pPr>
              <w:spacing w:after="0"/>
              <w:rPr>
                <w:rFonts w:ascii="Arial" w:hAnsi="Arial"/>
              </w:rPr>
            </w:pPr>
            <w:r w:rsidRPr="006354BA">
              <w:rPr>
                <w:rFonts w:ascii="Arial" w:hAnsi="Arial"/>
              </w:rPr>
              <w:t xml:space="preserve">Checked – Initial </w:t>
            </w:r>
            <w:r>
              <w:rPr>
                <w:rFonts w:ascii="Arial" w:hAnsi="Arial"/>
              </w:rPr>
              <w:t>&amp;</w:t>
            </w:r>
            <w:r w:rsidRPr="006354BA">
              <w:rPr>
                <w:rFonts w:ascii="Arial" w:hAnsi="Arial"/>
              </w:rPr>
              <w:t xml:space="preserve"> date</w:t>
            </w:r>
          </w:p>
        </w:tc>
      </w:tr>
      <w:tr w:rsidR="00653F07" w:rsidRPr="00B52A1F" w:rsidTr="00653F07">
        <w:trPr>
          <w:trHeight w:val="340"/>
        </w:trPr>
        <w:tc>
          <w:tcPr>
            <w:tcW w:w="1362" w:type="dxa"/>
            <w:vAlign w:val="center"/>
          </w:tcPr>
          <w:p w:rsidR="00653F07" w:rsidRPr="00B52A1F" w:rsidRDefault="00653F07" w:rsidP="00653F07">
            <w:pPr>
              <w:spacing w:after="0"/>
              <w:rPr>
                <w:rFonts w:ascii="Arial" w:hAnsi="Arial"/>
              </w:rPr>
            </w:pPr>
            <w:r>
              <w:rPr>
                <w:rFonts w:ascii="Arial" w:hAnsi="Arial"/>
              </w:rPr>
              <w:t>1.7.2</w:t>
            </w:r>
          </w:p>
        </w:tc>
        <w:tc>
          <w:tcPr>
            <w:tcW w:w="5154" w:type="dxa"/>
            <w:vAlign w:val="center"/>
          </w:tcPr>
          <w:p w:rsidR="00653F07" w:rsidRPr="00B52A1F" w:rsidRDefault="00653F07" w:rsidP="00653F07">
            <w:pPr>
              <w:spacing w:after="0"/>
              <w:rPr>
                <w:rFonts w:ascii="Arial" w:hAnsi="Arial"/>
              </w:rPr>
            </w:pPr>
            <w:r w:rsidRPr="00D271D4">
              <w:rPr>
                <w:rFonts w:ascii="Arial" w:hAnsi="Arial"/>
              </w:rPr>
              <w:t>Soil Barrier</w:t>
            </w:r>
            <w:r>
              <w:rPr>
                <w:rFonts w:ascii="Arial" w:hAnsi="Arial"/>
              </w:rPr>
              <w:t xml:space="preserve"> – Analysis certificate – Appendix E, AS 3660.1</w:t>
            </w:r>
          </w:p>
        </w:tc>
        <w:tc>
          <w:tcPr>
            <w:tcW w:w="2544" w:type="dxa"/>
            <w:vAlign w:val="bottom"/>
          </w:tcPr>
          <w:p w:rsidR="00653F07" w:rsidRPr="00B52A1F" w:rsidRDefault="00653F07" w:rsidP="00653F07">
            <w:pPr>
              <w:spacing w:after="0"/>
              <w:rPr>
                <w:rFonts w:ascii="Arial" w:hAnsi="Arial"/>
              </w:rPr>
            </w:pPr>
          </w:p>
        </w:tc>
      </w:tr>
      <w:tr w:rsidR="00653F07" w:rsidRPr="00B52A1F" w:rsidTr="00653F07">
        <w:trPr>
          <w:trHeight w:val="340"/>
        </w:trPr>
        <w:tc>
          <w:tcPr>
            <w:tcW w:w="1362" w:type="dxa"/>
            <w:vAlign w:val="center"/>
          </w:tcPr>
          <w:p w:rsidR="00653F07" w:rsidRPr="00B52A1F" w:rsidRDefault="00653F07" w:rsidP="00653F07">
            <w:pPr>
              <w:spacing w:after="0"/>
              <w:rPr>
                <w:rFonts w:ascii="Arial" w:hAnsi="Arial"/>
              </w:rPr>
            </w:pPr>
            <w:r>
              <w:rPr>
                <w:rFonts w:ascii="Arial" w:hAnsi="Arial"/>
              </w:rPr>
              <w:t>1.9</w:t>
            </w:r>
          </w:p>
        </w:tc>
        <w:tc>
          <w:tcPr>
            <w:tcW w:w="5154" w:type="dxa"/>
            <w:vAlign w:val="center"/>
          </w:tcPr>
          <w:p w:rsidR="00653F07" w:rsidRPr="00B52A1F" w:rsidRDefault="00653F07" w:rsidP="00653F07">
            <w:pPr>
              <w:spacing w:after="0"/>
              <w:rPr>
                <w:rFonts w:ascii="Arial" w:hAnsi="Arial"/>
              </w:rPr>
            </w:pPr>
            <w:r>
              <w:rPr>
                <w:rFonts w:ascii="Arial" w:hAnsi="Arial"/>
              </w:rPr>
              <w:t>Recycled plastic – Durability – Outdoor exposure testing to AS 1745.1</w:t>
            </w:r>
          </w:p>
        </w:tc>
        <w:tc>
          <w:tcPr>
            <w:tcW w:w="2544" w:type="dxa"/>
            <w:vAlign w:val="bottom"/>
          </w:tcPr>
          <w:p w:rsidR="00653F07" w:rsidRPr="00B52A1F" w:rsidRDefault="00653F07" w:rsidP="00653F07">
            <w:pPr>
              <w:spacing w:after="0"/>
              <w:rPr>
                <w:rFonts w:ascii="Arial" w:hAnsi="Arial"/>
              </w:rPr>
            </w:pPr>
          </w:p>
        </w:tc>
      </w:tr>
      <w:tr w:rsidR="00653F07" w:rsidRPr="00B52A1F" w:rsidTr="00653F07">
        <w:trPr>
          <w:trHeight w:val="340"/>
        </w:trPr>
        <w:tc>
          <w:tcPr>
            <w:tcW w:w="1362" w:type="dxa"/>
            <w:vAlign w:val="center"/>
          </w:tcPr>
          <w:p w:rsidR="00653F07" w:rsidRPr="00B52A1F" w:rsidRDefault="00653F07" w:rsidP="00653F07">
            <w:pPr>
              <w:spacing w:after="0"/>
              <w:rPr>
                <w:rFonts w:ascii="Arial" w:hAnsi="Arial"/>
              </w:rPr>
            </w:pPr>
            <w:r>
              <w:rPr>
                <w:rFonts w:ascii="Arial" w:hAnsi="Arial"/>
              </w:rPr>
              <w:t>1.16</w:t>
            </w:r>
          </w:p>
        </w:tc>
        <w:tc>
          <w:tcPr>
            <w:tcW w:w="5154" w:type="dxa"/>
            <w:vAlign w:val="center"/>
          </w:tcPr>
          <w:p w:rsidR="00653F07" w:rsidRPr="00B52A1F" w:rsidRDefault="00653F07" w:rsidP="00653F07">
            <w:pPr>
              <w:spacing w:after="0"/>
              <w:rPr>
                <w:rFonts w:ascii="Arial" w:hAnsi="Arial"/>
              </w:rPr>
            </w:pPr>
            <w:r>
              <w:rPr>
                <w:rFonts w:ascii="Arial" w:hAnsi="Arial"/>
              </w:rPr>
              <w:t>Inspection and Test Plans to be submitted</w:t>
            </w:r>
          </w:p>
        </w:tc>
        <w:tc>
          <w:tcPr>
            <w:tcW w:w="2544" w:type="dxa"/>
            <w:vAlign w:val="bottom"/>
          </w:tcPr>
          <w:p w:rsidR="00653F07" w:rsidRPr="00B52A1F" w:rsidRDefault="00653F07" w:rsidP="00653F07">
            <w:pPr>
              <w:spacing w:after="0"/>
              <w:rPr>
                <w:rFonts w:ascii="Arial" w:hAnsi="Arial"/>
              </w:rPr>
            </w:pPr>
          </w:p>
        </w:tc>
      </w:tr>
      <w:tr w:rsidR="00653F07" w:rsidRPr="00B52A1F" w:rsidTr="00653F07">
        <w:trPr>
          <w:trHeight w:val="340"/>
        </w:trPr>
        <w:tc>
          <w:tcPr>
            <w:tcW w:w="1362" w:type="dxa"/>
            <w:vAlign w:val="center"/>
          </w:tcPr>
          <w:p w:rsidR="00653F07" w:rsidRPr="00B52A1F" w:rsidRDefault="00653F07" w:rsidP="00653F07">
            <w:pPr>
              <w:spacing w:after="0"/>
              <w:rPr>
                <w:rFonts w:ascii="Arial" w:hAnsi="Arial"/>
              </w:rPr>
            </w:pPr>
          </w:p>
        </w:tc>
        <w:tc>
          <w:tcPr>
            <w:tcW w:w="5154" w:type="dxa"/>
            <w:vAlign w:val="center"/>
          </w:tcPr>
          <w:p w:rsidR="00653F07" w:rsidRPr="00B52A1F" w:rsidRDefault="00653F07" w:rsidP="00653F07">
            <w:pPr>
              <w:spacing w:after="0"/>
              <w:rPr>
                <w:rFonts w:ascii="Arial" w:hAnsi="Arial"/>
              </w:rPr>
            </w:pPr>
          </w:p>
        </w:tc>
        <w:tc>
          <w:tcPr>
            <w:tcW w:w="2544" w:type="dxa"/>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197070" w:rsidTr="00653F07">
        <w:trPr>
          <w:trHeight w:val="340"/>
          <w:tblHeader/>
        </w:trPr>
        <w:tc>
          <w:tcPr>
            <w:tcW w:w="3578" w:type="pct"/>
            <w:shd w:val="clear" w:color="auto" w:fill="FFFF00"/>
            <w:vAlign w:val="center"/>
          </w:tcPr>
          <w:p w:rsidR="00653F07" w:rsidRPr="004867E3" w:rsidRDefault="00653F07" w:rsidP="00653F07">
            <w:pPr>
              <w:spacing w:after="0"/>
              <w:rPr>
                <w:rFonts w:ascii="Arial" w:hAnsi="Arial"/>
                <w:b/>
              </w:rPr>
            </w:pPr>
            <w:r>
              <w:rPr>
                <w:rFonts w:ascii="Arial" w:hAnsi="Arial"/>
                <w:b/>
              </w:rPr>
              <w:t>Item</w:t>
            </w:r>
          </w:p>
        </w:tc>
        <w:tc>
          <w:tcPr>
            <w:tcW w:w="1422" w:type="pct"/>
            <w:shd w:val="clear" w:color="auto" w:fill="FFFF00"/>
            <w:vAlign w:val="center"/>
          </w:tcPr>
          <w:p w:rsidR="00653F07" w:rsidRPr="00197070" w:rsidRDefault="00653F07" w:rsidP="00653F07">
            <w:pPr>
              <w:spacing w:after="0"/>
              <w:rPr>
                <w:rFonts w:ascii="Arial" w:hAnsi="Arial"/>
              </w:rPr>
            </w:pPr>
            <w:r>
              <w:rPr>
                <w:rFonts w:ascii="Arial" w:hAnsi="Arial" w:cs="Arial"/>
                <w:b/>
              </w:rPr>
              <w:t xml:space="preserve">Checked - Initial &amp; </w:t>
            </w:r>
            <w:r w:rsidRPr="00197070">
              <w:rPr>
                <w:rFonts w:ascii="Arial" w:hAnsi="Arial" w:cs="Arial"/>
                <w:b/>
              </w:rPr>
              <w:t>Date</w:t>
            </w:r>
          </w:p>
        </w:tc>
      </w:tr>
      <w:tr w:rsidR="00653F07" w:rsidRPr="004867E3"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7554FE">
              <w:rPr>
                <w:rFonts w:ascii="Arial" w:hAnsi="Arial"/>
                <w:b/>
              </w:rPr>
              <w:t>TERMITE MANAGEMENT</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554FE">
              <w:rPr>
                <w:rFonts w:ascii="Arial" w:hAnsi="Arial"/>
              </w:rPr>
              <w:t>AS 3660.1 for new buildings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554FE">
              <w:rPr>
                <w:rFonts w:ascii="Arial" w:hAnsi="Arial"/>
              </w:rPr>
              <w:t>AS 3660.2 for in and around existing buildings and structures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554FE">
              <w:rPr>
                <w:rFonts w:ascii="Arial" w:hAnsi="Arial"/>
              </w:rPr>
              <w:t>Chemical soil barrier reticulation system to NCC and AS 3660.1</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554FE">
              <w:rPr>
                <w:rFonts w:ascii="Arial" w:hAnsi="Arial"/>
              </w:rPr>
              <w:t>Fipronil termiticide for schools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554FE">
              <w:rPr>
                <w:rFonts w:ascii="Arial" w:hAnsi="Arial"/>
              </w:rPr>
              <w:t>Termite protection collars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554FE">
              <w:rPr>
                <w:rFonts w:ascii="Arial" w:hAnsi="Arial"/>
              </w:rPr>
              <w:t>Certificate of installation</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554FE">
              <w:rPr>
                <w:rFonts w:ascii="Arial" w:hAnsi="Arial"/>
              </w:rPr>
              <w:t>Durable notice</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4867E3"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554FE">
              <w:rPr>
                <w:rFonts w:ascii="Arial" w:hAnsi="Arial" w:cs="Arial"/>
                <w:b/>
              </w:rPr>
              <w:t>TIMBER GENERALLY</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Timber products meet Responsible Woods (RW) or Forestry Stewardship Council (FSC) Certification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Allowances made for unseasoned timber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Durability class meets minimum requirements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Preservative treatment to AS 1604.1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4867E3"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554FE">
              <w:rPr>
                <w:rFonts w:ascii="Arial" w:hAnsi="Arial" w:cs="Arial"/>
                <w:b/>
              </w:rPr>
              <w:t>RECYCLED PLASTIC GENERALLY</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Characteristics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4867E3"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554FE">
              <w:rPr>
                <w:rFonts w:ascii="Arial" w:hAnsi="Arial" w:cs="Arial"/>
                <w:b/>
              </w:rPr>
              <w:lastRenderedPageBreak/>
              <w:t>TESTS</w:t>
            </w: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Pr>
                <w:rFonts w:ascii="Arial" w:hAnsi="Arial"/>
              </w:rPr>
              <w:t>Accredited testing laboratory (NATA, or recognised by NATA)</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4867E3" w:rsidTr="00653F07">
        <w:trPr>
          <w:trHeight w:val="340"/>
        </w:trPr>
        <w:tc>
          <w:tcPr>
            <w:tcW w:w="5000" w:type="pct"/>
            <w:gridSpan w:val="2"/>
            <w:shd w:val="clear" w:color="auto" w:fill="D9D9D9"/>
            <w:vAlign w:val="center"/>
          </w:tcPr>
          <w:p w:rsidR="00653F07" w:rsidRPr="007554FE" w:rsidRDefault="00653F07" w:rsidP="00653F07">
            <w:pPr>
              <w:keepNext/>
              <w:spacing w:after="0"/>
              <w:rPr>
                <w:rFonts w:ascii="Arial" w:hAnsi="Arial"/>
                <w:b/>
              </w:rPr>
            </w:pPr>
            <w:r w:rsidRPr="007554FE">
              <w:rPr>
                <w:rFonts w:ascii="Arial" w:hAnsi="Arial"/>
                <w:b/>
              </w:rPr>
              <w:t>COMPLETION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 xml:space="preserve">Warranties provided in the name of the </w:t>
            </w:r>
            <w:r>
              <w:rPr>
                <w:rFonts w:ascii="Arial" w:hAnsi="Arial" w:cs="Arial"/>
              </w:rPr>
              <w:t>P</w:t>
            </w:r>
            <w:r w:rsidRPr="007554FE">
              <w:rPr>
                <w:rFonts w:ascii="Arial" w:hAnsi="Arial" w:cs="Arial"/>
              </w:rPr>
              <w:t>rincipal</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Operation and maintenance</w:t>
            </w:r>
            <w:r w:rsidRPr="007554FE">
              <w:rPr>
                <w:rFonts w:ascii="Arial" w:hAnsi="Arial" w:cs="Arial"/>
              </w:rPr>
              <w:t xml:space="preserve"> manuals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Clean work area</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Surveyor’s certificate provided when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Services layout plan submitted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keepNext/>
              <w:spacing w:after="0"/>
              <w:rPr>
                <w:rFonts w:ascii="Arial" w:hAnsi="Arial"/>
                <w:b/>
              </w:rPr>
            </w:pPr>
            <w:r w:rsidRPr="007554FE">
              <w:rPr>
                <w:rFonts w:ascii="Arial" w:hAnsi="Arial" w:cs="Arial"/>
                <w:b/>
              </w:rPr>
              <w:t>CONTRACTORS RESPONSIBILITIES AND SUBMISSION</w:t>
            </w:r>
            <w:r>
              <w:rPr>
                <w:rFonts w:ascii="Arial" w:hAnsi="Arial" w:cs="Arial"/>
                <w:b/>
              </w:rPr>
              <w:t>S</w:t>
            </w:r>
          </w:p>
        </w:tc>
      </w:tr>
      <w:tr w:rsidR="00653F07" w:rsidRPr="00197070" w:rsidTr="00653F07">
        <w:trPr>
          <w:trHeight w:val="340"/>
        </w:trPr>
        <w:tc>
          <w:tcPr>
            <w:tcW w:w="3578" w:type="pct"/>
            <w:shd w:val="clear" w:color="auto" w:fill="auto"/>
            <w:vAlign w:val="center"/>
          </w:tcPr>
          <w:p w:rsidR="00653F07" w:rsidRPr="007554FE" w:rsidRDefault="00653F07" w:rsidP="00653F07">
            <w:pPr>
              <w:spacing w:after="0"/>
              <w:rPr>
                <w:rFonts w:ascii="Arial" w:hAnsi="Arial" w:cs="Arial"/>
              </w:rPr>
            </w:pPr>
            <w:r>
              <w:rPr>
                <w:rFonts w:ascii="Arial" w:hAnsi="Arial" w:cs="Arial"/>
              </w:rPr>
              <w:t>Permit to Build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554FE" w:rsidRDefault="00653F07" w:rsidP="00653F07">
            <w:pPr>
              <w:spacing w:after="0"/>
              <w:rPr>
                <w:rFonts w:ascii="Arial" w:hAnsi="Arial" w:cs="Arial"/>
              </w:rPr>
            </w:pPr>
            <w:r>
              <w:rPr>
                <w:rFonts w:ascii="Arial" w:hAnsi="Arial" w:cs="Arial"/>
              </w:rPr>
              <w:t>Occupancy Certificate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7554FE">
              <w:rPr>
                <w:rFonts w:ascii="Arial" w:hAnsi="Arial" w:cs="Arial"/>
              </w:rPr>
              <w:t>Contractors Environmental Management Plan (CEMP)</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7554FE">
              <w:rPr>
                <w:rFonts w:ascii="Arial" w:hAnsi="Arial" w:cs="Arial"/>
              </w:rPr>
              <w:t>Inspection Test Plans (ITPs)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7554FE">
              <w:rPr>
                <w:rFonts w:ascii="Arial" w:hAnsi="Arial" w:cs="Arial"/>
              </w:rPr>
              <w:t>Project Control Plan (PCP)</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001943" w:rsidRDefault="00653F07" w:rsidP="00653F07">
            <w:pPr>
              <w:spacing w:after="0"/>
              <w:rPr>
                <w:rFonts w:ascii="Arial" w:hAnsi="Arial" w:cs="Arial"/>
              </w:rPr>
            </w:pPr>
            <w:r w:rsidRPr="007554FE">
              <w:rPr>
                <w:rFonts w:ascii="Arial" w:hAnsi="Arial" w:cs="Arial"/>
              </w:rPr>
              <w:t>As constructed drawings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CF31C7" w:rsidRDefault="00653F07" w:rsidP="00653F07">
            <w:pPr>
              <w:spacing w:after="0"/>
              <w:rPr>
                <w:rFonts w:ascii="Arial" w:hAnsi="Arial" w:cs="Arial"/>
              </w:rPr>
            </w:pPr>
            <w:r w:rsidRPr="007554FE">
              <w:rPr>
                <w:rFonts w:ascii="Arial" w:hAnsi="Arial" w:cs="Arial"/>
              </w:rPr>
              <w:t>Plant and equipment list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CF31C7" w:rsidRDefault="00653F07" w:rsidP="00653F07">
            <w:pPr>
              <w:spacing w:after="0"/>
              <w:rPr>
                <w:rFonts w:ascii="Arial" w:hAnsi="Arial" w:cs="Arial"/>
              </w:rPr>
            </w:pPr>
            <w:r w:rsidRPr="007554FE">
              <w:rPr>
                <w:rFonts w:ascii="Arial" w:hAnsi="Arial" w:cs="Arial"/>
              </w:rPr>
              <w:t>Maintenance and servicing schedule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CF31C7" w:rsidRDefault="00653F07" w:rsidP="00653F07">
            <w:pPr>
              <w:spacing w:after="0"/>
              <w:rPr>
                <w:rFonts w:ascii="Arial" w:hAnsi="Arial" w:cs="Arial"/>
              </w:rPr>
            </w:pPr>
            <w:r w:rsidRPr="007554FE">
              <w:rPr>
                <w:rFonts w:ascii="Arial" w:hAnsi="Arial" w:cs="Arial"/>
              </w:rPr>
              <w:t xml:space="preserve">Services and utilities transferred into </w:t>
            </w:r>
            <w:r>
              <w:rPr>
                <w:rFonts w:ascii="Arial" w:hAnsi="Arial" w:cs="Arial"/>
              </w:rPr>
              <w:t xml:space="preserve">client or </w:t>
            </w:r>
            <w:r w:rsidRPr="007554FE">
              <w:rPr>
                <w:rFonts w:ascii="Arial" w:hAnsi="Arial" w:cs="Arial"/>
              </w:rPr>
              <w:t>occupant(s) name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4867E3"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554FE">
              <w:rPr>
                <w:rFonts w:ascii="Arial" w:hAnsi="Arial" w:cs="Arial"/>
                <w:b/>
              </w:rPr>
              <w:t>AUTHORITIES APPROVALS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Provided when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554FE">
              <w:rPr>
                <w:rFonts w:ascii="Arial" w:hAnsi="Arial" w:cs="Arial"/>
                <w:b/>
              </w:rPr>
              <w:t>AS CONSTRUCTED INFORMATION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As specified</w:t>
            </w:r>
          </w:p>
        </w:tc>
        <w:tc>
          <w:tcPr>
            <w:tcW w:w="1422" w:type="pct"/>
            <w:shd w:val="clear" w:color="auto" w:fill="auto"/>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Amended drawings procedure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554FE">
              <w:rPr>
                <w:rFonts w:ascii="Arial" w:hAnsi="Arial" w:cs="Arial"/>
                <w:b/>
              </w:rPr>
              <w:t>WORK HEALTH SAFETY (WHS)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Comply with Work Health Safety (N.U.L) Act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554FE">
              <w:rPr>
                <w:rFonts w:ascii="Arial" w:hAnsi="Arial" w:cs="Arial"/>
                <w:b/>
              </w:rPr>
              <w:t>ASBESTOS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 xml:space="preserve">Comply with </w:t>
            </w:r>
            <w:r>
              <w:rPr>
                <w:rFonts w:ascii="Arial" w:hAnsi="Arial" w:cs="Arial"/>
              </w:rPr>
              <w:t xml:space="preserve">requirements of </w:t>
            </w:r>
            <w:r w:rsidRPr="007554FE">
              <w:rPr>
                <w:rFonts w:ascii="Arial" w:hAnsi="Arial" w:cs="Arial"/>
              </w:rPr>
              <w:t>NT Worksafe</w:t>
            </w:r>
            <w:r>
              <w:rPr>
                <w:rFonts w:ascii="Arial" w:hAnsi="Arial" w:cs="Arial"/>
              </w:rPr>
              <w:t>,</w:t>
            </w:r>
            <w:r w:rsidRPr="007554FE">
              <w:rPr>
                <w:rFonts w:ascii="Arial" w:hAnsi="Arial" w:cs="Arial"/>
              </w:rPr>
              <w:t xml:space="preserve"> and </w:t>
            </w:r>
            <w:r>
              <w:rPr>
                <w:rFonts w:ascii="Arial" w:hAnsi="Arial" w:cs="Arial"/>
              </w:rPr>
              <w:t xml:space="preserve">with </w:t>
            </w:r>
            <w:r w:rsidRPr="007554FE">
              <w:rPr>
                <w:rFonts w:ascii="Arial" w:hAnsi="Arial" w:cs="Arial"/>
              </w:rPr>
              <w:t>Work Health Safety (N.U.L) Act</w:t>
            </w:r>
            <w:r>
              <w:rPr>
                <w:rFonts w:ascii="Arial" w:hAnsi="Arial" w:cs="Arial"/>
              </w:rPr>
              <w:t xml:space="preserve"> and Regulations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VOLATILE SUBSTANCES MANAGEMENT</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Details provided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554FE">
              <w:rPr>
                <w:rFonts w:ascii="Arial" w:hAnsi="Arial" w:cs="Arial"/>
                <w:b/>
              </w:rPr>
              <w:t>PROJECT NOTICE BOARD</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554FE">
              <w:rPr>
                <w:rFonts w:ascii="Arial" w:hAnsi="Arial" w:cs="Arial"/>
              </w:rPr>
              <w:t>Conform to NTG Standard drawings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554FE">
              <w:rPr>
                <w:rFonts w:ascii="Arial" w:hAnsi="Arial" w:cs="Arial"/>
                <w:b/>
              </w:rPr>
              <w:lastRenderedPageBreak/>
              <w:t>CONSTRUCTION INDUSTRY WHITE CARD</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Current</w:t>
            </w:r>
            <w:r w:rsidRPr="007554FE">
              <w:rPr>
                <w:rFonts w:ascii="Arial" w:hAnsi="Arial" w:cs="Arial"/>
              </w:rPr>
              <w:t xml:space="preserve"> White Card issued by </w:t>
            </w:r>
            <w:r>
              <w:rPr>
                <w:rFonts w:ascii="Arial" w:hAnsi="Arial" w:cs="Arial"/>
              </w:rPr>
              <w:t>RTO – all workers onsite</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Default="00653F07" w:rsidP="00653F07">
      <w:pPr>
        <w:spacing w:after="0"/>
        <w:rPr>
          <w:rFonts w:ascii="Arial" w:hAnsi="Arial"/>
        </w:rPr>
        <w:sectPr w:rsidR="00653F07" w:rsidSect="00653F07">
          <w:headerReference w:type="default" r:id="rId21"/>
          <w:pgSz w:w="11906" w:h="16838"/>
          <w:pgMar w:top="1440" w:right="1440" w:bottom="1276"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10" w:name="_Toc57895163"/>
      <w:r w:rsidRPr="00F20FC9">
        <w:t xml:space="preserve">CHECK LIST – </w:t>
      </w:r>
      <w:r>
        <w:t>SSSBW 02 SITE PREPARATION</w:t>
      </w:r>
      <w:bookmarkEnd w:id="10"/>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Default="00653F07" w:rsidP="00653F07">
      <w:pPr>
        <w:pStyle w:val="BoldCapital"/>
      </w:pPr>
      <w:r>
        <w:t>TESTS</w:t>
      </w:r>
    </w:p>
    <w:p w:rsidR="00653F07" w:rsidRPr="00A543DA" w:rsidRDefault="00653F07" w:rsidP="00653F07">
      <w:pPr>
        <w:pStyle w:val="BoldCapital"/>
      </w:pPr>
      <w:r>
        <w:t>Give sufficient notice so that the Superintendent may witness testing:</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116"/>
        <w:gridCol w:w="2532"/>
      </w:tblGrid>
      <w:tr w:rsidR="00653F07" w:rsidTr="00653F07">
        <w:trPr>
          <w:trHeight w:val="340"/>
        </w:trPr>
        <w:tc>
          <w:tcPr>
            <w:tcW w:w="1374" w:type="dxa"/>
            <w:vAlign w:val="center"/>
          </w:tcPr>
          <w:p w:rsidR="00653F07" w:rsidRPr="006354BA" w:rsidRDefault="00653F07" w:rsidP="00653F07">
            <w:pPr>
              <w:spacing w:after="0"/>
              <w:rPr>
                <w:rFonts w:ascii="Arial" w:hAnsi="Arial"/>
              </w:rPr>
            </w:pPr>
            <w:r w:rsidRPr="006354BA">
              <w:rPr>
                <w:rFonts w:ascii="Arial" w:hAnsi="Arial"/>
              </w:rPr>
              <w:t>Spec.</w:t>
            </w:r>
            <w:r>
              <w:rPr>
                <w:rFonts w:ascii="Arial" w:hAnsi="Arial"/>
              </w:rPr>
              <w:t xml:space="preserve"> </w:t>
            </w:r>
            <w:r w:rsidRPr="006354BA">
              <w:rPr>
                <w:rFonts w:ascii="Arial" w:hAnsi="Arial"/>
              </w:rPr>
              <w:t>Ref.</w:t>
            </w:r>
          </w:p>
        </w:tc>
        <w:tc>
          <w:tcPr>
            <w:tcW w:w="5142" w:type="dxa"/>
            <w:vAlign w:val="center"/>
          </w:tcPr>
          <w:p w:rsidR="00653F07" w:rsidRPr="006354BA" w:rsidRDefault="00653F07" w:rsidP="00653F07">
            <w:pPr>
              <w:spacing w:after="0"/>
              <w:rPr>
                <w:rFonts w:ascii="Arial" w:hAnsi="Arial"/>
              </w:rPr>
            </w:pPr>
            <w:r w:rsidRPr="006354BA">
              <w:rPr>
                <w:rFonts w:ascii="Arial" w:hAnsi="Arial"/>
              </w:rPr>
              <w:t>Item</w:t>
            </w:r>
          </w:p>
        </w:tc>
        <w:tc>
          <w:tcPr>
            <w:tcW w:w="2544" w:type="dxa"/>
            <w:vAlign w:val="center"/>
          </w:tcPr>
          <w:p w:rsidR="00653F07" w:rsidRPr="006354BA" w:rsidRDefault="00653F07" w:rsidP="00653F07">
            <w:pPr>
              <w:spacing w:after="0"/>
              <w:rPr>
                <w:rFonts w:ascii="Arial" w:hAnsi="Arial"/>
              </w:rPr>
            </w:pPr>
            <w:r w:rsidRPr="006354BA">
              <w:rPr>
                <w:rFonts w:ascii="Arial" w:hAnsi="Arial"/>
              </w:rPr>
              <w:t xml:space="preserve">Checked – Initial </w:t>
            </w:r>
            <w:r>
              <w:rPr>
                <w:rFonts w:ascii="Arial" w:hAnsi="Arial"/>
              </w:rPr>
              <w:t>&amp;</w:t>
            </w:r>
            <w:r w:rsidRPr="006354BA">
              <w:rPr>
                <w:rFonts w:ascii="Arial" w:hAnsi="Arial"/>
              </w:rPr>
              <w:t xml:space="preserve"> date</w:t>
            </w:r>
          </w:p>
        </w:tc>
      </w:tr>
      <w:tr w:rsidR="00653F07" w:rsidRPr="00B52A1F" w:rsidTr="00653F07">
        <w:trPr>
          <w:trHeight w:val="340"/>
        </w:trPr>
        <w:tc>
          <w:tcPr>
            <w:tcW w:w="1374" w:type="dxa"/>
            <w:vAlign w:val="center"/>
          </w:tcPr>
          <w:p w:rsidR="00653F07" w:rsidRPr="00B52A1F" w:rsidRDefault="00653F07" w:rsidP="00653F07">
            <w:pPr>
              <w:spacing w:after="0"/>
              <w:rPr>
                <w:rFonts w:ascii="Arial" w:hAnsi="Arial"/>
              </w:rPr>
            </w:pPr>
            <w:r>
              <w:rPr>
                <w:rFonts w:ascii="Arial" w:hAnsi="Arial"/>
              </w:rPr>
              <w:t>2.9.10</w:t>
            </w:r>
          </w:p>
        </w:tc>
        <w:tc>
          <w:tcPr>
            <w:tcW w:w="5142" w:type="dxa"/>
            <w:vAlign w:val="center"/>
          </w:tcPr>
          <w:p w:rsidR="00653F07" w:rsidRPr="00B52A1F" w:rsidRDefault="00653F07" w:rsidP="00653F07">
            <w:pPr>
              <w:spacing w:after="0"/>
              <w:rPr>
                <w:rFonts w:ascii="Arial" w:hAnsi="Arial"/>
              </w:rPr>
            </w:pPr>
            <w:r>
              <w:rPr>
                <w:rFonts w:ascii="Arial" w:hAnsi="Arial"/>
              </w:rPr>
              <w:t>Tests - Required compaction achieved</w:t>
            </w:r>
          </w:p>
        </w:tc>
        <w:tc>
          <w:tcPr>
            <w:tcW w:w="2544" w:type="dxa"/>
            <w:vAlign w:val="bottom"/>
          </w:tcPr>
          <w:p w:rsidR="00653F07" w:rsidRPr="00B52A1F" w:rsidRDefault="00653F07" w:rsidP="00653F07">
            <w:pPr>
              <w:spacing w:after="0"/>
              <w:rPr>
                <w:rFonts w:ascii="Arial" w:hAnsi="Arial"/>
              </w:rPr>
            </w:pPr>
          </w:p>
        </w:tc>
      </w:tr>
      <w:tr w:rsidR="00653F07" w:rsidRPr="00B52A1F" w:rsidTr="00653F07">
        <w:trPr>
          <w:trHeight w:val="340"/>
        </w:trPr>
        <w:tc>
          <w:tcPr>
            <w:tcW w:w="1374" w:type="dxa"/>
            <w:vAlign w:val="center"/>
          </w:tcPr>
          <w:p w:rsidR="00653F07" w:rsidRPr="00B52A1F" w:rsidRDefault="00653F07" w:rsidP="00653F07">
            <w:pPr>
              <w:spacing w:after="0"/>
              <w:rPr>
                <w:rFonts w:ascii="Arial" w:hAnsi="Arial"/>
              </w:rPr>
            </w:pPr>
          </w:p>
        </w:tc>
        <w:tc>
          <w:tcPr>
            <w:tcW w:w="5142" w:type="dxa"/>
            <w:vAlign w:val="center"/>
          </w:tcPr>
          <w:p w:rsidR="00653F07" w:rsidRPr="00B52A1F" w:rsidRDefault="00653F07" w:rsidP="00653F07">
            <w:pPr>
              <w:spacing w:after="0"/>
              <w:rPr>
                <w:rFonts w:ascii="Arial" w:hAnsi="Arial"/>
              </w:rPr>
            </w:pPr>
          </w:p>
        </w:tc>
        <w:tc>
          <w:tcPr>
            <w:tcW w:w="2544" w:type="dxa"/>
            <w:vAlign w:val="bottom"/>
          </w:tcPr>
          <w:p w:rsidR="00653F07" w:rsidRPr="00B52A1F" w:rsidRDefault="00653F07" w:rsidP="00653F07">
            <w:pPr>
              <w:spacing w:after="0"/>
              <w:rPr>
                <w:rFonts w:ascii="Arial" w:hAnsi="Arial"/>
              </w:rPr>
            </w:pPr>
          </w:p>
        </w:tc>
      </w:tr>
      <w:tr w:rsidR="00653F07" w:rsidRPr="00B52A1F" w:rsidTr="00653F07">
        <w:trPr>
          <w:trHeight w:val="340"/>
        </w:trPr>
        <w:tc>
          <w:tcPr>
            <w:tcW w:w="1374" w:type="dxa"/>
            <w:vAlign w:val="center"/>
          </w:tcPr>
          <w:p w:rsidR="00653F07" w:rsidRPr="00B52A1F" w:rsidRDefault="00653F07" w:rsidP="00653F07">
            <w:pPr>
              <w:spacing w:after="0"/>
              <w:rPr>
                <w:rFonts w:ascii="Arial" w:hAnsi="Arial"/>
              </w:rPr>
            </w:pPr>
          </w:p>
        </w:tc>
        <w:tc>
          <w:tcPr>
            <w:tcW w:w="5142" w:type="dxa"/>
            <w:vAlign w:val="center"/>
          </w:tcPr>
          <w:p w:rsidR="00653F07" w:rsidRPr="00B52A1F" w:rsidRDefault="00653F07" w:rsidP="00653F07">
            <w:pPr>
              <w:spacing w:after="0"/>
              <w:rPr>
                <w:rFonts w:ascii="Arial" w:hAnsi="Arial"/>
              </w:rPr>
            </w:pPr>
          </w:p>
        </w:tc>
        <w:tc>
          <w:tcPr>
            <w:tcW w:w="2544" w:type="dxa"/>
            <w:vAlign w:val="bottom"/>
          </w:tcPr>
          <w:p w:rsidR="00653F07" w:rsidRPr="00B52A1F" w:rsidRDefault="00653F07" w:rsidP="00653F07">
            <w:pPr>
              <w:spacing w:after="0"/>
              <w:rPr>
                <w:rFonts w:ascii="Arial" w:hAnsi="Arial"/>
              </w:rPr>
            </w:pPr>
          </w:p>
        </w:tc>
      </w:tr>
      <w:tr w:rsidR="00653F07" w:rsidRPr="00B52A1F" w:rsidTr="00653F07">
        <w:trPr>
          <w:trHeight w:val="340"/>
        </w:trPr>
        <w:tc>
          <w:tcPr>
            <w:tcW w:w="1374" w:type="dxa"/>
            <w:vAlign w:val="center"/>
          </w:tcPr>
          <w:p w:rsidR="00653F07" w:rsidRPr="00B52A1F" w:rsidRDefault="00653F07" w:rsidP="00653F07">
            <w:pPr>
              <w:spacing w:after="0"/>
              <w:rPr>
                <w:rFonts w:ascii="Arial" w:hAnsi="Arial"/>
              </w:rPr>
            </w:pPr>
          </w:p>
        </w:tc>
        <w:tc>
          <w:tcPr>
            <w:tcW w:w="5142" w:type="dxa"/>
            <w:vAlign w:val="center"/>
          </w:tcPr>
          <w:p w:rsidR="00653F07" w:rsidRPr="00B52A1F" w:rsidRDefault="00653F07" w:rsidP="00653F07">
            <w:pPr>
              <w:spacing w:after="0"/>
              <w:rPr>
                <w:rFonts w:ascii="Arial" w:hAnsi="Arial"/>
              </w:rPr>
            </w:pPr>
          </w:p>
        </w:tc>
        <w:tc>
          <w:tcPr>
            <w:tcW w:w="2544" w:type="dxa"/>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4867E3" w:rsidTr="00653F07">
        <w:trPr>
          <w:trHeight w:val="340"/>
          <w:tblHeader/>
        </w:trPr>
        <w:tc>
          <w:tcPr>
            <w:tcW w:w="3578" w:type="pct"/>
            <w:shd w:val="clear" w:color="auto" w:fill="FFFF00"/>
            <w:vAlign w:val="center"/>
          </w:tcPr>
          <w:p w:rsidR="00653F07" w:rsidRPr="004867E3" w:rsidRDefault="00653F07" w:rsidP="00653F07">
            <w:pPr>
              <w:spacing w:after="0"/>
              <w:rPr>
                <w:rFonts w:ascii="Arial" w:hAnsi="Arial"/>
                <w:b/>
              </w:rPr>
            </w:pPr>
            <w:r w:rsidRPr="004867E3">
              <w:rPr>
                <w:rFonts w:ascii="Arial" w:hAnsi="Arial"/>
                <w:b/>
              </w:rPr>
              <w:t>Item</w:t>
            </w:r>
          </w:p>
        </w:tc>
        <w:tc>
          <w:tcPr>
            <w:tcW w:w="1422" w:type="pct"/>
            <w:shd w:val="clear" w:color="auto" w:fill="FFFF00"/>
            <w:vAlign w:val="center"/>
          </w:tcPr>
          <w:p w:rsidR="00653F07" w:rsidRPr="004867E3" w:rsidRDefault="00653F07" w:rsidP="00653F07">
            <w:pPr>
              <w:spacing w:after="0"/>
              <w:rPr>
                <w:rFonts w:ascii="Arial" w:hAnsi="Arial"/>
                <w:b/>
              </w:rPr>
            </w:pPr>
            <w:r w:rsidRPr="004867E3">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F6552B">
              <w:rPr>
                <w:rFonts w:ascii="Arial" w:hAnsi="Arial"/>
                <w:b/>
              </w:rPr>
              <w:t>GENERAL</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F6552B">
              <w:rPr>
                <w:rFonts w:ascii="Arial" w:hAnsi="Arial"/>
              </w:rPr>
              <w:t>Groundworks for slabs and footings to AS 2870</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4372E3" w:rsidRDefault="00653F07" w:rsidP="00653F07">
            <w:pPr>
              <w:spacing w:after="0"/>
              <w:rPr>
                <w:rFonts w:ascii="Arial" w:hAnsi="Arial"/>
              </w:rPr>
            </w:pPr>
            <w:r w:rsidRPr="00F6552B">
              <w:rPr>
                <w:rFonts w:ascii="Arial" w:hAnsi="Arial"/>
              </w:rPr>
              <w:t>Earthworks to AS 3798</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4372E3" w:rsidRDefault="00653F07" w:rsidP="00653F07">
            <w:pPr>
              <w:spacing w:after="0"/>
              <w:rPr>
                <w:rFonts w:ascii="Arial" w:hAnsi="Arial"/>
              </w:rPr>
            </w:pPr>
            <w:r w:rsidRPr="00F6552B">
              <w:rPr>
                <w:rFonts w:ascii="Arial" w:hAnsi="Arial"/>
              </w:rPr>
              <w:t>Site classification to AS 2870 and NCC Volume 2</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F6552B">
              <w:rPr>
                <w:rFonts w:ascii="Arial" w:hAnsi="Arial" w:cs="Arial"/>
                <w:b/>
              </w:rPr>
              <w:t>DEMOLITION</w:t>
            </w: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cs="Arial"/>
              </w:rPr>
            </w:pPr>
            <w:r w:rsidRPr="00F6552B">
              <w:rPr>
                <w:rFonts w:ascii="Arial" w:hAnsi="Arial" w:cs="Arial"/>
              </w:rPr>
              <w:t>To AS 2601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cs="Arial"/>
              </w:rPr>
            </w:pPr>
            <w:r w:rsidRPr="00F6552B">
              <w:rPr>
                <w:rFonts w:ascii="Arial" w:hAnsi="Arial" w:cs="Arial"/>
              </w:rPr>
              <w:t>Photographs pre demolition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cs="Arial"/>
              </w:rPr>
            </w:pPr>
            <w:r w:rsidRPr="00F6552B">
              <w:rPr>
                <w:rFonts w:ascii="Arial" w:hAnsi="Arial" w:cs="Arial"/>
              </w:rPr>
              <w:t>Demolished materials are removed from site</w:t>
            </w:r>
            <w:r>
              <w:rPr>
                <w:rFonts w:ascii="Arial" w:hAnsi="Arial" w:cs="Arial"/>
              </w:rPr>
              <w:t xml:space="preserve"> – saved for salvage or recycling or re use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cs="Arial"/>
              </w:rPr>
            </w:pPr>
            <w:r w:rsidRPr="00F6552B">
              <w:rPr>
                <w:rFonts w:ascii="Arial" w:hAnsi="Arial" w:cs="Arial"/>
              </w:rPr>
              <w:t>Dust protection provided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F6552B" w:rsidRDefault="00653F07" w:rsidP="00653F07">
            <w:pPr>
              <w:spacing w:after="0"/>
              <w:rPr>
                <w:rFonts w:ascii="Arial" w:hAnsi="Arial" w:cs="Arial"/>
              </w:rPr>
            </w:pPr>
            <w:r>
              <w:rPr>
                <w:rFonts w:ascii="Arial" w:hAnsi="Arial" w:cs="Arial"/>
              </w:rPr>
              <w:t>Damage made good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cs="Arial"/>
              </w:rPr>
            </w:pPr>
            <w:r w:rsidRPr="00F6552B">
              <w:rPr>
                <w:rFonts w:ascii="Arial" w:hAnsi="Arial" w:cs="Arial"/>
              </w:rPr>
              <w:t>Temporary supports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cs="Arial"/>
              </w:rPr>
            </w:pPr>
            <w:r w:rsidRPr="00F6552B">
              <w:rPr>
                <w:rFonts w:ascii="Arial" w:hAnsi="Arial" w:cs="Arial"/>
              </w:rPr>
              <w:t>Weather protection provided where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cs="Arial"/>
              </w:rPr>
            </w:pPr>
            <w:r w:rsidRPr="00F6552B">
              <w:rPr>
                <w:rFonts w:ascii="Arial" w:hAnsi="Arial" w:cs="Arial"/>
              </w:rPr>
              <w:t>Security provided where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F6552B">
              <w:rPr>
                <w:rFonts w:ascii="Arial" w:hAnsi="Arial" w:cs="Arial"/>
                <w:b/>
              </w:rPr>
              <w:t>TREE PROTECTION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Trees to be removed are clearly marked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Protection provided to trees to be retained to AS 4970</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lastRenderedPageBreak/>
              <w:t>Check for any damage to retained trees</w:t>
            </w:r>
            <w:r>
              <w:rPr>
                <w:rFonts w:ascii="Arial" w:hAnsi="Arial" w:cs="Arial"/>
              </w:rPr>
              <w:t xml:space="preserve"> – compensation if damage occurs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F6552B">
              <w:rPr>
                <w:rFonts w:ascii="Arial" w:hAnsi="Arial" w:cs="Arial"/>
                <w:b/>
              </w:rPr>
              <w:t>CONTROL AND PROTECTION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Erosion control in place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Washout not flowing in to</w:t>
            </w:r>
            <w:r w:rsidRPr="00F6552B">
              <w:rPr>
                <w:rFonts w:ascii="Arial" w:hAnsi="Arial" w:cs="Arial"/>
              </w:rPr>
              <w:t xml:space="preserve"> stormwater drains and waterways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Dewatering measures in place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F6552B">
              <w:rPr>
                <w:rFonts w:ascii="Arial" w:hAnsi="Arial" w:cs="Arial"/>
                <w:b/>
              </w:rPr>
              <w:t>SITE CLEARING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Limit clearing to specified areas only</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Ground vegetation removed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Ground vegetation mulched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Stumps grubbed out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Topsoil stockpiled and protected from contamination. Max height 2 m</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Waste material removed from site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F6552B">
              <w:rPr>
                <w:rFonts w:ascii="Arial" w:hAnsi="Arial" w:cs="Arial"/>
                <w:b/>
              </w:rPr>
              <w:t>EXCAVATION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DIAL BEFORE YOU DIG</w:t>
            </w:r>
            <w:r>
              <w:rPr>
                <w:rFonts w:ascii="Arial" w:hAnsi="Arial" w:cs="Arial"/>
              </w:rPr>
              <w:t xml:space="preserve"> and underground services location service</w:t>
            </w:r>
            <w:r w:rsidRPr="00F6552B">
              <w:rPr>
                <w:rFonts w:ascii="Arial" w:hAnsi="Arial" w:cs="Arial"/>
              </w:rPr>
              <w:t xml:space="preserve"> to determine presence of </w:t>
            </w:r>
            <w:r>
              <w:rPr>
                <w:rFonts w:ascii="Arial" w:hAnsi="Arial" w:cs="Arial"/>
              </w:rPr>
              <w:t xml:space="preserve">underground </w:t>
            </w:r>
            <w:r w:rsidRPr="00F6552B">
              <w:rPr>
                <w:rFonts w:ascii="Arial" w:hAnsi="Arial" w:cs="Arial"/>
              </w:rPr>
              <w:t>utility services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Existing underground services marked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Foundations meet design bearing capacity</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Grade to give fall away from buildings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F6552B">
              <w:rPr>
                <w:rFonts w:ascii="Arial" w:hAnsi="Arial" w:cs="Arial"/>
              </w:rPr>
              <w:t>Shoring and underpinning if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F6552B">
              <w:rPr>
                <w:rFonts w:ascii="Arial" w:hAnsi="Arial" w:cs="Arial"/>
                <w:b/>
              </w:rPr>
              <w:t>SURFACE PREPARATION</w:t>
            </w: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sidRPr="00F6552B">
              <w:rPr>
                <w:rFonts w:ascii="Arial" w:hAnsi="Arial"/>
              </w:rPr>
              <w:t>Stripping to AS 3798</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sidRPr="00F6552B">
              <w:rPr>
                <w:rFonts w:ascii="Arial" w:hAnsi="Arial"/>
              </w:rPr>
              <w:t>Loose material, debris, organic matter removed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sidRPr="00F6552B">
              <w:rPr>
                <w:rFonts w:ascii="Arial" w:hAnsi="Arial"/>
              </w:rPr>
              <w:t>Fill provided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sidRPr="00F6552B">
              <w:rPr>
                <w:rFonts w:ascii="Arial" w:hAnsi="Arial"/>
              </w:rPr>
              <w:t>Fill placement to NCC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sidRPr="00F6552B">
              <w:rPr>
                <w:rFonts w:ascii="Arial" w:hAnsi="Arial"/>
              </w:rPr>
              <w:t>Moisture content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sidRPr="00F6552B">
              <w:rPr>
                <w:rFonts w:ascii="Arial" w:hAnsi="Arial"/>
              </w:rPr>
              <w:t>Density to Fill Density Table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sidRPr="00F6552B">
              <w:rPr>
                <w:rFonts w:ascii="Arial" w:hAnsi="Arial"/>
              </w:rPr>
              <w:t>Compaction tests received</w:t>
            </w:r>
            <w:r>
              <w:rPr>
                <w:rFonts w:ascii="Arial" w:hAnsi="Arial"/>
              </w:rPr>
              <w:t xml:space="preserve"> – compaction to specified density</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F6552B">
              <w:rPr>
                <w:rFonts w:ascii="Arial" w:hAnsi="Arial"/>
                <w:b/>
              </w:rPr>
              <w:t>ROADWORKS</w:t>
            </w: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Pr>
                <w:rFonts w:ascii="Arial" w:hAnsi="Arial"/>
              </w:rPr>
              <w:t>As specified - t</w:t>
            </w:r>
            <w:r w:rsidRPr="00F6552B">
              <w:rPr>
                <w:rFonts w:ascii="Arial" w:hAnsi="Arial"/>
              </w:rPr>
              <w:t>o SSRW</w:t>
            </w:r>
            <w:r>
              <w:rPr>
                <w:rFonts w:ascii="Arial" w:hAnsi="Arial"/>
              </w:rPr>
              <w:t xml:space="preserve"> or to Civil Works in Major Building Works Master Specification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956722">
            <w:pPr>
              <w:keepNext/>
              <w:spacing w:after="0"/>
              <w:rPr>
                <w:rFonts w:ascii="Arial" w:hAnsi="Arial"/>
                <w:b/>
              </w:rPr>
            </w:pPr>
            <w:r w:rsidRPr="00F6552B">
              <w:rPr>
                <w:rFonts w:ascii="Arial" w:hAnsi="Arial"/>
                <w:b/>
              </w:rPr>
              <w:lastRenderedPageBreak/>
              <w:t>SANDLAYER</w:t>
            </w: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Pr>
                <w:rFonts w:ascii="Arial" w:hAnsi="Arial"/>
              </w:rPr>
              <w:t>Material and installation</w:t>
            </w:r>
            <w:r w:rsidRPr="00F6552B">
              <w:rPr>
                <w:rFonts w:ascii="Arial" w:hAnsi="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3A71BC">
              <w:rPr>
                <w:rFonts w:ascii="Arial" w:hAnsi="Arial"/>
                <w:b/>
              </w:rPr>
              <w:t>PILING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A71BC">
              <w:rPr>
                <w:rFonts w:ascii="Arial" w:hAnsi="Arial" w:cs="Arial"/>
              </w:rPr>
              <w:t>Bored piers installed as specified</w:t>
            </w:r>
            <w:r>
              <w:rPr>
                <w:rFonts w:ascii="Arial" w:hAnsi="Arial" w:cs="Arial"/>
              </w:rPr>
              <w:t xml:space="preserve"> – holes cleaned out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A71BC">
              <w:rPr>
                <w:rFonts w:ascii="Arial" w:hAnsi="Arial" w:cs="Arial"/>
              </w:rPr>
              <w:t>Screw in foundations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3A71BC">
              <w:rPr>
                <w:rFonts w:ascii="Arial" w:hAnsi="Arial" w:cs="Arial"/>
                <w:b/>
              </w:rPr>
              <w:t>SERVICE TRENCHES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A71BC">
              <w:rPr>
                <w:rFonts w:ascii="Arial" w:hAnsi="Arial" w:cs="Arial"/>
              </w:rPr>
              <w:t>Trench widths correct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A71BC">
              <w:rPr>
                <w:rFonts w:ascii="Arial" w:hAnsi="Arial" w:cs="Arial"/>
              </w:rPr>
              <w:t>Backfill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A71BC">
              <w:rPr>
                <w:rFonts w:ascii="Arial" w:hAnsi="Arial" w:cs="Arial"/>
              </w:rPr>
              <w:t>Backfill compacted to required density</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headerReference w:type="even" r:id="rId22"/>
          <w:footerReference w:type="even" r:id="rId23"/>
          <w:headerReference w:type="first" r:id="rId24"/>
          <w:footerReference w:type="first" r:id="rId25"/>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11" w:name="_Toc57895164"/>
      <w:r w:rsidRPr="00F20FC9">
        <w:t xml:space="preserve">CHECK LIST – </w:t>
      </w:r>
      <w:r>
        <w:t>SSSBW 03 CONCRETE CONSTRUCTION</w:t>
      </w:r>
      <w:bookmarkEnd w:id="11"/>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Default="00653F07" w:rsidP="00653F07">
      <w:pPr>
        <w:pStyle w:val="BoldCapital"/>
      </w:pPr>
      <w:r>
        <w:t>TESTS</w:t>
      </w:r>
    </w:p>
    <w:p w:rsidR="00653F07" w:rsidRPr="00A543DA" w:rsidRDefault="00653F07" w:rsidP="00653F07">
      <w:pPr>
        <w:pStyle w:val="BoldCapital"/>
      </w:pPr>
      <w:r>
        <w:t>Project/production tests – records/reports kept onsite by contractor:</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5125"/>
        <w:gridCol w:w="2532"/>
      </w:tblGrid>
      <w:tr w:rsidR="00653F07" w:rsidTr="00653F07">
        <w:trPr>
          <w:trHeight w:val="340"/>
        </w:trPr>
        <w:tc>
          <w:tcPr>
            <w:tcW w:w="754" w:type="pct"/>
            <w:vAlign w:val="center"/>
          </w:tcPr>
          <w:p w:rsidR="00653F07" w:rsidRPr="006354BA" w:rsidRDefault="00653F07" w:rsidP="00653F07">
            <w:pPr>
              <w:spacing w:after="0"/>
              <w:rPr>
                <w:rFonts w:ascii="Arial" w:hAnsi="Arial"/>
              </w:rPr>
            </w:pPr>
            <w:r w:rsidRPr="006354BA">
              <w:rPr>
                <w:rFonts w:ascii="Arial" w:hAnsi="Arial"/>
              </w:rPr>
              <w:t>Spec.</w:t>
            </w:r>
            <w:r w:rsidR="00956722">
              <w:rPr>
                <w:rFonts w:ascii="Arial" w:hAnsi="Arial"/>
              </w:rPr>
              <w:t xml:space="preserve"> </w:t>
            </w:r>
            <w:r w:rsidRPr="006354BA">
              <w:rPr>
                <w:rFonts w:ascii="Arial" w:hAnsi="Arial"/>
              </w:rPr>
              <w:t>Ref.</w:t>
            </w:r>
          </w:p>
        </w:tc>
        <w:tc>
          <w:tcPr>
            <w:tcW w:w="2842" w:type="pct"/>
            <w:vAlign w:val="center"/>
          </w:tcPr>
          <w:p w:rsidR="00653F07" w:rsidRPr="006354BA" w:rsidRDefault="00653F07" w:rsidP="00653F07">
            <w:pPr>
              <w:spacing w:after="0"/>
              <w:rPr>
                <w:rFonts w:ascii="Arial" w:hAnsi="Arial"/>
              </w:rPr>
            </w:pPr>
            <w:r w:rsidRPr="006354BA">
              <w:rPr>
                <w:rFonts w:ascii="Arial" w:hAnsi="Arial"/>
              </w:rPr>
              <w:t>Item</w:t>
            </w:r>
          </w:p>
        </w:tc>
        <w:tc>
          <w:tcPr>
            <w:tcW w:w="1404" w:type="pct"/>
            <w:vAlign w:val="center"/>
          </w:tcPr>
          <w:p w:rsidR="00653F07" w:rsidRPr="006354BA" w:rsidRDefault="00653F07" w:rsidP="00653F07">
            <w:pPr>
              <w:spacing w:after="0"/>
              <w:rPr>
                <w:rFonts w:ascii="Arial" w:hAnsi="Arial"/>
              </w:rPr>
            </w:pPr>
            <w:r w:rsidRPr="006354BA">
              <w:rPr>
                <w:rFonts w:ascii="Arial" w:hAnsi="Arial"/>
              </w:rPr>
              <w:t>Checked – Initial and date</w:t>
            </w:r>
          </w:p>
        </w:tc>
      </w:tr>
      <w:tr w:rsidR="00653F07" w:rsidRPr="00B52A1F" w:rsidTr="00653F07">
        <w:trPr>
          <w:trHeight w:val="340"/>
        </w:trPr>
        <w:tc>
          <w:tcPr>
            <w:tcW w:w="754" w:type="pct"/>
            <w:vMerge w:val="restart"/>
            <w:vAlign w:val="center"/>
          </w:tcPr>
          <w:p w:rsidR="00653F07" w:rsidRPr="00B52A1F" w:rsidRDefault="00653F07" w:rsidP="00653F07">
            <w:pPr>
              <w:spacing w:after="0"/>
              <w:rPr>
                <w:rFonts w:ascii="Arial" w:hAnsi="Arial"/>
              </w:rPr>
            </w:pPr>
            <w:r>
              <w:rPr>
                <w:rFonts w:ascii="Arial" w:hAnsi="Arial"/>
              </w:rPr>
              <w:t>3.4</w:t>
            </w:r>
          </w:p>
        </w:tc>
        <w:tc>
          <w:tcPr>
            <w:tcW w:w="2842" w:type="pct"/>
            <w:vAlign w:val="center"/>
          </w:tcPr>
          <w:p w:rsidR="00653F07" w:rsidRPr="00B52A1F" w:rsidRDefault="00653F07" w:rsidP="00653F07">
            <w:pPr>
              <w:spacing w:after="0"/>
              <w:rPr>
                <w:rFonts w:ascii="Arial" w:hAnsi="Arial"/>
              </w:rPr>
            </w:pPr>
            <w:r w:rsidRPr="000B616E">
              <w:rPr>
                <w:rFonts w:ascii="Arial" w:hAnsi="Arial"/>
              </w:rPr>
              <w:t xml:space="preserve">Compressive </w:t>
            </w:r>
            <w:r>
              <w:rPr>
                <w:rFonts w:ascii="Arial" w:hAnsi="Arial"/>
              </w:rPr>
              <w:t>strength (AS 1379, AS 3600)</w:t>
            </w:r>
          </w:p>
        </w:tc>
        <w:tc>
          <w:tcPr>
            <w:tcW w:w="1404"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Merge/>
            <w:vAlign w:val="center"/>
          </w:tcPr>
          <w:p w:rsidR="00653F07" w:rsidRPr="00B52A1F" w:rsidRDefault="00653F07" w:rsidP="00653F07">
            <w:pPr>
              <w:spacing w:after="0"/>
              <w:rPr>
                <w:rFonts w:ascii="Arial" w:hAnsi="Arial"/>
              </w:rPr>
            </w:pPr>
          </w:p>
        </w:tc>
        <w:tc>
          <w:tcPr>
            <w:tcW w:w="2842" w:type="pct"/>
            <w:vAlign w:val="center"/>
          </w:tcPr>
          <w:p w:rsidR="00653F07" w:rsidRPr="000B616E" w:rsidRDefault="00653F07" w:rsidP="00653F07">
            <w:pPr>
              <w:spacing w:after="0"/>
              <w:rPr>
                <w:rFonts w:ascii="Arial" w:hAnsi="Arial"/>
              </w:rPr>
            </w:pPr>
            <w:r w:rsidRPr="000B616E">
              <w:rPr>
                <w:rFonts w:ascii="Arial" w:hAnsi="Arial"/>
              </w:rPr>
              <w:t>Slump</w:t>
            </w:r>
            <w:r>
              <w:rPr>
                <w:rFonts w:ascii="Arial" w:hAnsi="Arial"/>
              </w:rPr>
              <w:t xml:space="preserve"> – one per truck (AS 1379)</w:t>
            </w:r>
          </w:p>
        </w:tc>
        <w:tc>
          <w:tcPr>
            <w:tcW w:w="1404"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Merge/>
            <w:vAlign w:val="center"/>
          </w:tcPr>
          <w:p w:rsidR="00653F07" w:rsidRPr="00B52A1F" w:rsidRDefault="00653F07" w:rsidP="00653F07">
            <w:pPr>
              <w:spacing w:after="0"/>
              <w:rPr>
                <w:rFonts w:ascii="Arial" w:hAnsi="Arial"/>
              </w:rPr>
            </w:pPr>
          </w:p>
        </w:tc>
        <w:tc>
          <w:tcPr>
            <w:tcW w:w="2842" w:type="pct"/>
            <w:vAlign w:val="center"/>
          </w:tcPr>
          <w:p w:rsidR="00653F07" w:rsidRPr="00E137FE" w:rsidRDefault="00653F07" w:rsidP="00653F07">
            <w:pPr>
              <w:spacing w:after="0"/>
              <w:rPr>
                <w:rFonts w:ascii="Arial" w:hAnsi="Arial"/>
              </w:rPr>
            </w:pPr>
            <w:r w:rsidRPr="005318C7">
              <w:rPr>
                <w:rFonts w:ascii="Arial" w:hAnsi="Arial"/>
              </w:rPr>
              <w:t>Other quality parameters</w:t>
            </w:r>
            <w:r>
              <w:rPr>
                <w:rFonts w:ascii="Arial" w:hAnsi="Arial"/>
              </w:rPr>
              <w:t xml:space="preserve"> (AS 1379)</w:t>
            </w:r>
          </w:p>
        </w:tc>
        <w:tc>
          <w:tcPr>
            <w:tcW w:w="1404"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Merge/>
            <w:vAlign w:val="center"/>
          </w:tcPr>
          <w:p w:rsidR="00653F07" w:rsidRPr="00B52A1F" w:rsidRDefault="00653F07" w:rsidP="00653F07">
            <w:pPr>
              <w:spacing w:after="0"/>
              <w:rPr>
                <w:rFonts w:ascii="Arial" w:hAnsi="Arial"/>
              </w:rPr>
            </w:pPr>
          </w:p>
        </w:tc>
        <w:tc>
          <w:tcPr>
            <w:tcW w:w="2842" w:type="pct"/>
            <w:vAlign w:val="center"/>
          </w:tcPr>
          <w:p w:rsidR="00653F07" w:rsidRPr="005318C7" w:rsidRDefault="00653F07" w:rsidP="00653F07">
            <w:pPr>
              <w:spacing w:after="0"/>
              <w:rPr>
                <w:rFonts w:ascii="Arial" w:hAnsi="Arial"/>
              </w:rPr>
            </w:pPr>
            <w:r w:rsidRPr="005318C7">
              <w:rPr>
                <w:rFonts w:ascii="Arial" w:hAnsi="Arial"/>
              </w:rPr>
              <w:t>Sampling</w:t>
            </w:r>
            <w:r>
              <w:rPr>
                <w:rFonts w:ascii="Arial" w:hAnsi="Arial"/>
              </w:rPr>
              <w:t xml:space="preserve"> (AS 1012)</w:t>
            </w:r>
          </w:p>
        </w:tc>
        <w:tc>
          <w:tcPr>
            <w:tcW w:w="1404"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Merge/>
            <w:vAlign w:val="center"/>
          </w:tcPr>
          <w:p w:rsidR="00653F07" w:rsidRPr="00B52A1F" w:rsidRDefault="00653F07" w:rsidP="00653F07">
            <w:pPr>
              <w:spacing w:after="0"/>
              <w:rPr>
                <w:rFonts w:ascii="Arial" w:hAnsi="Arial"/>
              </w:rPr>
            </w:pPr>
          </w:p>
        </w:tc>
        <w:tc>
          <w:tcPr>
            <w:tcW w:w="2842" w:type="pct"/>
            <w:vAlign w:val="center"/>
          </w:tcPr>
          <w:p w:rsidR="00653F07" w:rsidRPr="005318C7" w:rsidRDefault="00653F07" w:rsidP="00653F07">
            <w:pPr>
              <w:spacing w:after="0"/>
              <w:rPr>
                <w:rFonts w:ascii="Arial" w:hAnsi="Arial"/>
              </w:rPr>
            </w:pPr>
            <w:r>
              <w:rPr>
                <w:rFonts w:ascii="Arial" w:hAnsi="Arial"/>
              </w:rPr>
              <w:t>Ma</w:t>
            </w:r>
            <w:r w:rsidRPr="005318C7">
              <w:rPr>
                <w:rFonts w:ascii="Arial" w:hAnsi="Arial"/>
              </w:rPr>
              <w:t>king and curing</w:t>
            </w:r>
            <w:r>
              <w:rPr>
                <w:rFonts w:ascii="Arial" w:hAnsi="Arial"/>
              </w:rPr>
              <w:t xml:space="preserve"> test specimens</w:t>
            </w:r>
          </w:p>
        </w:tc>
        <w:tc>
          <w:tcPr>
            <w:tcW w:w="1404"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Merge/>
            <w:vAlign w:val="center"/>
          </w:tcPr>
          <w:p w:rsidR="00653F07" w:rsidRPr="00B52A1F" w:rsidRDefault="00653F07" w:rsidP="00653F07">
            <w:pPr>
              <w:spacing w:after="0"/>
              <w:rPr>
                <w:rFonts w:ascii="Arial" w:hAnsi="Arial"/>
              </w:rPr>
            </w:pPr>
          </w:p>
        </w:tc>
        <w:tc>
          <w:tcPr>
            <w:tcW w:w="2842" w:type="pct"/>
            <w:vAlign w:val="center"/>
          </w:tcPr>
          <w:p w:rsidR="00653F07" w:rsidRPr="005318C7" w:rsidRDefault="00653F07" w:rsidP="00653F07">
            <w:pPr>
              <w:spacing w:after="0"/>
              <w:rPr>
                <w:rFonts w:ascii="Arial" w:hAnsi="Arial"/>
              </w:rPr>
            </w:pPr>
            <w:r w:rsidRPr="005318C7">
              <w:rPr>
                <w:rFonts w:ascii="Arial" w:hAnsi="Arial"/>
              </w:rPr>
              <w:t>Embedded pressure pipes</w:t>
            </w:r>
            <w:r>
              <w:rPr>
                <w:rFonts w:ascii="Arial" w:hAnsi="Arial"/>
              </w:rPr>
              <w:t xml:space="preserve"> – leak tests before embedding</w:t>
            </w:r>
          </w:p>
        </w:tc>
        <w:tc>
          <w:tcPr>
            <w:tcW w:w="1404"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Merge/>
            <w:vAlign w:val="center"/>
          </w:tcPr>
          <w:p w:rsidR="00653F07" w:rsidRPr="00B52A1F" w:rsidRDefault="00653F07" w:rsidP="00653F07">
            <w:pPr>
              <w:spacing w:after="0"/>
              <w:rPr>
                <w:rFonts w:ascii="Arial" w:hAnsi="Arial"/>
              </w:rPr>
            </w:pPr>
          </w:p>
        </w:tc>
        <w:tc>
          <w:tcPr>
            <w:tcW w:w="2842" w:type="pct"/>
            <w:vAlign w:val="center"/>
          </w:tcPr>
          <w:p w:rsidR="00653F07" w:rsidRPr="005318C7" w:rsidRDefault="00653F07" w:rsidP="00653F07">
            <w:pPr>
              <w:spacing w:after="0"/>
              <w:rPr>
                <w:rFonts w:ascii="Arial" w:hAnsi="Arial"/>
              </w:rPr>
            </w:pPr>
            <w:r w:rsidRPr="005318C7">
              <w:rPr>
                <w:rFonts w:ascii="Arial" w:hAnsi="Arial"/>
              </w:rPr>
              <w:t>Liquid retaining structures</w:t>
            </w:r>
            <w:r>
              <w:rPr>
                <w:rFonts w:ascii="Arial" w:hAnsi="Arial"/>
              </w:rPr>
              <w:t xml:space="preserve"> (AS 3735)</w:t>
            </w:r>
          </w:p>
        </w:tc>
        <w:tc>
          <w:tcPr>
            <w:tcW w:w="1404"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4867E3" w:rsidTr="00653F07">
        <w:trPr>
          <w:trHeight w:val="340"/>
          <w:tblHeader/>
        </w:trPr>
        <w:tc>
          <w:tcPr>
            <w:tcW w:w="3578" w:type="pct"/>
            <w:shd w:val="clear" w:color="auto" w:fill="FFFF00"/>
            <w:vAlign w:val="center"/>
          </w:tcPr>
          <w:p w:rsidR="00653F07" w:rsidRPr="004867E3" w:rsidRDefault="00653F07" w:rsidP="00653F07">
            <w:pPr>
              <w:spacing w:after="0"/>
              <w:rPr>
                <w:rFonts w:ascii="Arial" w:hAnsi="Arial"/>
                <w:b/>
              </w:rPr>
            </w:pPr>
            <w:r w:rsidRPr="004867E3">
              <w:rPr>
                <w:rFonts w:ascii="Arial" w:hAnsi="Arial"/>
                <w:b/>
              </w:rPr>
              <w:t>Item</w:t>
            </w:r>
          </w:p>
        </w:tc>
        <w:tc>
          <w:tcPr>
            <w:tcW w:w="1422" w:type="pct"/>
            <w:shd w:val="clear" w:color="auto" w:fill="FFFF00"/>
            <w:vAlign w:val="center"/>
          </w:tcPr>
          <w:p w:rsidR="00653F07" w:rsidRPr="004867E3" w:rsidRDefault="00653F07" w:rsidP="00653F07">
            <w:pPr>
              <w:spacing w:after="0"/>
              <w:rPr>
                <w:rFonts w:ascii="Arial" w:hAnsi="Arial"/>
                <w:b/>
              </w:rPr>
            </w:pPr>
            <w:r w:rsidRPr="004867E3">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Pr>
                <w:rFonts w:ascii="Arial" w:hAnsi="Arial"/>
                <w:b/>
              </w:rPr>
              <w:t>PROCESS TESTING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1602FD">
              <w:rPr>
                <w:rFonts w:ascii="Arial" w:hAnsi="Arial"/>
              </w:rPr>
              <w:t>Test authority NATA accredited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1602FD">
              <w:rPr>
                <w:rFonts w:ascii="Arial" w:hAnsi="Arial" w:cs="Arial"/>
                <w:b/>
              </w:rPr>
              <w:t>SURFACE PREPARATION</w:t>
            </w: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cs="Arial"/>
              </w:rPr>
            </w:pPr>
            <w:r w:rsidRPr="001602FD">
              <w:rPr>
                <w:rFonts w:ascii="Arial" w:hAnsi="Arial" w:cs="Arial"/>
              </w:rPr>
              <w:t>Contaminants effectively removed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1602FD">
              <w:rPr>
                <w:rFonts w:ascii="Arial" w:hAnsi="Arial" w:cs="Arial"/>
                <w:b/>
              </w:rPr>
              <w:t>GROUND SLAB VAPOUR BARRIER</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Vapour barrier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Joints lapped and sealed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Vapour barriers</w:t>
            </w:r>
            <w:r>
              <w:rPr>
                <w:rFonts w:ascii="Arial" w:hAnsi="Arial" w:cs="Arial"/>
              </w:rPr>
              <w:t xml:space="preserve"> and damp proof membranes to AS </w:t>
            </w:r>
            <w:r w:rsidRPr="001602FD">
              <w:rPr>
                <w:rFonts w:ascii="Arial" w:hAnsi="Arial" w:cs="Arial"/>
              </w:rPr>
              <w:t>2870</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1602FD">
              <w:rPr>
                <w:rFonts w:ascii="Arial" w:hAnsi="Arial" w:cs="Arial"/>
                <w:b/>
              </w:rPr>
              <w:t>REINFORCEMENT</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Reinforcement supports and ancillary items</w:t>
            </w:r>
            <w:r w:rsidRPr="001602FD">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Reinforcement grade and origin identifiable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Dowels in one piece with ends cut square and free of burrs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Exposed dowel end primed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lastRenderedPageBreak/>
              <w:t>Mesh minimum lap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Mesh minimum cover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1602FD">
              <w:rPr>
                <w:rFonts w:ascii="Arial" w:hAnsi="Arial" w:cs="Arial"/>
                <w:b/>
              </w:rPr>
              <w:t>EMBEDDED ITEMS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Correct positioning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Correct tolerances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Anchor b</w:t>
            </w:r>
            <w:r>
              <w:rPr>
                <w:rFonts w:ascii="Arial" w:hAnsi="Arial" w:cs="Arial"/>
              </w:rPr>
              <w:t>olts for structural steel to AS </w:t>
            </w:r>
            <w:r w:rsidRPr="001602FD">
              <w:rPr>
                <w:rFonts w:ascii="Arial" w:hAnsi="Arial" w:cs="Arial"/>
              </w:rPr>
              <w:t>4100</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Correct corrosion protected fixings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G</w:t>
            </w:r>
            <w:r>
              <w:rPr>
                <w:rFonts w:ascii="Arial" w:hAnsi="Arial" w:cs="Arial"/>
              </w:rPr>
              <w:t>alvanised ferrous fixings to AS 4680 or AS </w:t>
            </w:r>
            <w:r w:rsidRPr="001602FD">
              <w:rPr>
                <w:rFonts w:ascii="Arial" w:hAnsi="Arial" w:cs="Arial"/>
              </w:rPr>
              <w:t>1214</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602FD" w:rsidRDefault="00653F07" w:rsidP="00653F07">
            <w:pPr>
              <w:spacing w:after="0"/>
              <w:rPr>
                <w:rFonts w:ascii="Arial" w:hAnsi="Arial" w:cs="Arial"/>
              </w:rPr>
            </w:pPr>
            <w:r>
              <w:rPr>
                <w:rFonts w:ascii="Arial" w:hAnsi="Arial" w:cs="Arial"/>
              </w:rPr>
              <w:t>Embedded galvanized surfaces passivated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1602FD">
              <w:rPr>
                <w:rFonts w:ascii="Arial" w:hAnsi="Arial" w:cs="Arial"/>
                <w:b/>
              </w:rPr>
              <w:t>CONCRETE</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 xml:space="preserve">Pre </w:t>
            </w:r>
            <w:r>
              <w:rPr>
                <w:rFonts w:ascii="Arial" w:hAnsi="Arial" w:cs="Arial"/>
              </w:rPr>
              <w:t>mixed supply to AS </w:t>
            </w:r>
            <w:r w:rsidRPr="001602FD">
              <w:rPr>
                <w:rFonts w:ascii="Arial" w:hAnsi="Arial" w:cs="Arial"/>
              </w:rPr>
              <w:t>1379</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Correct concrete grade used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Grout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Concrete placing and compaction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602FD" w:rsidRDefault="00653F07" w:rsidP="00653F07">
            <w:pPr>
              <w:spacing w:after="0"/>
              <w:rPr>
                <w:rFonts w:ascii="Arial" w:hAnsi="Arial" w:cs="Arial"/>
              </w:rPr>
            </w:pPr>
            <w:r>
              <w:rPr>
                <w:rFonts w:ascii="Arial" w:hAnsi="Arial" w:cs="Arial"/>
              </w:rPr>
              <w:t>Hot weather requirements followed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Overheating of formwork and reinforcement - p</w:t>
            </w:r>
            <w:r w:rsidRPr="00A52497">
              <w:rPr>
                <w:rFonts w:ascii="Arial" w:hAnsi="Arial" w:cs="Arial"/>
              </w:rPr>
              <w:t>reventative measures approved and put in place when required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Concrete protected from premature drying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602FD" w:rsidRDefault="00653F07" w:rsidP="00653F07">
            <w:pPr>
              <w:spacing w:after="0"/>
              <w:rPr>
                <w:rFonts w:ascii="Arial" w:hAnsi="Arial" w:cs="Arial"/>
              </w:rPr>
            </w:pPr>
            <w:r>
              <w:rPr>
                <w:rFonts w:ascii="Arial" w:hAnsi="Arial" w:cs="Arial"/>
              </w:rPr>
              <w:t>Stripping at/after minimum specified curing times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TOLERANCES</w:t>
            </w:r>
          </w:p>
        </w:tc>
      </w:tr>
      <w:tr w:rsidR="00653F07" w:rsidRPr="00197070" w:rsidTr="00653F07">
        <w:trPr>
          <w:trHeight w:val="340"/>
        </w:trPr>
        <w:tc>
          <w:tcPr>
            <w:tcW w:w="3578" w:type="pct"/>
            <w:shd w:val="clear" w:color="auto" w:fill="auto"/>
            <w:vAlign w:val="center"/>
          </w:tcPr>
          <w:p w:rsidR="00653F07" w:rsidRPr="001602FD" w:rsidRDefault="00653F07" w:rsidP="00653F07">
            <w:pPr>
              <w:spacing w:after="0"/>
              <w:rPr>
                <w:rFonts w:ascii="Arial" w:hAnsi="Arial" w:cs="Arial"/>
              </w:rPr>
            </w:pPr>
            <w:r w:rsidRPr="001602FD">
              <w:rPr>
                <w:rFonts w:ascii="Arial" w:hAnsi="Arial" w:cs="Arial"/>
              </w:rPr>
              <w:t>Formwork within tolerance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602FD" w:rsidRDefault="00653F07" w:rsidP="00653F07">
            <w:pPr>
              <w:spacing w:after="0"/>
              <w:rPr>
                <w:rFonts w:ascii="Arial" w:hAnsi="Arial" w:cs="Arial"/>
              </w:rPr>
            </w:pPr>
            <w:r w:rsidRPr="001602FD">
              <w:rPr>
                <w:rFonts w:ascii="Arial" w:hAnsi="Arial" w:cs="Arial"/>
              </w:rPr>
              <w:t>Reinforcement within tolerance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602FD" w:rsidRDefault="00653F07" w:rsidP="00653F07">
            <w:pPr>
              <w:spacing w:after="0"/>
              <w:rPr>
                <w:rFonts w:ascii="Arial" w:hAnsi="Arial" w:cs="Arial"/>
              </w:rPr>
            </w:pPr>
            <w:r>
              <w:rPr>
                <w:rFonts w:ascii="Arial" w:hAnsi="Arial" w:cs="Arial"/>
              </w:rPr>
              <w:t>Surface finish to AS </w:t>
            </w:r>
            <w:r w:rsidRPr="001602FD">
              <w:rPr>
                <w:rFonts w:ascii="Arial" w:hAnsi="Arial" w:cs="Arial"/>
              </w:rPr>
              <w:t>3610.1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1602FD" w:rsidRDefault="00653F07" w:rsidP="00653F07">
            <w:pPr>
              <w:spacing w:after="0"/>
              <w:rPr>
                <w:rFonts w:ascii="Arial" w:hAnsi="Arial" w:cs="Arial"/>
                <w:b/>
              </w:rPr>
            </w:pPr>
            <w:r w:rsidRPr="001602FD">
              <w:rPr>
                <w:rFonts w:ascii="Arial" w:hAnsi="Arial" w:cs="Arial"/>
                <w:b/>
              </w:rPr>
              <w:t>JOINTS</w:t>
            </w: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sidRPr="001602FD">
              <w:rPr>
                <w:rFonts w:ascii="Arial" w:hAnsi="Arial"/>
              </w:rPr>
              <w:t>Construction, slip and movement joints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602FD" w:rsidRDefault="00653F07" w:rsidP="00653F07">
            <w:pPr>
              <w:spacing w:after="0"/>
              <w:rPr>
                <w:rFonts w:ascii="Arial" w:hAnsi="Arial"/>
              </w:rPr>
            </w:pPr>
            <w:r>
              <w:rPr>
                <w:rFonts w:ascii="Arial" w:hAnsi="Arial"/>
              </w:rPr>
              <w:t>Crack inducer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1602FD">
              <w:rPr>
                <w:rFonts w:ascii="Arial" w:hAnsi="Arial"/>
                <w:b/>
              </w:rPr>
              <w:t>SURFACE MODIFIERS</w:t>
            </w: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sidRPr="001602FD">
              <w:rPr>
                <w:rFonts w:ascii="Arial" w:hAnsi="Arial"/>
              </w:rPr>
              <w:t>Approval required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602FD" w:rsidRDefault="00653F07" w:rsidP="00653F07">
            <w:pPr>
              <w:spacing w:after="0"/>
              <w:rPr>
                <w:rFonts w:ascii="Arial" w:hAnsi="Arial"/>
              </w:rPr>
            </w:pPr>
            <w:r w:rsidRPr="001602FD">
              <w:rPr>
                <w:rFonts w:ascii="Arial" w:hAnsi="Arial"/>
              </w:rPr>
              <w:t>Applied to manufacturer’s recommendations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1602FD">
              <w:rPr>
                <w:rFonts w:ascii="Arial" w:hAnsi="Arial"/>
                <w:b/>
              </w:rPr>
              <w:t>FINISH TO UNFORMED SURFACES</w:t>
            </w: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sidRPr="001602FD">
              <w:rPr>
                <w:rFonts w:ascii="Arial" w:hAnsi="Arial"/>
              </w:rPr>
              <w:t>Correct screeding method used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867E3" w:rsidRDefault="00653F07" w:rsidP="00653F07">
            <w:pPr>
              <w:spacing w:after="0"/>
              <w:rPr>
                <w:rFonts w:ascii="Arial" w:hAnsi="Arial"/>
              </w:rPr>
            </w:pPr>
            <w:r w:rsidRPr="001602FD">
              <w:rPr>
                <w:rFonts w:ascii="Arial" w:hAnsi="Arial"/>
              </w:rPr>
              <w:t>Specified finish correct including levels and falls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1602FD">
              <w:rPr>
                <w:rFonts w:ascii="Arial" w:hAnsi="Arial"/>
                <w:b/>
              </w:rPr>
              <w:lastRenderedPageBreak/>
              <w:t>MISCELLANEOUS ITEMS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Correct strength 25 MPa</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Clothes hoist footing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Splash pads installed correctly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Mowing strips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Gas cylinder pad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602FD">
              <w:rPr>
                <w:rFonts w:ascii="Arial" w:hAnsi="Arial" w:cs="Arial"/>
              </w:rPr>
              <w:t>Footpath crossing to local authority requirements</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12" w:name="_Toc57895165"/>
      <w:r w:rsidRPr="00F20FC9">
        <w:t xml:space="preserve">CHECK LIST – </w:t>
      </w:r>
      <w:r>
        <w:t>SSSBW 04 STEEL CONSTRUCTION</w:t>
      </w:r>
      <w:bookmarkEnd w:id="12"/>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Default="00653F07" w:rsidP="00653F07">
      <w:pPr>
        <w:pStyle w:val="BoldCapital"/>
      </w:pPr>
      <w:r>
        <w:t>TESTS</w:t>
      </w:r>
    </w:p>
    <w:p w:rsidR="00653F07" w:rsidRPr="00A543DA" w:rsidRDefault="00653F07" w:rsidP="00653F07">
      <w:pPr>
        <w:pStyle w:val="BoldCapital"/>
      </w:pPr>
      <w:r>
        <w:t>Give sufficient notice so that the Superintendent may witness testing:</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4903"/>
        <w:gridCol w:w="2616"/>
      </w:tblGrid>
      <w:tr w:rsidR="00653F07" w:rsidTr="00653F07">
        <w:trPr>
          <w:trHeight w:val="340"/>
        </w:trPr>
        <w:tc>
          <w:tcPr>
            <w:tcW w:w="812" w:type="pct"/>
            <w:vAlign w:val="center"/>
          </w:tcPr>
          <w:p w:rsidR="00653F07" w:rsidRPr="006354BA" w:rsidRDefault="00653F07" w:rsidP="00653F07">
            <w:pPr>
              <w:spacing w:after="0"/>
              <w:rPr>
                <w:rFonts w:ascii="Arial" w:hAnsi="Arial"/>
              </w:rPr>
            </w:pPr>
            <w:r w:rsidRPr="006354BA">
              <w:rPr>
                <w:rFonts w:ascii="Arial" w:hAnsi="Arial"/>
              </w:rPr>
              <w:t>Spec.</w:t>
            </w:r>
            <w:r w:rsidR="00956722">
              <w:rPr>
                <w:rFonts w:ascii="Arial" w:hAnsi="Arial"/>
              </w:rPr>
              <w:t xml:space="preserve"> </w:t>
            </w:r>
            <w:r w:rsidRPr="006354BA">
              <w:rPr>
                <w:rFonts w:ascii="Arial" w:hAnsi="Arial"/>
              </w:rPr>
              <w:t>Ref.</w:t>
            </w:r>
          </w:p>
        </w:tc>
        <w:tc>
          <w:tcPr>
            <w:tcW w:w="2660" w:type="pct"/>
            <w:vAlign w:val="center"/>
          </w:tcPr>
          <w:p w:rsidR="00653F07" w:rsidRPr="006354BA" w:rsidRDefault="00653F07" w:rsidP="00653F07">
            <w:pPr>
              <w:spacing w:after="0"/>
              <w:rPr>
                <w:rFonts w:ascii="Arial" w:hAnsi="Arial"/>
              </w:rPr>
            </w:pPr>
            <w:r w:rsidRPr="006354BA">
              <w:rPr>
                <w:rFonts w:ascii="Arial" w:hAnsi="Arial"/>
              </w:rPr>
              <w:t>Item</w:t>
            </w:r>
          </w:p>
        </w:tc>
        <w:tc>
          <w:tcPr>
            <w:tcW w:w="1420" w:type="pct"/>
            <w:vAlign w:val="center"/>
          </w:tcPr>
          <w:p w:rsidR="00653F07" w:rsidRPr="006354BA" w:rsidRDefault="00653F07" w:rsidP="00653F07">
            <w:pPr>
              <w:spacing w:after="0"/>
              <w:rPr>
                <w:rFonts w:ascii="Arial" w:hAnsi="Arial"/>
              </w:rPr>
            </w:pPr>
            <w:r w:rsidRPr="006354BA">
              <w:rPr>
                <w:rFonts w:ascii="Arial" w:hAnsi="Arial"/>
              </w:rPr>
              <w:t>Checked – Initial and date</w:t>
            </w:r>
          </w:p>
        </w:tc>
      </w:tr>
      <w:tr w:rsidR="00653F07" w:rsidRPr="00B52A1F" w:rsidTr="00653F07">
        <w:trPr>
          <w:trHeight w:val="340"/>
        </w:trPr>
        <w:tc>
          <w:tcPr>
            <w:tcW w:w="812" w:type="pct"/>
            <w:vAlign w:val="center"/>
          </w:tcPr>
          <w:p w:rsidR="00653F07" w:rsidRPr="00B52A1F" w:rsidRDefault="00653F07" w:rsidP="00653F07">
            <w:pPr>
              <w:spacing w:after="0"/>
              <w:rPr>
                <w:rFonts w:ascii="Arial" w:hAnsi="Arial"/>
              </w:rPr>
            </w:pPr>
            <w:r>
              <w:rPr>
                <w:rFonts w:ascii="Arial" w:hAnsi="Arial"/>
              </w:rPr>
              <w:t>4.5.3</w:t>
            </w:r>
          </w:p>
        </w:tc>
        <w:tc>
          <w:tcPr>
            <w:tcW w:w="2660" w:type="pct"/>
            <w:vAlign w:val="center"/>
          </w:tcPr>
          <w:p w:rsidR="00653F07" w:rsidRPr="00B52A1F" w:rsidRDefault="00653F07" w:rsidP="00653F07">
            <w:pPr>
              <w:spacing w:after="0"/>
              <w:rPr>
                <w:rFonts w:ascii="Arial" w:hAnsi="Arial"/>
              </w:rPr>
            </w:pPr>
            <w:r>
              <w:rPr>
                <w:rFonts w:ascii="Arial" w:hAnsi="Arial"/>
              </w:rPr>
              <w:t>Weld tests</w:t>
            </w:r>
          </w:p>
        </w:tc>
        <w:tc>
          <w:tcPr>
            <w:tcW w:w="1420"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812" w:type="pct"/>
            <w:vAlign w:val="center"/>
          </w:tcPr>
          <w:p w:rsidR="00653F07" w:rsidRPr="00B52A1F" w:rsidRDefault="00653F07" w:rsidP="00653F07">
            <w:pPr>
              <w:spacing w:after="0"/>
              <w:rPr>
                <w:rFonts w:ascii="Arial" w:hAnsi="Arial"/>
              </w:rPr>
            </w:pPr>
            <w:r>
              <w:rPr>
                <w:rFonts w:ascii="Arial" w:hAnsi="Arial"/>
              </w:rPr>
              <w:t>4.7.1</w:t>
            </w:r>
          </w:p>
        </w:tc>
        <w:tc>
          <w:tcPr>
            <w:tcW w:w="2660" w:type="pct"/>
            <w:vAlign w:val="center"/>
          </w:tcPr>
          <w:p w:rsidR="00653F07" w:rsidRPr="00B52A1F" w:rsidRDefault="00653F07" w:rsidP="00653F07">
            <w:pPr>
              <w:spacing w:after="0"/>
              <w:rPr>
                <w:rFonts w:ascii="Arial" w:hAnsi="Arial"/>
              </w:rPr>
            </w:pPr>
            <w:r>
              <w:rPr>
                <w:rFonts w:ascii="Arial" w:hAnsi="Arial"/>
              </w:rPr>
              <w:t>Protective coating site tests</w:t>
            </w:r>
          </w:p>
        </w:tc>
        <w:tc>
          <w:tcPr>
            <w:tcW w:w="1420"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812" w:type="pct"/>
            <w:vAlign w:val="center"/>
          </w:tcPr>
          <w:p w:rsidR="00653F07" w:rsidRPr="00B52A1F" w:rsidRDefault="00653F07" w:rsidP="00653F07">
            <w:pPr>
              <w:spacing w:after="0"/>
              <w:rPr>
                <w:rFonts w:ascii="Arial" w:hAnsi="Arial"/>
              </w:rPr>
            </w:pPr>
          </w:p>
        </w:tc>
        <w:tc>
          <w:tcPr>
            <w:tcW w:w="2660" w:type="pct"/>
            <w:vAlign w:val="center"/>
          </w:tcPr>
          <w:p w:rsidR="00653F07" w:rsidRPr="00B52A1F" w:rsidRDefault="00653F07" w:rsidP="00653F07">
            <w:pPr>
              <w:spacing w:after="0"/>
              <w:rPr>
                <w:rFonts w:ascii="Arial" w:hAnsi="Arial"/>
              </w:rPr>
            </w:pPr>
          </w:p>
        </w:tc>
        <w:tc>
          <w:tcPr>
            <w:tcW w:w="1420"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812" w:type="pct"/>
            <w:vAlign w:val="center"/>
          </w:tcPr>
          <w:p w:rsidR="00653F07" w:rsidRPr="00B52A1F" w:rsidRDefault="00653F07" w:rsidP="00653F07">
            <w:pPr>
              <w:spacing w:after="0"/>
              <w:rPr>
                <w:rFonts w:ascii="Arial" w:hAnsi="Arial"/>
              </w:rPr>
            </w:pPr>
          </w:p>
        </w:tc>
        <w:tc>
          <w:tcPr>
            <w:tcW w:w="2660" w:type="pct"/>
            <w:vAlign w:val="center"/>
          </w:tcPr>
          <w:p w:rsidR="00653F07" w:rsidRPr="00B52A1F" w:rsidRDefault="00653F07" w:rsidP="00653F07">
            <w:pPr>
              <w:spacing w:after="0"/>
              <w:rPr>
                <w:rFonts w:ascii="Arial" w:hAnsi="Arial"/>
              </w:rPr>
            </w:pPr>
          </w:p>
        </w:tc>
        <w:tc>
          <w:tcPr>
            <w:tcW w:w="1420"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09638C">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09638C">
              <w:rPr>
                <w:rFonts w:ascii="Arial" w:hAnsi="Arial"/>
              </w:rPr>
              <w:t>Materials and components comply with specification requirements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4372E3" w:rsidRDefault="00653F07" w:rsidP="00653F07">
            <w:pPr>
              <w:spacing w:after="0"/>
              <w:rPr>
                <w:rFonts w:ascii="Arial" w:hAnsi="Arial"/>
              </w:rPr>
            </w:pPr>
            <w:r w:rsidRPr="0009638C">
              <w:rPr>
                <w:rFonts w:ascii="Arial" w:hAnsi="Arial"/>
              </w:rPr>
              <w:t>Cold-formed sections to AS 1397 Z275 or AZ 150</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4372E3" w:rsidRDefault="00653F07" w:rsidP="00653F07">
            <w:pPr>
              <w:spacing w:after="0"/>
              <w:rPr>
                <w:rFonts w:ascii="Arial" w:hAnsi="Arial"/>
              </w:rPr>
            </w:pPr>
            <w:r w:rsidRPr="0009638C">
              <w:rPr>
                <w:rFonts w:ascii="Arial" w:hAnsi="Arial"/>
              </w:rPr>
              <w:t>Girts and purlins to AS 1397 Z350</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4372E3" w:rsidRDefault="00653F07" w:rsidP="00653F07">
            <w:pPr>
              <w:spacing w:after="0"/>
              <w:rPr>
                <w:rFonts w:ascii="Arial" w:hAnsi="Arial"/>
              </w:rPr>
            </w:pPr>
            <w:r w:rsidRPr="0009638C">
              <w:rPr>
                <w:rFonts w:ascii="Arial" w:hAnsi="Arial"/>
              </w:rPr>
              <w:t>Self-drilling screws to AS 3566.1 and AS 3566.2</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4372E3" w:rsidRDefault="00653F07" w:rsidP="00653F07">
            <w:pPr>
              <w:spacing w:after="0"/>
              <w:rPr>
                <w:rFonts w:ascii="Arial" w:hAnsi="Arial"/>
              </w:rPr>
            </w:pPr>
            <w:r w:rsidRPr="0009638C">
              <w:rPr>
                <w:rFonts w:ascii="Arial" w:hAnsi="Arial"/>
              </w:rPr>
              <w:t>Flashing and damp-proof courses to AS/NZS 2904</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4372E3" w:rsidRDefault="00653F07" w:rsidP="00653F07">
            <w:pPr>
              <w:spacing w:after="0"/>
              <w:rPr>
                <w:rFonts w:ascii="Arial" w:hAnsi="Arial"/>
              </w:rPr>
            </w:pPr>
            <w:r w:rsidRPr="0009638C">
              <w:rPr>
                <w:rFonts w:ascii="Arial" w:hAnsi="Arial"/>
              </w:rPr>
              <w:t>Galvanising mild steel components to AS 1214 or AS/NZS 4680</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4372E3" w:rsidRDefault="00956722" w:rsidP="00653F07">
            <w:pPr>
              <w:spacing w:after="0"/>
              <w:rPr>
                <w:rFonts w:ascii="Arial" w:hAnsi="Arial"/>
              </w:rPr>
            </w:pPr>
            <w:r>
              <w:rPr>
                <w:rFonts w:ascii="Arial" w:hAnsi="Arial"/>
              </w:rPr>
              <w:t>Electrogalvaniz</w:t>
            </w:r>
            <w:r w:rsidR="00653F07" w:rsidRPr="0009638C">
              <w:rPr>
                <w:rFonts w:ascii="Arial" w:hAnsi="Arial"/>
              </w:rPr>
              <w:t>ing ferrous hollow and open sections to AS 4750</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4372E3" w:rsidRDefault="00653F07" w:rsidP="00653F07">
            <w:pPr>
              <w:spacing w:after="0"/>
              <w:rPr>
                <w:rFonts w:ascii="Arial" w:hAnsi="Arial"/>
              </w:rPr>
            </w:pPr>
            <w:r w:rsidRPr="0009638C">
              <w:rPr>
                <w:rFonts w:ascii="Arial" w:hAnsi="Arial"/>
              </w:rPr>
              <w:t>Thermal break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09638C">
              <w:rPr>
                <w:rFonts w:ascii="Arial" w:hAnsi="Arial" w:cs="Arial"/>
                <w:b/>
              </w:rPr>
              <w:t>STRUCTURAL STEEL</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09638C">
              <w:rPr>
                <w:rFonts w:ascii="Arial" w:hAnsi="Arial" w:cs="Arial"/>
              </w:rPr>
              <w:t>Certification of welders and welding supervisors to AS 1796</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09638C">
              <w:rPr>
                <w:rFonts w:ascii="Arial" w:hAnsi="Arial" w:cs="Arial"/>
              </w:rPr>
              <w:t>Steelwork inspections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09638C">
              <w:rPr>
                <w:rFonts w:ascii="Arial" w:hAnsi="Arial" w:cs="Arial"/>
              </w:rPr>
              <w:t>Shop drawings supplied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09638C">
              <w:rPr>
                <w:rFonts w:ascii="Arial" w:hAnsi="Arial" w:cs="Arial"/>
              </w:rPr>
              <w:t>Material grades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956722">
            <w:pPr>
              <w:keepNext/>
              <w:spacing w:after="0"/>
              <w:rPr>
                <w:rFonts w:ascii="Arial" w:hAnsi="Arial" w:cs="Arial"/>
                <w:b/>
              </w:rPr>
            </w:pPr>
            <w:r w:rsidRPr="0009638C">
              <w:rPr>
                <w:rFonts w:ascii="Arial" w:hAnsi="Arial" w:cs="Arial"/>
                <w:b/>
              </w:rPr>
              <w:lastRenderedPageBreak/>
              <w:t>CONSTRUCTION</w:t>
            </w:r>
          </w:p>
        </w:tc>
      </w:tr>
      <w:tr w:rsidR="00653F07" w:rsidRPr="00197070" w:rsidTr="00653F07">
        <w:trPr>
          <w:trHeight w:val="340"/>
        </w:trPr>
        <w:tc>
          <w:tcPr>
            <w:tcW w:w="3578" w:type="pct"/>
            <w:shd w:val="clear" w:color="auto" w:fill="auto"/>
            <w:vAlign w:val="center"/>
          </w:tcPr>
          <w:p w:rsidR="00653F07" w:rsidRPr="00197070" w:rsidRDefault="00653F07" w:rsidP="00956722">
            <w:pPr>
              <w:keepNext/>
              <w:spacing w:after="0"/>
              <w:rPr>
                <w:rFonts w:ascii="Arial" w:hAnsi="Arial" w:cs="Arial"/>
              </w:rPr>
            </w:pPr>
            <w:r w:rsidRPr="0009638C">
              <w:rPr>
                <w:rFonts w:ascii="Arial" w:hAnsi="Arial" w:cs="Arial"/>
              </w:rPr>
              <w:t>Foundation bolts provided as specified</w:t>
            </w:r>
          </w:p>
        </w:tc>
        <w:tc>
          <w:tcPr>
            <w:tcW w:w="1422" w:type="pct"/>
            <w:shd w:val="clear" w:color="auto" w:fill="auto"/>
            <w:vAlign w:val="center"/>
          </w:tcPr>
          <w:p w:rsidR="00653F07" w:rsidRPr="00197070" w:rsidRDefault="00653F07" w:rsidP="00956722">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Approval required for temporary connections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09638C" w:rsidRDefault="00653F07" w:rsidP="00653F07">
            <w:pPr>
              <w:spacing w:after="0"/>
              <w:rPr>
                <w:rFonts w:ascii="Arial" w:hAnsi="Arial" w:cs="Arial"/>
              </w:rPr>
            </w:pPr>
            <w:r w:rsidRPr="005436F9">
              <w:rPr>
                <w:rFonts w:ascii="Arial" w:hAnsi="Arial" w:cs="Arial"/>
              </w:rPr>
              <w:t>Approval required for</w:t>
            </w:r>
            <w:r>
              <w:rPr>
                <w:rFonts w:ascii="Arial" w:hAnsi="Arial" w:cs="Arial"/>
              </w:rPr>
              <w:t xml:space="preserve"> bolt hole enlargement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Bolt grade 4.6/S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Welding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Steel stumps cast in to concrete footings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 xml:space="preserve">Steel stumps </w:t>
            </w:r>
            <w:r w:rsidRPr="005436F9">
              <w:rPr>
                <w:rFonts w:ascii="Arial" w:hAnsi="Arial" w:cs="Arial"/>
              </w:rPr>
              <w:t>galvanized</w:t>
            </w:r>
            <w:r w:rsidR="00956722">
              <w:rPr>
                <w:rFonts w:ascii="Arial" w:hAnsi="Arial" w:cs="Arial"/>
              </w:rPr>
              <w:t xml:space="preserve"> - D</w:t>
            </w:r>
            <w:r>
              <w:rPr>
                <w:rFonts w:ascii="Arial" w:hAnsi="Arial" w:cs="Arial"/>
              </w:rPr>
              <w:t xml:space="preserve">uragal not permitted </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 xml:space="preserve">Concrete footing </w:t>
            </w:r>
            <w:r>
              <w:rPr>
                <w:rFonts w:ascii="Arial" w:hAnsi="Arial" w:cs="Arial"/>
              </w:rPr>
              <w:t xml:space="preserve">for steel stumps </w:t>
            </w:r>
            <w:r w:rsidRPr="0009638C">
              <w:rPr>
                <w:rFonts w:ascii="Arial" w:hAnsi="Arial" w:cs="Arial"/>
              </w:rPr>
              <w:t>to engineer’s design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Bituminous type protective coating in place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09638C">
              <w:rPr>
                <w:rFonts w:ascii="Arial" w:hAnsi="Arial" w:cs="Arial"/>
                <w:b/>
              </w:rPr>
              <w:t>PROTECTIVE COATING</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 xml:space="preserve">Zinc based coatings: </w:t>
            </w:r>
          </w:p>
          <w:p w:rsidR="00653F07" w:rsidRPr="00515AE3" w:rsidRDefault="00653F07" w:rsidP="00862AFA">
            <w:pPr>
              <w:pStyle w:val="ListParagraph"/>
              <w:numPr>
                <w:ilvl w:val="0"/>
                <w:numId w:val="11"/>
              </w:numPr>
              <w:spacing w:after="0"/>
              <w:contextualSpacing/>
              <w:rPr>
                <w:rFonts w:ascii="Arial" w:hAnsi="Arial" w:cs="Arial"/>
              </w:rPr>
            </w:pPr>
            <w:r w:rsidRPr="00515AE3">
              <w:rPr>
                <w:rFonts w:ascii="Arial" w:hAnsi="Arial" w:cs="Arial"/>
              </w:rPr>
              <w:t>Applicators to be PCCP accredited</w:t>
            </w:r>
          </w:p>
          <w:p w:rsidR="00653F07" w:rsidRPr="00515AE3" w:rsidRDefault="00653F07" w:rsidP="00862AFA">
            <w:pPr>
              <w:pStyle w:val="ListParagraph"/>
              <w:numPr>
                <w:ilvl w:val="0"/>
                <w:numId w:val="11"/>
              </w:numPr>
              <w:spacing w:after="0"/>
              <w:contextualSpacing/>
              <w:rPr>
                <w:rFonts w:ascii="Arial" w:hAnsi="Arial" w:cs="Arial"/>
              </w:rPr>
            </w:pPr>
            <w:r w:rsidRPr="00515AE3">
              <w:rPr>
                <w:rFonts w:ascii="Arial" w:hAnsi="Arial" w:cs="Arial"/>
              </w:rPr>
              <w:t>All foreign matter removed before application</w:t>
            </w:r>
          </w:p>
          <w:p w:rsidR="00653F07" w:rsidRPr="00515AE3" w:rsidRDefault="00653F07" w:rsidP="00862AFA">
            <w:pPr>
              <w:pStyle w:val="ListParagraph"/>
              <w:numPr>
                <w:ilvl w:val="0"/>
                <w:numId w:val="11"/>
              </w:numPr>
              <w:spacing w:after="0"/>
              <w:contextualSpacing/>
              <w:rPr>
                <w:rFonts w:ascii="Arial" w:hAnsi="Arial" w:cs="Arial"/>
              </w:rPr>
            </w:pPr>
            <w:r w:rsidRPr="00515AE3">
              <w:rPr>
                <w:rFonts w:ascii="Arial" w:hAnsi="Arial" w:cs="Arial"/>
              </w:rPr>
              <w:t>Site testing of protective coating reports submitted</w:t>
            </w:r>
          </w:p>
          <w:p w:rsidR="00653F07" w:rsidRPr="00515AE3" w:rsidRDefault="00653F07" w:rsidP="00862AFA">
            <w:pPr>
              <w:pStyle w:val="ListParagraph"/>
              <w:numPr>
                <w:ilvl w:val="0"/>
                <w:numId w:val="11"/>
              </w:numPr>
              <w:spacing w:after="0"/>
              <w:contextualSpacing/>
              <w:rPr>
                <w:rFonts w:ascii="Arial" w:hAnsi="Arial" w:cs="Arial"/>
              </w:rPr>
            </w:pPr>
            <w:r w:rsidRPr="00515AE3">
              <w:rPr>
                <w:rFonts w:ascii="Arial" w:hAnsi="Arial" w:cs="Arial"/>
              </w:rPr>
              <w:t>NATA accredited paint inspector details</w:t>
            </w:r>
          </w:p>
          <w:p w:rsidR="00653F07" w:rsidRPr="00F74E5D" w:rsidRDefault="00653F07" w:rsidP="00862AFA">
            <w:pPr>
              <w:pStyle w:val="ListParagraph"/>
              <w:numPr>
                <w:ilvl w:val="0"/>
                <w:numId w:val="11"/>
              </w:numPr>
              <w:spacing w:after="0"/>
              <w:contextualSpacing/>
              <w:rPr>
                <w:rFonts w:ascii="Arial" w:hAnsi="Arial" w:cs="Arial"/>
              </w:rPr>
            </w:pPr>
            <w:r w:rsidRPr="00515AE3">
              <w:rPr>
                <w:rFonts w:ascii="Arial" w:hAnsi="Arial" w:cs="Arial"/>
              </w:rPr>
              <w:t>Damage due to site work repaired on site after assembly, and unpainted connection areas to be coated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Hot dip galvanizing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09638C">
              <w:rPr>
                <w:rFonts w:ascii="Arial" w:hAnsi="Arial" w:cs="Arial"/>
                <w:b/>
              </w:rPr>
              <w:t>LIGHT STEEL FRAMING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Steel stud framing system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Fabrication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09638C" w:rsidRDefault="00653F07" w:rsidP="00653F07">
            <w:pPr>
              <w:spacing w:after="0"/>
              <w:rPr>
                <w:rFonts w:ascii="Arial" w:hAnsi="Arial" w:cs="Arial"/>
              </w:rPr>
            </w:pPr>
            <w:r>
              <w:rPr>
                <w:rFonts w:ascii="Arial" w:hAnsi="Arial" w:cs="Arial"/>
              </w:rPr>
              <w:t>Erection, and cleaning of cavities,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Temporary earthing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Damp course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09638C">
              <w:rPr>
                <w:rFonts w:ascii="Arial" w:hAnsi="Arial" w:cs="Arial"/>
                <w:b/>
              </w:rPr>
              <w:t>PRE-FABRICATED STEEL ROOF TRUSSES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Approved manufacturer details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Shop drawings supplied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Certification supplied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09638C">
              <w:rPr>
                <w:rFonts w:ascii="Arial" w:hAnsi="Arial" w:cs="Arial"/>
                <w:b/>
              </w:rPr>
              <w:t>STEEL BATTENS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09638C">
              <w:rPr>
                <w:rFonts w:ascii="Arial" w:hAnsi="Arial"/>
              </w:rPr>
              <w:t>Roof battens fixed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09638C">
              <w:rPr>
                <w:rFonts w:ascii="Arial" w:hAnsi="Arial"/>
              </w:rPr>
              <w:t>Ceiling battens fixed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Pr>
          <w:rFonts w:ascii="Arial" w:hAnsi="Arial"/>
        </w:rPr>
        <w:br w:type="column"/>
      </w:r>
      <w:r w:rsidRPr="006354BA">
        <w:rPr>
          <w:rFonts w:ascii="Arial" w:hAnsi="Arial"/>
        </w:rPr>
        <w:lastRenderedPageBreak/>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13" w:name="_Toc57895166"/>
      <w:r w:rsidRPr="00F20FC9">
        <w:t xml:space="preserve">CHECK LIST – </w:t>
      </w:r>
      <w:r>
        <w:t>SSSBW 05 FABRIC SHADE STRUCTURES</w:t>
      </w:r>
      <w:bookmarkEnd w:id="13"/>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Pr="00554F27" w:rsidRDefault="00653F07" w:rsidP="00653F07">
      <w:pPr>
        <w:pStyle w:val="BoldCapital"/>
      </w:pPr>
      <w:r>
        <w:t>TESTS</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4456"/>
        <w:gridCol w:w="3201"/>
      </w:tblGrid>
      <w:tr w:rsidR="00653F07" w:rsidTr="00653F07">
        <w:trPr>
          <w:trHeight w:val="340"/>
        </w:trPr>
        <w:tc>
          <w:tcPr>
            <w:tcW w:w="754" w:type="pct"/>
            <w:vAlign w:val="center"/>
          </w:tcPr>
          <w:p w:rsidR="00653F07" w:rsidRPr="006354BA" w:rsidRDefault="00653F07" w:rsidP="00653F07">
            <w:pPr>
              <w:spacing w:after="0"/>
              <w:rPr>
                <w:rFonts w:ascii="Arial" w:hAnsi="Arial"/>
              </w:rPr>
            </w:pPr>
            <w:r w:rsidRPr="006354BA">
              <w:rPr>
                <w:rFonts w:ascii="Arial" w:hAnsi="Arial"/>
              </w:rPr>
              <w:t>Spec.</w:t>
            </w:r>
            <w:r w:rsidR="00956722">
              <w:rPr>
                <w:rFonts w:ascii="Arial" w:hAnsi="Arial"/>
              </w:rPr>
              <w:t xml:space="preserve"> </w:t>
            </w:r>
            <w:r w:rsidRPr="006354BA">
              <w:rPr>
                <w:rFonts w:ascii="Arial" w:hAnsi="Arial"/>
              </w:rPr>
              <w:t>Ref.</w:t>
            </w:r>
          </w:p>
        </w:tc>
        <w:tc>
          <w:tcPr>
            <w:tcW w:w="2471" w:type="pct"/>
            <w:vAlign w:val="center"/>
          </w:tcPr>
          <w:p w:rsidR="00653F07" w:rsidRPr="006354BA" w:rsidRDefault="00653F07" w:rsidP="00653F07">
            <w:pPr>
              <w:spacing w:after="0"/>
              <w:rPr>
                <w:rFonts w:ascii="Arial" w:hAnsi="Arial"/>
              </w:rPr>
            </w:pPr>
            <w:r w:rsidRPr="006354BA">
              <w:rPr>
                <w:rFonts w:ascii="Arial" w:hAnsi="Arial"/>
              </w:rPr>
              <w:t>Item</w:t>
            </w:r>
          </w:p>
        </w:tc>
        <w:tc>
          <w:tcPr>
            <w:tcW w:w="1776" w:type="pct"/>
            <w:vAlign w:val="center"/>
          </w:tcPr>
          <w:p w:rsidR="00653F07" w:rsidRPr="006354BA" w:rsidRDefault="00653F07" w:rsidP="00653F07">
            <w:pPr>
              <w:spacing w:after="0"/>
              <w:rPr>
                <w:rFonts w:ascii="Arial" w:hAnsi="Arial"/>
              </w:rPr>
            </w:pPr>
            <w:r w:rsidRPr="006354BA">
              <w:rPr>
                <w:rFonts w:ascii="Arial" w:hAnsi="Arial"/>
              </w:rPr>
              <w:t>Checked – Initial and date</w:t>
            </w:r>
          </w:p>
        </w:tc>
      </w:tr>
      <w:tr w:rsidR="00653F07" w:rsidTr="00653F07">
        <w:trPr>
          <w:trHeight w:val="340"/>
        </w:trPr>
        <w:tc>
          <w:tcPr>
            <w:tcW w:w="754" w:type="pct"/>
            <w:vAlign w:val="center"/>
          </w:tcPr>
          <w:p w:rsidR="00653F07" w:rsidRPr="006354BA" w:rsidRDefault="00653F07" w:rsidP="00653F07">
            <w:pPr>
              <w:spacing w:after="0"/>
              <w:rPr>
                <w:rFonts w:ascii="Arial" w:hAnsi="Arial"/>
              </w:rPr>
            </w:pPr>
            <w:r>
              <w:rPr>
                <w:rFonts w:ascii="Arial" w:hAnsi="Arial"/>
              </w:rPr>
              <w:t>5.8</w:t>
            </w:r>
          </w:p>
        </w:tc>
        <w:tc>
          <w:tcPr>
            <w:tcW w:w="2471" w:type="pct"/>
            <w:vAlign w:val="center"/>
          </w:tcPr>
          <w:p w:rsidR="00653F07" w:rsidRPr="006354BA" w:rsidRDefault="00653F07" w:rsidP="00653F07">
            <w:pPr>
              <w:spacing w:after="0"/>
              <w:rPr>
                <w:rFonts w:ascii="Arial" w:hAnsi="Arial"/>
              </w:rPr>
            </w:pPr>
            <w:r>
              <w:rPr>
                <w:rFonts w:ascii="Arial" w:hAnsi="Arial"/>
              </w:rPr>
              <w:t>Test reports – material strength</w:t>
            </w:r>
          </w:p>
        </w:tc>
        <w:tc>
          <w:tcPr>
            <w:tcW w:w="1776" w:type="pct"/>
            <w:vAlign w:val="center"/>
          </w:tcPr>
          <w:p w:rsidR="00653F07" w:rsidRPr="006354BA"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5.12.1</w:t>
            </w:r>
          </w:p>
        </w:tc>
        <w:tc>
          <w:tcPr>
            <w:tcW w:w="2471" w:type="pct"/>
            <w:vAlign w:val="center"/>
          </w:tcPr>
          <w:p w:rsidR="00653F07" w:rsidRPr="00756CD8" w:rsidRDefault="00653F07" w:rsidP="00653F07">
            <w:pPr>
              <w:spacing w:after="0"/>
              <w:rPr>
                <w:rFonts w:ascii="Arial" w:hAnsi="Arial"/>
              </w:rPr>
            </w:pPr>
            <w:r w:rsidRPr="00756CD8">
              <w:rPr>
                <w:rFonts w:ascii="Arial" w:hAnsi="Arial"/>
              </w:rPr>
              <w:t>Suspension cables – system test reports</w:t>
            </w:r>
          </w:p>
        </w:tc>
        <w:tc>
          <w:tcPr>
            <w:tcW w:w="1776"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5.13.2</w:t>
            </w:r>
          </w:p>
        </w:tc>
        <w:tc>
          <w:tcPr>
            <w:tcW w:w="2471" w:type="pct"/>
            <w:vAlign w:val="center"/>
          </w:tcPr>
          <w:p w:rsidR="00653F07" w:rsidRPr="00B52A1F" w:rsidRDefault="00653F07" w:rsidP="00653F07">
            <w:pPr>
              <w:spacing w:after="0"/>
              <w:rPr>
                <w:rFonts w:ascii="Arial" w:hAnsi="Arial"/>
              </w:rPr>
            </w:pPr>
            <w:r>
              <w:rPr>
                <w:rFonts w:ascii="Arial" w:hAnsi="Arial"/>
              </w:rPr>
              <w:t>Waterproof membrane seam tests</w:t>
            </w:r>
          </w:p>
        </w:tc>
        <w:tc>
          <w:tcPr>
            <w:tcW w:w="1776"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6"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6"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09638C">
              <w:rPr>
                <w:rFonts w:ascii="Arial" w:hAnsi="Arial" w:cs="Arial"/>
                <w:b/>
              </w:rPr>
              <w:t>DESIGN CRITERIA</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09638C">
              <w:rPr>
                <w:rFonts w:ascii="Arial" w:hAnsi="Arial" w:cs="Arial"/>
              </w:rPr>
              <w:t>Structural requirements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09638C">
              <w:rPr>
                <w:rFonts w:ascii="Arial" w:hAnsi="Arial" w:cs="Arial"/>
              </w:rPr>
              <w:t>Water run off properly considered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09638C" w:rsidRDefault="00653F07" w:rsidP="00653F07">
            <w:pPr>
              <w:spacing w:after="0"/>
              <w:rPr>
                <w:rFonts w:ascii="Arial" w:hAnsi="Arial" w:cs="Arial"/>
              </w:rPr>
            </w:pPr>
            <w:r>
              <w:rPr>
                <w:rFonts w:ascii="Arial" w:hAnsi="Arial" w:cs="Arial"/>
              </w:rPr>
              <w:t>Sitting requirements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5000" w:type="pct"/>
            <w:gridSpan w:val="2"/>
            <w:shd w:val="clear" w:color="auto" w:fill="D9D9D9" w:themeFill="background1" w:themeFillShade="D9"/>
            <w:vAlign w:val="center"/>
          </w:tcPr>
          <w:p w:rsidR="00653F07" w:rsidRPr="00197070" w:rsidRDefault="00653F07" w:rsidP="00653F07">
            <w:pPr>
              <w:spacing w:after="0"/>
              <w:rPr>
                <w:rFonts w:ascii="Arial" w:hAnsi="Arial" w:cs="Arial"/>
              </w:rPr>
            </w:pPr>
            <w:r w:rsidRPr="0009638C">
              <w:rPr>
                <w:rFonts w:ascii="Arial" w:hAnsi="Arial"/>
                <w:b/>
              </w:rPr>
              <w:t>SPECIALIST FIRM</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09638C">
              <w:rPr>
                <w:rFonts w:ascii="Arial" w:hAnsi="Arial"/>
              </w:rPr>
              <w:t>5 years relevant experience</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09638C" w:rsidRDefault="00653F07" w:rsidP="00653F07">
            <w:pPr>
              <w:spacing w:after="0"/>
              <w:rPr>
                <w:rFonts w:ascii="Arial" w:hAnsi="Arial"/>
              </w:rPr>
            </w:pPr>
            <w:r>
              <w:rPr>
                <w:rFonts w:ascii="Arial" w:hAnsi="Arial"/>
              </w:rPr>
              <w:t>SWMS received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DESIGN</w:t>
            </w:r>
            <w:r w:rsidRPr="0009638C">
              <w:rPr>
                <w:rFonts w:ascii="Arial" w:hAnsi="Arial" w:cs="Arial"/>
                <w:b/>
              </w:rPr>
              <w:t xml:space="preserve"> DRAWINGS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Shop drawings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Section 40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Calculations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09638C">
              <w:rPr>
                <w:rFonts w:ascii="Arial" w:hAnsi="Arial" w:cs="Arial"/>
                <w:b/>
              </w:rPr>
              <w:t>SAMPLES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Samples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09638C">
              <w:rPr>
                <w:rFonts w:ascii="Arial" w:hAnsi="Arial" w:cs="Arial"/>
              </w:rPr>
              <w:t>Technical data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956722">
            <w:pPr>
              <w:keepNext/>
              <w:keepLines/>
              <w:spacing w:after="0"/>
              <w:rPr>
                <w:rFonts w:ascii="Arial" w:hAnsi="Arial" w:cs="Arial"/>
              </w:rPr>
            </w:pPr>
            <w:r w:rsidRPr="0009638C">
              <w:rPr>
                <w:rFonts w:ascii="Arial" w:hAnsi="Arial" w:cs="Arial"/>
              </w:rPr>
              <w:lastRenderedPageBreak/>
              <w:t>Manufacturer’s test reports received</w:t>
            </w:r>
          </w:p>
          <w:p w:rsidR="00653F07" w:rsidRPr="0009638C" w:rsidRDefault="00653F07" w:rsidP="00862AFA">
            <w:pPr>
              <w:keepNext/>
              <w:keepLines/>
              <w:numPr>
                <w:ilvl w:val="0"/>
                <w:numId w:val="12"/>
              </w:numPr>
              <w:spacing w:after="0"/>
              <w:rPr>
                <w:rFonts w:ascii="Arial" w:hAnsi="Arial" w:cs="Arial"/>
              </w:rPr>
            </w:pPr>
            <w:r w:rsidRPr="0009638C">
              <w:rPr>
                <w:rFonts w:ascii="Arial" w:hAnsi="Arial" w:cs="Arial"/>
              </w:rPr>
              <w:t>Material strength</w:t>
            </w:r>
          </w:p>
          <w:p w:rsidR="00653F07" w:rsidRPr="0009638C" w:rsidRDefault="00653F07" w:rsidP="00862AFA">
            <w:pPr>
              <w:keepNext/>
              <w:keepLines/>
              <w:numPr>
                <w:ilvl w:val="0"/>
                <w:numId w:val="12"/>
              </w:numPr>
              <w:spacing w:after="0"/>
              <w:rPr>
                <w:rFonts w:ascii="Arial" w:hAnsi="Arial" w:cs="Arial"/>
              </w:rPr>
            </w:pPr>
            <w:r w:rsidRPr="0009638C">
              <w:rPr>
                <w:rFonts w:ascii="Arial" w:hAnsi="Arial" w:cs="Arial"/>
              </w:rPr>
              <w:t>UV stability</w:t>
            </w:r>
          </w:p>
          <w:p w:rsidR="00653F07" w:rsidRDefault="00653F07" w:rsidP="00862AFA">
            <w:pPr>
              <w:keepLines/>
              <w:numPr>
                <w:ilvl w:val="0"/>
                <w:numId w:val="12"/>
              </w:numPr>
              <w:spacing w:after="0"/>
              <w:rPr>
                <w:rFonts w:ascii="Arial" w:hAnsi="Arial" w:cs="Arial"/>
              </w:rPr>
            </w:pPr>
            <w:r>
              <w:rPr>
                <w:rFonts w:ascii="Arial" w:hAnsi="Arial" w:cs="Arial"/>
              </w:rPr>
              <w:t>Flamma</w:t>
            </w:r>
            <w:r w:rsidRPr="0009638C">
              <w:rPr>
                <w:rFonts w:ascii="Arial" w:hAnsi="Arial" w:cs="Arial"/>
              </w:rPr>
              <w:t>bility</w:t>
            </w:r>
          </w:p>
          <w:p w:rsidR="00653F07" w:rsidRDefault="00653F07" w:rsidP="00862AFA">
            <w:pPr>
              <w:keepLines/>
              <w:numPr>
                <w:ilvl w:val="0"/>
                <w:numId w:val="12"/>
              </w:numPr>
              <w:spacing w:after="0"/>
              <w:rPr>
                <w:rFonts w:ascii="Arial" w:hAnsi="Arial" w:cs="Arial"/>
              </w:rPr>
            </w:pPr>
            <w:r>
              <w:rPr>
                <w:rFonts w:ascii="Arial" w:hAnsi="Arial" w:cs="Arial"/>
              </w:rPr>
              <w:t>The % shade when under tension</w:t>
            </w:r>
          </w:p>
          <w:p w:rsidR="00653F07" w:rsidRDefault="00653F07" w:rsidP="00862AFA">
            <w:pPr>
              <w:keepLines/>
              <w:numPr>
                <w:ilvl w:val="0"/>
                <w:numId w:val="12"/>
              </w:numPr>
              <w:spacing w:after="0"/>
              <w:rPr>
                <w:rFonts w:ascii="Arial" w:hAnsi="Arial" w:cs="Arial"/>
              </w:rPr>
            </w:pPr>
            <w:r>
              <w:rPr>
                <w:rFonts w:ascii="Arial" w:hAnsi="Arial" w:cs="Arial"/>
              </w:rPr>
              <w:t>UV penetration when under tension</w:t>
            </w:r>
          </w:p>
          <w:p w:rsidR="00653F07" w:rsidRPr="00A446CD" w:rsidRDefault="00653F07" w:rsidP="00862AFA">
            <w:pPr>
              <w:keepLines/>
              <w:numPr>
                <w:ilvl w:val="0"/>
                <w:numId w:val="12"/>
              </w:numPr>
              <w:spacing w:after="0"/>
              <w:rPr>
                <w:rFonts w:ascii="Arial" w:hAnsi="Arial" w:cs="Arial"/>
              </w:rPr>
            </w:pPr>
            <w:r>
              <w:rPr>
                <w:rFonts w:ascii="Arial" w:hAnsi="Arial" w:cs="Arial"/>
              </w:rPr>
              <w:t>Manufacturer’s warranty</w:t>
            </w:r>
          </w:p>
        </w:tc>
        <w:tc>
          <w:tcPr>
            <w:tcW w:w="1422" w:type="pct"/>
            <w:shd w:val="clear" w:color="auto" w:fill="auto"/>
            <w:vAlign w:val="center"/>
          </w:tcPr>
          <w:p w:rsidR="00653F07" w:rsidRPr="00197070" w:rsidRDefault="00653F07" w:rsidP="00956722">
            <w:pPr>
              <w:keepLines/>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09638C">
              <w:rPr>
                <w:rFonts w:ascii="Arial" w:hAnsi="Arial" w:cs="Arial"/>
                <w:b/>
              </w:rPr>
              <w:t>BUILDING CERTIFICATION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219BC">
              <w:rPr>
                <w:rFonts w:ascii="Arial" w:hAnsi="Arial" w:cs="Arial"/>
              </w:rPr>
              <w:t>Section 40 and Permit to Build received before starting works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219BC" w:rsidRDefault="00653F07" w:rsidP="00653F07">
            <w:pPr>
              <w:spacing w:after="0"/>
              <w:rPr>
                <w:rFonts w:ascii="Arial" w:hAnsi="Arial" w:cs="Arial"/>
              </w:rPr>
            </w:pPr>
            <w:r>
              <w:rPr>
                <w:rFonts w:ascii="Arial" w:hAnsi="Arial" w:cs="Arial"/>
              </w:rPr>
              <w:t>Occupancy certificate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sidRPr="005219BC">
              <w:rPr>
                <w:rFonts w:ascii="Arial" w:hAnsi="Arial" w:cs="Arial"/>
                <w:b/>
              </w:rPr>
              <w:t>SUPPORT STRUCTURE</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219BC">
              <w:rPr>
                <w:rFonts w:ascii="Arial" w:hAnsi="Arial" w:cs="Arial"/>
              </w:rPr>
              <w:t>Support poles are completely sealed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219BC">
              <w:rPr>
                <w:rFonts w:ascii="Arial" w:hAnsi="Arial" w:cs="Arial"/>
              </w:rPr>
              <w:t>Continuous fillet welds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219BC">
              <w:rPr>
                <w:rFonts w:ascii="Arial" w:hAnsi="Arial" w:cs="Arial"/>
              </w:rPr>
              <w:t>Coatings and finishes as shown on drawings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PROTECTIVE COATING</w:t>
            </w:r>
          </w:p>
        </w:tc>
      </w:tr>
      <w:tr w:rsidR="00653F07" w:rsidRPr="00197070" w:rsidTr="00653F07">
        <w:trPr>
          <w:trHeight w:val="340"/>
        </w:trPr>
        <w:tc>
          <w:tcPr>
            <w:tcW w:w="3578" w:type="pct"/>
            <w:shd w:val="clear" w:color="auto" w:fill="auto"/>
            <w:vAlign w:val="center"/>
          </w:tcPr>
          <w:p w:rsidR="00653F07" w:rsidRPr="005219BC" w:rsidRDefault="00653F07" w:rsidP="00653F07">
            <w:pPr>
              <w:spacing w:after="0"/>
              <w:rPr>
                <w:rFonts w:ascii="Arial" w:hAnsi="Arial" w:cs="Arial"/>
              </w:rPr>
            </w:pPr>
            <w:r w:rsidRPr="000F15A0">
              <w:rPr>
                <w:rFonts w:ascii="Arial" w:hAnsi="Arial" w:cs="Arial"/>
              </w:rPr>
              <w:t>Hot dip galvanizing</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I</w:t>
            </w:r>
            <w:r w:rsidRPr="000F15A0">
              <w:rPr>
                <w:rFonts w:ascii="Arial" w:hAnsi="Arial" w:cs="Arial"/>
              </w:rPr>
              <w:t>norganic zinc silicate</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219BC" w:rsidRDefault="00653F07" w:rsidP="00653F07">
            <w:pPr>
              <w:spacing w:after="0"/>
              <w:rPr>
                <w:rFonts w:ascii="Arial" w:hAnsi="Arial" w:cs="Arial"/>
              </w:rPr>
            </w:pPr>
            <w:r>
              <w:rPr>
                <w:rFonts w:ascii="Arial" w:hAnsi="Arial" w:cs="Arial"/>
              </w:rPr>
              <w:t>Fasteners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Epireze 215 coating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219BC">
              <w:rPr>
                <w:rFonts w:ascii="Arial" w:hAnsi="Arial" w:cs="Arial"/>
                <w:b/>
              </w:rPr>
              <w:t>SUSPENSION CABLES AND FITTINGS</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5219BC">
              <w:rPr>
                <w:rFonts w:ascii="Arial" w:hAnsi="Arial"/>
              </w:rPr>
              <w:t>Suspension cables</w:t>
            </w:r>
          </w:p>
          <w:p w:rsidR="00653F07" w:rsidRPr="005219BC" w:rsidRDefault="00653F07" w:rsidP="00862AFA">
            <w:pPr>
              <w:numPr>
                <w:ilvl w:val="0"/>
                <w:numId w:val="13"/>
              </w:numPr>
              <w:spacing w:after="0"/>
              <w:rPr>
                <w:rFonts w:ascii="Arial" w:hAnsi="Arial"/>
              </w:rPr>
            </w:pPr>
            <w:r w:rsidRPr="005219BC">
              <w:rPr>
                <w:rFonts w:ascii="Arial" w:hAnsi="Arial"/>
              </w:rPr>
              <w:t>Stainless steel wire rope, grade 316</w:t>
            </w:r>
          </w:p>
          <w:p w:rsidR="00653F07" w:rsidRPr="00A446CD" w:rsidRDefault="00653F07" w:rsidP="00862AFA">
            <w:pPr>
              <w:numPr>
                <w:ilvl w:val="0"/>
                <w:numId w:val="13"/>
              </w:numPr>
              <w:spacing w:after="0"/>
              <w:rPr>
                <w:rFonts w:ascii="Arial" w:hAnsi="Arial"/>
              </w:rPr>
            </w:pPr>
            <w:r w:rsidRPr="005219BC">
              <w:rPr>
                <w:rFonts w:ascii="Arial" w:hAnsi="Arial"/>
              </w:rPr>
              <w:t>Swaging system employed and test results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5219BC">
              <w:rPr>
                <w:rFonts w:ascii="Arial" w:hAnsi="Arial"/>
              </w:rPr>
              <w:t>Terminal connections</w:t>
            </w:r>
          </w:p>
          <w:p w:rsidR="00653F07" w:rsidRPr="00A446CD" w:rsidRDefault="00653F07" w:rsidP="00862AFA">
            <w:pPr>
              <w:numPr>
                <w:ilvl w:val="0"/>
                <w:numId w:val="14"/>
              </w:numPr>
              <w:spacing w:after="0"/>
              <w:rPr>
                <w:rFonts w:ascii="Arial" w:hAnsi="Arial"/>
              </w:rPr>
            </w:pPr>
            <w:r w:rsidRPr="005219BC">
              <w:rPr>
                <w:rFonts w:ascii="Arial" w:hAnsi="Arial"/>
              </w:rPr>
              <w:t>Stainless steel grade 316</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5219BC">
              <w:rPr>
                <w:rFonts w:ascii="Arial" w:hAnsi="Arial"/>
              </w:rPr>
              <w:t>Membrane anchor plates</w:t>
            </w:r>
          </w:p>
          <w:p w:rsidR="00653F07" w:rsidRPr="005219BC" w:rsidRDefault="00653F07" w:rsidP="00862AFA">
            <w:pPr>
              <w:numPr>
                <w:ilvl w:val="0"/>
                <w:numId w:val="14"/>
              </w:numPr>
              <w:spacing w:after="0"/>
              <w:rPr>
                <w:rFonts w:ascii="Arial" w:hAnsi="Arial"/>
              </w:rPr>
            </w:pPr>
            <w:r w:rsidRPr="005219BC">
              <w:rPr>
                <w:rFonts w:ascii="Arial" w:hAnsi="Arial"/>
              </w:rPr>
              <w:t>Aluminium alloy or stainless steel Grade 316</w:t>
            </w:r>
          </w:p>
          <w:p w:rsidR="00653F07" w:rsidRPr="00A446CD" w:rsidRDefault="00653F07" w:rsidP="00862AFA">
            <w:pPr>
              <w:numPr>
                <w:ilvl w:val="0"/>
                <w:numId w:val="14"/>
              </w:numPr>
              <w:spacing w:after="0"/>
              <w:rPr>
                <w:rFonts w:ascii="Arial" w:hAnsi="Arial"/>
              </w:rPr>
            </w:pPr>
            <w:r w:rsidRPr="005219BC">
              <w:rPr>
                <w:rFonts w:ascii="Arial" w:hAnsi="Arial"/>
              </w:rPr>
              <w:t>Finish smooth rounded arrises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5219BC">
              <w:rPr>
                <w:rFonts w:ascii="Arial" w:hAnsi="Arial"/>
              </w:rPr>
              <w:t>Weak links</w:t>
            </w:r>
          </w:p>
          <w:p w:rsidR="00653F07" w:rsidRPr="00756CD8" w:rsidRDefault="00653F07" w:rsidP="00862AFA">
            <w:pPr>
              <w:numPr>
                <w:ilvl w:val="0"/>
                <w:numId w:val="15"/>
              </w:numPr>
              <w:spacing w:after="0"/>
              <w:rPr>
                <w:rFonts w:ascii="Arial" w:hAnsi="Arial"/>
              </w:rPr>
            </w:pPr>
            <w:r w:rsidRPr="005219BC">
              <w:rPr>
                <w:rFonts w:ascii="Arial" w:hAnsi="Arial"/>
              </w:rPr>
              <w:t>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5219BC">
              <w:rPr>
                <w:rFonts w:ascii="Arial" w:hAnsi="Arial"/>
                <w:b/>
              </w:rPr>
              <w:t>MEMBRANE FABRIC</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5219BC">
              <w:rPr>
                <w:rFonts w:ascii="Arial" w:hAnsi="Arial"/>
              </w:rPr>
              <w:t>Shade fabric</w:t>
            </w:r>
          </w:p>
          <w:p w:rsidR="00653F07" w:rsidRPr="005219BC" w:rsidRDefault="00653F07" w:rsidP="00862AFA">
            <w:pPr>
              <w:numPr>
                <w:ilvl w:val="0"/>
                <w:numId w:val="16"/>
              </w:numPr>
              <w:spacing w:after="0"/>
              <w:rPr>
                <w:rFonts w:ascii="Arial" w:hAnsi="Arial"/>
              </w:rPr>
            </w:pPr>
            <w:r w:rsidRPr="005219BC">
              <w:rPr>
                <w:rFonts w:ascii="Arial" w:hAnsi="Arial"/>
              </w:rPr>
              <w:t>Material as specified</w:t>
            </w:r>
          </w:p>
          <w:p w:rsidR="00653F07" w:rsidRPr="005219BC" w:rsidRDefault="00653F07" w:rsidP="00862AFA">
            <w:pPr>
              <w:numPr>
                <w:ilvl w:val="0"/>
                <w:numId w:val="16"/>
              </w:numPr>
              <w:spacing w:after="0"/>
              <w:rPr>
                <w:rFonts w:ascii="Arial" w:hAnsi="Arial"/>
              </w:rPr>
            </w:pPr>
            <w:r w:rsidRPr="005219BC">
              <w:rPr>
                <w:rFonts w:ascii="Arial" w:hAnsi="Arial"/>
              </w:rPr>
              <w:t>Seams as specified</w:t>
            </w:r>
          </w:p>
          <w:p w:rsidR="00653F07" w:rsidRPr="005219BC" w:rsidRDefault="00653F07" w:rsidP="00862AFA">
            <w:pPr>
              <w:numPr>
                <w:ilvl w:val="0"/>
                <w:numId w:val="16"/>
              </w:numPr>
              <w:spacing w:after="0"/>
              <w:rPr>
                <w:rFonts w:ascii="Arial" w:hAnsi="Arial"/>
              </w:rPr>
            </w:pPr>
            <w:r w:rsidRPr="005219BC">
              <w:rPr>
                <w:rFonts w:ascii="Arial" w:hAnsi="Arial"/>
              </w:rPr>
              <w:t>Stitching as specified</w:t>
            </w:r>
          </w:p>
          <w:p w:rsidR="00653F07" w:rsidRPr="005219BC" w:rsidRDefault="00653F07" w:rsidP="00862AFA">
            <w:pPr>
              <w:numPr>
                <w:ilvl w:val="0"/>
                <w:numId w:val="16"/>
              </w:numPr>
              <w:spacing w:after="0"/>
              <w:rPr>
                <w:rFonts w:ascii="Arial" w:hAnsi="Arial"/>
              </w:rPr>
            </w:pPr>
            <w:r w:rsidRPr="005219BC">
              <w:rPr>
                <w:rFonts w:ascii="Arial" w:hAnsi="Arial"/>
              </w:rPr>
              <w:t>Perimeter reinforcing as specified</w:t>
            </w:r>
          </w:p>
          <w:p w:rsidR="00653F07" w:rsidRPr="00A446CD" w:rsidRDefault="00653F07" w:rsidP="00862AFA">
            <w:pPr>
              <w:numPr>
                <w:ilvl w:val="0"/>
                <w:numId w:val="16"/>
              </w:numPr>
              <w:spacing w:after="0"/>
              <w:rPr>
                <w:rFonts w:ascii="Arial" w:hAnsi="Arial"/>
              </w:rPr>
            </w:pPr>
            <w:r w:rsidRPr="005219BC">
              <w:rPr>
                <w:rFonts w:ascii="Arial" w:hAnsi="Arial"/>
              </w:rPr>
              <w:t>Manufacturer’s warranty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956722">
            <w:pPr>
              <w:keepNext/>
              <w:spacing w:after="0"/>
              <w:rPr>
                <w:rFonts w:ascii="Arial" w:hAnsi="Arial"/>
              </w:rPr>
            </w:pPr>
            <w:r w:rsidRPr="005219BC">
              <w:rPr>
                <w:rFonts w:ascii="Arial" w:hAnsi="Arial"/>
              </w:rPr>
              <w:lastRenderedPageBreak/>
              <w:t>Waterproof membranes</w:t>
            </w:r>
          </w:p>
          <w:p w:rsidR="00653F07" w:rsidRPr="005219BC" w:rsidRDefault="00653F07" w:rsidP="00862AFA">
            <w:pPr>
              <w:keepNext/>
              <w:numPr>
                <w:ilvl w:val="0"/>
                <w:numId w:val="17"/>
              </w:numPr>
              <w:spacing w:after="0"/>
              <w:rPr>
                <w:rFonts w:ascii="Arial" w:hAnsi="Arial"/>
              </w:rPr>
            </w:pPr>
            <w:r w:rsidRPr="005219BC">
              <w:rPr>
                <w:rFonts w:ascii="Arial" w:hAnsi="Arial"/>
              </w:rPr>
              <w:t>Material as specified</w:t>
            </w:r>
          </w:p>
          <w:p w:rsidR="00653F07" w:rsidRPr="00A446CD" w:rsidRDefault="00653F07" w:rsidP="00862AFA">
            <w:pPr>
              <w:numPr>
                <w:ilvl w:val="0"/>
                <w:numId w:val="17"/>
              </w:numPr>
              <w:spacing w:after="0"/>
              <w:rPr>
                <w:rFonts w:ascii="Arial" w:hAnsi="Arial"/>
              </w:rPr>
            </w:pPr>
            <w:r w:rsidRPr="005219BC">
              <w:rPr>
                <w:rFonts w:ascii="Arial" w:hAnsi="Arial"/>
              </w:rPr>
              <w:t>Manufacturer’s 10 year warranty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5219BC">
              <w:rPr>
                <w:rFonts w:ascii="Arial" w:hAnsi="Arial"/>
                <w:b/>
              </w:rPr>
              <w:t>MEMBRANE INSTALLATION</w:t>
            </w:r>
          </w:p>
        </w:tc>
      </w:tr>
      <w:tr w:rsidR="00653F07" w:rsidRPr="00197070" w:rsidTr="00653F07">
        <w:trPr>
          <w:trHeight w:val="340"/>
        </w:trPr>
        <w:tc>
          <w:tcPr>
            <w:tcW w:w="3578" w:type="pct"/>
            <w:shd w:val="clear" w:color="auto" w:fill="auto"/>
            <w:vAlign w:val="center"/>
          </w:tcPr>
          <w:p w:rsidR="00653F07" w:rsidRPr="0009638C" w:rsidRDefault="00653F07" w:rsidP="00653F07">
            <w:pPr>
              <w:spacing w:after="0"/>
              <w:rPr>
                <w:rFonts w:ascii="Arial" w:hAnsi="Arial"/>
              </w:rPr>
            </w:pPr>
            <w:r w:rsidRPr="005219BC">
              <w:rPr>
                <w:rFonts w:ascii="Arial" w:hAnsi="Arial"/>
              </w:rPr>
              <w:t>Tensioning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09638C" w:rsidRDefault="00653F07" w:rsidP="00653F07">
            <w:pPr>
              <w:spacing w:after="0"/>
              <w:rPr>
                <w:rFonts w:ascii="Arial" w:hAnsi="Arial"/>
              </w:rPr>
            </w:pPr>
            <w:r w:rsidRPr="005219BC">
              <w:rPr>
                <w:rFonts w:ascii="Arial" w:hAnsi="Arial"/>
              </w:rPr>
              <w:t>Installation free of ripples and creases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5219BC">
              <w:rPr>
                <w:rFonts w:ascii="Arial" w:hAnsi="Arial"/>
                <w:b/>
              </w:rPr>
              <w:t>AS CONSTRUCTED DRAWINGS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219BC">
              <w:rPr>
                <w:rFonts w:ascii="Arial" w:hAnsi="Arial" w:cs="Arial"/>
              </w:rPr>
              <w:t>As constructed drawings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219BC">
              <w:rPr>
                <w:rFonts w:ascii="Arial" w:hAnsi="Arial" w:cs="Arial"/>
                <w:b/>
              </w:rPr>
              <w:t>MAINTENANCE MANUAL</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219BC">
              <w:rPr>
                <w:rFonts w:ascii="Arial" w:hAnsi="Arial" w:cs="Arial"/>
              </w:rPr>
              <w:t>Maintenance manual received, 2 copies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219BC">
              <w:rPr>
                <w:rFonts w:ascii="Arial" w:hAnsi="Arial" w:cs="Arial"/>
                <w:b/>
              </w:rPr>
              <w:t>COMPLETION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219BC">
              <w:rPr>
                <w:rFonts w:ascii="Arial" w:hAnsi="Arial" w:cs="Arial"/>
              </w:rPr>
              <w:t>Installation clean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219BC">
              <w:rPr>
                <w:rFonts w:ascii="Arial" w:hAnsi="Arial" w:cs="Arial"/>
              </w:rPr>
              <w:t>Damaged paintwork made good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14" w:name="_Toc57895167"/>
      <w:r w:rsidRPr="00F20FC9">
        <w:t xml:space="preserve">CHECK LIST – </w:t>
      </w:r>
      <w:r>
        <w:t>SSSBW 06 TIMBER CONSTRUCTION</w:t>
      </w:r>
      <w:bookmarkEnd w:id="14"/>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5219BC">
              <w:rPr>
                <w:rFonts w:ascii="Arial" w:hAnsi="Arial"/>
                <w:b/>
              </w:rPr>
              <w:t>TIMBER FRAMING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219BC">
              <w:rPr>
                <w:rFonts w:ascii="Arial" w:hAnsi="Arial"/>
              </w:rPr>
              <w:t>Timber protected from weather</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219BC">
              <w:rPr>
                <w:rFonts w:ascii="Arial" w:hAnsi="Arial"/>
              </w:rPr>
              <w:t>Timber identified as specified</w:t>
            </w:r>
            <w:r>
              <w:rPr>
                <w:rFonts w:ascii="Arial" w:hAnsi="Arial"/>
              </w:rPr>
              <w:t xml:space="preserve"> – branded, and supplier’s certificate</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219BC">
              <w:rPr>
                <w:rFonts w:ascii="Arial" w:hAnsi="Arial"/>
              </w:rPr>
              <w:t>Preservative pressure treatment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219BC">
              <w:rPr>
                <w:rFonts w:ascii="Arial" w:hAnsi="Arial"/>
              </w:rPr>
              <w:t>Timber grades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219BC">
              <w:rPr>
                <w:rFonts w:ascii="Arial" w:hAnsi="Arial"/>
              </w:rPr>
              <w:t>Fasteners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219BC">
              <w:rPr>
                <w:rFonts w:ascii="Arial" w:hAnsi="Arial"/>
              </w:rPr>
              <w:t>Self-drilling screws to AS 3566.1 and AS 3566.2</w:t>
            </w:r>
            <w:r>
              <w:rPr>
                <w:rFonts w:ascii="Arial" w:hAnsi="Arial"/>
              </w:rPr>
              <w:t xml:space="preserve"> and appropriate corrosion resistance class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219BC">
              <w:rPr>
                <w:rFonts w:ascii="Arial" w:hAnsi="Arial"/>
              </w:rPr>
              <w:t>Structural adhesives to AS 1328.1</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5219BC" w:rsidRDefault="00653F07" w:rsidP="00653F07">
            <w:pPr>
              <w:spacing w:after="0"/>
              <w:rPr>
                <w:rFonts w:ascii="Arial" w:hAnsi="Arial"/>
              </w:rPr>
            </w:pPr>
            <w:r w:rsidRPr="00FC2481">
              <w:rPr>
                <w:rFonts w:ascii="Arial" w:hAnsi="Arial"/>
              </w:rPr>
              <w:t>Timber dimensions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5219BC" w:rsidRDefault="00653F07" w:rsidP="00653F07">
            <w:pPr>
              <w:spacing w:after="0"/>
              <w:rPr>
                <w:rFonts w:ascii="Arial" w:hAnsi="Arial"/>
              </w:rPr>
            </w:pPr>
            <w:r w:rsidRPr="00FC2481">
              <w:rPr>
                <w:rFonts w:ascii="Arial" w:hAnsi="Arial"/>
              </w:rPr>
              <w:t>Allowance for movement of unseasoned timber</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5219BC" w:rsidRDefault="00653F07" w:rsidP="00653F07">
            <w:pPr>
              <w:spacing w:after="0"/>
              <w:rPr>
                <w:rFonts w:ascii="Arial" w:hAnsi="Arial"/>
              </w:rPr>
            </w:pPr>
            <w:r w:rsidRPr="00FC2481">
              <w:rPr>
                <w:rFonts w:ascii="Arial" w:hAnsi="Arial"/>
              </w:rPr>
              <w:t>Bolts in contact with treated timber coated before installation</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219BC">
              <w:rPr>
                <w:rFonts w:ascii="Arial" w:hAnsi="Arial"/>
              </w:rPr>
              <w:t>Plywood to AS/NZS 2269.0</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219BC">
              <w:rPr>
                <w:rFonts w:ascii="Arial" w:hAnsi="Arial"/>
              </w:rPr>
              <w:t xml:space="preserve">Structural sheet flooring </w:t>
            </w:r>
            <w:r>
              <w:rPr>
                <w:rFonts w:ascii="Arial" w:hAnsi="Arial"/>
              </w:rPr>
              <w:t>grade F14, 17 mm</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5219BC">
              <w:rPr>
                <w:rFonts w:ascii="Arial" w:hAnsi="Arial"/>
              </w:rPr>
              <w:t>Timber decking</w:t>
            </w:r>
          </w:p>
          <w:p w:rsidR="00653F07" w:rsidRPr="005219BC" w:rsidRDefault="00653F07" w:rsidP="00862AFA">
            <w:pPr>
              <w:numPr>
                <w:ilvl w:val="0"/>
                <w:numId w:val="18"/>
              </w:numPr>
              <w:spacing w:after="0"/>
              <w:rPr>
                <w:rFonts w:ascii="Arial" w:hAnsi="Arial"/>
              </w:rPr>
            </w:pPr>
            <w:r w:rsidRPr="005219BC">
              <w:rPr>
                <w:rFonts w:ascii="Arial" w:hAnsi="Arial"/>
              </w:rPr>
              <w:t>Softwood to AS 4785.1</w:t>
            </w:r>
          </w:p>
          <w:p w:rsidR="00653F07" w:rsidRDefault="00653F07" w:rsidP="00862AFA">
            <w:pPr>
              <w:numPr>
                <w:ilvl w:val="0"/>
                <w:numId w:val="18"/>
              </w:numPr>
              <w:spacing w:after="0"/>
              <w:rPr>
                <w:rFonts w:ascii="Arial" w:hAnsi="Arial"/>
              </w:rPr>
            </w:pPr>
            <w:r w:rsidRPr="005219BC">
              <w:rPr>
                <w:rFonts w:ascii="Arial" w:hAnsi="Arial"/>
              </w:rPr>
              <w:t>Hardwood to AS 2996.1</w:t>
            </w:r>
          </w:p>
          <w:p w:rsidR="00653F07" w:rsidRPr="005219BC" w:rsidRDefault="00653F07" w:rsidP="00862AFA">
            <w:pPr>
              <w:numPr>
                <w:ilvl w:val="0"/>
                <w:numId w:val="18"/>
              </w:numPr>
              <w:spacing w:after="0"/>
              <w:rPr>
                <w:rFonts w:ascii="Arial" w:hAnsi="Arial"/>
              </w:rPr>
            </w:pPr>
            <w:r>
              <w:rPr>
                <w:rFonts w:ascii="Arial" w:hAnsi="Arial"/>
              </w:rPr>
              <w:t>Qualities as specified</w:t>
            </w:r>
          </w:p>
          <w:p w:rsidR="00653F07" w:rsidRPr="005219BC" w:rsidRDefault="00653F07" w:rsidP="00862AFA">
            <w:pPr>
              <w:numPr>
                <w:ilvl w:val="0"/>
                <w:numId w:val="18"/>
              </w:numPr>
              <w:spacing w:after="0"/>
              <w:rPr>
                <w:rFonts w:ascii="Arial" w:hAnsi="Arial"/>
              </w:rPr>
            </w:pPr>
            <w:r w:rsidRPr="005219BC">
              <w:rPr>
                <w:rFonts w:ascii="Arial" w:hAnsi="Arial"/>
              </w:rPr>
              <w:t>Joints staggered and over joists</w:t>
            </w:r>
          </w:p>
          <w:p w:rsidR="00653F07" w:rsidRPr="005219BC" w:rsidRDefault="00653F07" w:rsidP="00862AFA">
            <w:pPr>
              <w:numPr>
                <w:ilvl w:val="0"/>
                <w:numId w:val="18"/>
              </w:numPr>
              <w:spacing w:after="0"/>
              <w:rPr>
                <w:rFonts w:ascii="Arial" w:hAnsi="Arial"/>
              </w:rPr>
            </w:pPr>
            <w:r w:rsidRPr="005219BC">
              <w:rPr>
                <w:rFonts w:ascii="Arial" w:hAnsi="Arial"/>
              </w:rPr>
              <w:t>4 mm gap</w:t>
            </w:r>
          </w:p>
          <w:p w:rsidR="00653F07" w:rsidRPr="005219BC" w:rsidRDefault="00653F07" w:rsidP="00862AFA">
            <w:pPr>
              <w:numPr>
                <w:ilvl w:val="0"/>
                <w:numId w:val="18"/>
              </w:numPr>
              <w:spacing w:after="0"/>
              <w:rPr>
                <w:rFonts w:ascii="Arial" w:hAnsi="Arial"/>
              </w:rPr>
            </w:pPr>
            <w:r w:rsidRPr="005219BC">
              <w:rPr>
                <w:rFonts w:ascii="Arial" w:hAnsi="Arial"/>
              </w:rPr>
              <w:t>Adhesive used in addition to screws</w:t>
            </w:r>
          </w:p>
          <w:p w:rsidR="00653F07" w:rsidRDefault="00653F07" w:rsidP="00862AFA">
            <w:pPr>
              <w:numPr>
                <w:ilvl w:val="0"/>
                <w:numId w:val="18"/>
              </w:numPr>
              <w:spacing w:after="0"/>
              <w:rPr>
                <w:rFonts w:ascii="Arial" w:hAnsi="Arial"/>
              </w:rPr>
            </w:pPr>
            <w:r w:rsidRPr="005219BC">
              <w:rPr>
                <w:rFonts w:ascii="Arial" w:hAnsi="Arial"/>
              </w:rPr>
              <w:t>Countersunk screws</w:t>
            </w:r>
            <w:r>
              <w:rPr>
                <w:rFonts w:ascii="Arial" w:hAnsi="Arial"/>
              </w:rPr>
              <w:t xml:space="preserve"> (</w:t>
            </w:r>
            <w:r w:rsidRPr="005219BC">
              <w:rPr>
                <w:rFonts w:ascii="Arial" w:hAnsi="Arial"/>
              </w:rPr>
              <w:t xml:space="preserve">or </w:t>
            </w:r>
            <w:r>
              <w:rPr>
                <w:rFonts w:ascii="Arial" w:hAnsi="Arial"/>
              </w:rPr>
              <w:t xml:space="preserve">stainless steel </w:t>
            </w:r>
            <w:r w:rsidRPr="005219BC">
              <w:rPr>
                <w:rFonts w:ascii="Arial" w:hAnsi="Arial"/>
              </w:rPr>
              <w:t>nails</w:t>
            </w:r>
            <w:r>
              <w:rPr>
                <w:rFonts w:ascii="Arial" w:hAnsi="Arial"/>
              </w:rPr>
              <w:t>)</w:t>
            </w:r>
            <w:r w:rsidRPr="005219BC">
              <w:rPr>
                <w:rFonts w:ascii="Arial" w:hAnsi="Arial"/>
              </w:rPr>
              <w:t xml:space="preserve"> 2 per joist</w:t>
            </w:r>
          </w:p>
          <w:p w:rsidR="00653F07" w:rsidRPr="00A446CD" w:rsidRDefault="00653F07" w:rsidP="00862AFA">
            <w:pPr>
              <w:numPr>
                <w:ilvl w:val="0"/>
                <w:numId w:val="18"/>
              </w:numPr>
              <w:spacing w:after="0"/>
              <w:rPr>
                <w:rFonts w:ascii="Arial" w:hAnsi="Arial"/>
              </w:rPr>
            </w:pPr>
            <w:r>
              <w:rPr>
                <w:rFonts w:ascii="Arial" w:hAnsi="Arial"/>
              </w:rPr>
              <w:t>Finish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7B4D4B">
              <w:rPr>
                <w:rFonts w:ascii="Arial" w:hAnsi="Arial"/>
              </w:rPr>
              <w:t>Fibre cement flooring compressed sheets to AS/NZS 2908.2</w:t>
            </w:r>
          </w:p>
          <w:p w:rsidR="00653F07" w:rsidRPr="007B4D4B" w:rsidRDefault="00653F07" w:rsidP="00862AFA">
            <w:pPr>
              <w:numPr>
                <w:ilvl w:val="0"/>
                <w:numId w:val="19"/>
              </w:numPr>
              <w:spacing w:after="0"/>
              <w:rPr>
                <w:rFonts w:ascii="Arial" w:hAnsi="Arial"/>
              </w:rPr>
            </w:pPr>
            <w:r w:rsidRPr="007B4D4B">
              <w:rPr>
                <w:rFonts w:ascii="Arial" w:hAnsi="Arial"/>
              </w:rPr>
              <w:t>Type and thickness is as specified</w:t>
            </w:r>
          </w:p>
          <w:p w:rsidR="00653F07" w:rsidRDefault="00653F07" w:rsidP="00862AFA">
            <w:pPr>
              <w:numPr>
                <w:ilvl w:val="0"/>
                <w:numId w:val="19"/>
              </w:numPr>
              <w:spacing w:after="0"/>
              <w:rPr>
                <w:rFonts w:ascii="Arial" w:hAnsi="Arial"/>
              </w:rPr>
            </w:pPr>
            <w:r>
              <w:rPr>
                <w:rFonts w:ascii="Arial" w:hAnsi="Arial"/>
              </w:rPr>
              <w:t>End joints</w:t>
            </w:r>
            <w:r w:rsidRPr="007B4D4B">
              <w:rPr>
                <w:rFonts w:ascii="Arial" w:hAnsi="Arial"/>
              </w:rPr>
              <w:t xml:space="preserve"> </w:t>
            </w:r>
            <w:r>
              <w:rPr>
                <w:rFonts w:ascii="Arial" w:hAnsi="Arial"/>
              </w:rPr>
              <w:t>staggered</w:t>
            </w:r>
          </w:p>
          <w:p w:rsidR="00653F07" w:rsidRDefault="00653F07" w:rsidP="00862AFA">
            <w:pPr>
              <w:numPr>
                <w:ilvl w:val="0"/>
                <w:numId w:val="19"/>
              </w:numPr>
              <w:spacing w:after="0"/>
              <w:rPr>
                <w:rFonts w:ascii="Arial" w:hAnsi="Arial"/>
              </w:rPr>
            </w:pPr>
            <w:r>
              <w:rPr>
                <w:rFonts w:ascii="Arial" w:hAnsi="Arial"/>
              </w:rPr>
              <w:t>Fixing as specified</w:t>
            </w:r>
          </w:p>
          <w:p w:rsidR="00653F07" w:rsidRPr="00A446CD" w:rsidRDefault="00653F07" w:rsidP="00862AFA">
            <w:pPr>
              <w:numPr>
                <w:ilvl w:val="0"/>
                <w:numId w:val="19"/>
              </w:numPr>
              <w:spacing w:after="0"/>
              <w:rPr>
                <w:rFonts w:ascii="Arial" w:hAnsi="Arial"/>
              </w:rPr>
            </w:pPr>
            <w:r w:rsidRPr="00226205">
              <w:rPr>
                <w:rFonts w:ascii="Arial" w:hAnsi="Arial"/>
              </w:rPr>
              <w:t>Expansion joints installed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B4D4B">
              <w:rPr>
                <w:rFonts w:ascii="Arial" w:hAnsi="Arial"/>
              </w:rPr>
              <w:lastRenderedPageBreak/>
              <w:t>Wall framing sizes and grades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rPr>
            </w:pPr>
            <w:r>
              <w:rPr>
                <w:rFonts w:ascii="Arial" w:hAnsi="Arial"/>
              </w:rPr>
              <w:t>Flashings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B4D4B">
              <w:rPr>
                <w:rFonts w:ascii="Arial" w:hAnsi="Arial"/>
              </w:rPr>
              <w:t>Damp-proof courses to AS/NZS 4200.1</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B4D4B">
              <w:rPr>
                <w:rFonts w:ascii="Arial" w:hAnsi="Arial"/>
              </w:rPr>
              <w:t>Floor framing bearers and joists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keepNext/>
              <w:spacing w:after="0"/>
              <w:rPr>
                <w:rFonts w:ascii="Arial" w:hAnsi="Arial"/>
              </w:rPr>
            </w:pPr>
            <w:r w:rsidRPr="007B4D4B">
              <w:rPr>
                <w:rFonts w:ascii="Arial" w:hAnsi="Arial"/>
              </w:rPr>
              <w:t>Timber fasteners</w:t>
            </w:r>
          </w:p>
          <w:p w:rsidR="00653F07" w:rsidRDefault="00653F07" w:rsidP="00862AFA">
            <w:pPr>
              <w:keepNext/>
              <w:numPr>
                <w:ilvl w:val="0"/>
                <w:numId w:val="20"/>
              </w:numPr>
              <w:spacing w:after="0"/>
              <w:rPr>
                <w:rFonts w:ascii="Arial" w:hAnsi="Arial"/>
              </w:rPr>
            </w:pPr>
            <w:r w:rsidRPr="007B4D4B">
              <w:rPr>
                <w:rFonts w:ascii="Arial" w:hAnsi="Arial"/>
              </w:rPr>
              <w:t xml:space="preserve">Washers to </w:t>
            </w:r>
            <w:r>
              <w:rPr>
                <w:rFonts w:ascii="Arial" w:hAnsi="Arial"/>
              </w:rPr>
              <w:t xml:space="preserve">heads and nuts of </w:t>
            </w:r>
            <w:r w:rsidRPr="007B4D4B">
              <w:rPr>
                <w:rFonts w:ascii="Arial" w:hAnsi="Arial"/>
              </w:rPr>
              <w:t>all bolts and coach screws</w:t>
            </w:r>
          </w:p>
          <w:p w:rsidR="00653F07" w:rsidRPr="00A446CD" w:rsidRDefault="00653F07" w:rsidP="00862AFA">
            <w:pPr>
              <w:keepNext/>
              <w:numPr>
                <w:ilvl w:val="0"/>
                <w:numId w:val="20"/>
              </w:numPr>
              <w:spacing w:after="0"/>
              <w:rPr>
                <w:rFonts w:ascii="Arial" w:hAnsi="Arial"/>
              </w:rPr>
            </w:pPr>
            <w:r w:rsidRPr="007B4D4B">
              <w:rPr>
                <w:rFonts w:ascii="Arial" w:hAnsi="Arial"/>
              </w:rPr>
              <w:t>Steel straps to AS 1397 Z275</w:t>
            </w:r>
            <w:r>
              <w:rPr>
                <w:rFonts w:ascii="Arial" w:hAnsi="Arial"/>
              </w:rPr>
              <w:t xml:space="preserve"> minimum size as specified</w:t>
            </w:r>
          </w:p>
        </w:tc>
        <w:tc>
          <w:tcPr>
            <w:tcW w:w="1422" w:type="pct"/>
            <w:shd w:val="clear" w:color="auto" w:fill="auto"/>
            <w:vAlign w:val="center"/>
          </w:tcPr>
          <w:p w:rsidR="00653F07" w:rsidRPr="00197070" w:rsidRDefault="00653F07" w:rsidP="00653F07">
            <w:pPr>
              <w:keepNext/>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B4D4B">
              <w:rPr>
                <w:rFonts w:ascii="Arial" w:hAnsi="Arial" w:cs="Arial"/>
                <w:b/>
              </w:rPr>
              <w:t>TIMBER ROOF TRUSSES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Nail plated</w:t>
            </w:r>
            <w:r>
              <w:rPr>
                <w:rFonts w:ascii="Arial" w:hAnsi="Arial" w:cs="Arial"/>
              </w:rPr>
              <w:t xml:space="preserve"> timber roof trusses manufactured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7B4D4B">
              <w:rPr>
                <w:rFonts w:ascii="Arial" w:hAnsi="Arial" w:cs="Arial"/>
              </w:rPr>
              <w:t>Nail plated prefabricat</w:t>
            </w:r>
            <w:r>
              <w:rPr>
                <w:rFonts w:ascii="Arial" w:hAnsi="Arial" w:cs="Arial"/>
              </w:rPr>
              <w:t>ed timber roof trusses installed to AS </w:t>
            </w:r>
            <w:r w:rsidRPr="007B4D4B">
              <w:rPr>
                <w:rFonts w:ascii="Arial" w:hAnsi="Arial" w:cs="Arial"/>
              </w:rPr>
              <w:t>4440</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 xml:space="preserve">Approved timber truss manufacturer </w:t>
            </w:r>
            <w:r>
              <w:rPr>
                <w:rFonts w:ascii="Arial" w:hAnsi="Arial" w:cs="Arial"/>
              </w:rPr>
              <w:t xml:space="preserve">name </w:t>
            </w:r>
            <w:r w:rsidRPr="007B4D4B">
              <w:rPr>
                <w:rFonts w:ascii="Arial" w:hAnsi="Arial" w:cs="Arial"/>
              </w:rPr>
              <w:t>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Shop drawings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Trusses marked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Certification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Support trusses installed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Ties and wind bracing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Fixing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B4D4B">
              <w:rPr>
                <w:rFonts w:ascii="Arial" w:hAnsi="Arial" w:cs="Arial"/>
                <w:b/>
              </w:rPr>
              <w:t>MISCELLANEOUS</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7B4D4B">
              <w:rPr>
                <w:rFonts w:ascii="Arial" w:hAnsi="Arial" w:cs="Arial"/>
              </w:rPr>
              <w:t>Roof battens</w:t>
            </w:r>
          </w:p>
          <w:p w:rsidR="00653F07" w:rsidRPr="007B4D4B" w:rsidRDefault="00653F07" w:rsidP="00862AFA">
            <w:pPr>
              <w:numPr>
                <w:ilvl w:val="0"/>
                <w:numId w:val="21"/>
              </w:numPr>
              <w:spacing w:after="0"/>
              <w:rPr>
                <w:rFonts w:ascii="Arial" w:hAnsi="Arial" w:cs="Arial"/>
              </w:rPr>
            </w:pPr>
            <w:r w:rsidRPr="007B4D4B">
              <w:rPr>
                <w:rFonts w:ascii="Arial" w:hAnsi="Arial" w:cs="Arial"/>
              </w:rPr>
              <w:t>Correct type</w:t>
            </w:r>
          </w:p>
          <w:p w:rsidR="00653F07" w:rsidRPr="00A446CD" w:rsidRDefault="00653F07" w:rsidP="00862AFA">
            <w:pPr>
              <w:numPr>
                <w:ilvl w:val="0"/>
                <w:numId w:val="21"/>
              </w:numPr>
              <w:spacing w:after="0"/>
              <w:rPr>
                <w:rFonts w:ascii="Arial" w:hAnsi="Arial" w:cs="Arial"/>
              </w:rPr>
            </w:pPr>
            <w:r w:rsidRPr="007B4D4B">
              <w:rPr>
                <w:rFonts w:ascii="Arial" w:hAnsi="Arial" w:cs="Arial"/>
              </w:rPr>
              <w:t>Fixed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7B4D4B">
              <w:rPr>
                <w:rFonts w:ascii="Arial" w:hAnsi="Arial" w:cs="Arial"/>
              </w:rPr>
              <w:t>Ceiling battens</w:t>
            </w:r>
          </w:p>
          <w:p w:rsidR="00653F07" w:rsidRPr="007B4D4B" w:rsidRDefault="00653F07" w:rsidP="00862AFA">
            <w:pPr>
              <w:numPr>
                <w:ilvl w:val="0"/>
                <w:numId w:val="22"/>
              </w:numPr>
              <w:spacing w:after="0"/>
              <w:rPr>
                <w:rFonts w:ascii="Arial" w:hAnsi="Arial" w:cs="Arial"/>
              </w:rPr>
            </w:pPr>
            <w:r w:rsidRPr="007B4D4B">
              <w:rPr>
                <w:rFonts w:ascii="Arial" w:hAnsi="Arial" w:cs="Arial"/>
              </w:rPr>
              <w:t>Correct type</w:t>
            </w:r>
          </w:p>
          <w:p w:rsidR="00653F07" w:rsidRPr="00A446CD" w:rsidRDefault="00653F07" w:rsidP="00862AFA">
            <w:pPr>
              <w:numPr>
                <w:ilvl w:val="0"/>
                <w:numId w:val="22"/>
              </w:numPr>
              <w:spacing w:after="0"/>
              <w:rPr>
                <w:rFonts w:ascii="Arial" w:hAnsi="Arial" w:cs="Arial"/>
              </w:rPr>
            </w:pPr>
            <w:r w:rsidRPr="007B4D4B">
              <w:rPr>
                <w:rFonts w:ascii="Arial" w:hAnsi="Arial" w:cs="Arial"/>
              </w:rPr>
              <w:t>Fixed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Valley boards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B4D4B">
              <w:rPr>
                <w:rFonts w:ascii="Arial" w:hAnsi="Arial" w:cs="Arial"/>
              </w:rPr>
              <w:t>Support for water containers to AS/NZS 3500.4</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Pr>
          <w:rFonts w:ascii="Arial" w:hAnsi="Arial"/>
        </w:rPr>
        <w:br w:type="column"/>
      </w:r>
      <w:r w:rsidRPr="006354BA">
        <w:rPr>
          <w:rFonts w:ascii="Arial" w:hAnsi="Arial"/>
        </w:rPr>
        <w:lastRenderedPageBreak/>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15" w:name="_Toc57895168"/>
      <w:r w:rsidRPr="00F20FC9">
        <w:t xml:space="preserve">CHECK LIST – </w:t>
      </w:r>
      <w:r>
        <w:t>SSSBW 07 BLOCK COSTRUCTION</w:t>
      </w:r>
      <w:bookmarkEnd w:id="15"/>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7B4D4B">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B4D4B">
              <w:rPr>
                <w:rFonts w:ascii="Arial" w:hAnsi="Arial"/>
              </w:rPr>
              <w:t>Steel components galvanized to AS 1214 or AS/NZS 4680</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B4D4B">
              <w:rPr>
                <w:rFonts w:ascii="Arial" w:hAnsi="Arial"/>
              </w:rPr>
              <w:t xml:space="preserve">Masonry units </w:t>
            </w:r>
            <w:r>
              <w:rPr>
                <w:rFonts w:ascii="Arial" w:hAnsi="Arial"/>
              </w:rPr>
              <w:t xml:space="preserve">strength minimum 15 MPa </w:t>
            </w:r>
            <w:r w:rsidRPr="007B4D4B">
              <w:rPr>
                <w:rFonts w:ascii="Arial" w:hAnsi="Arial"/>
              </w:rPr>
              <w:t>to AS 4456.4</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B4D4B">
              <w:rPr>
                <w:rFonts w:ascii="Arial" w:hAnsi="Arial"/>
              </w:rPr>
              <w:t>Flashing and damp-proof courses to AS/NZS 2904</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7B4D4B">
              <w:rPr>
                <w:rFonts w:ascii="Arial" w:hAnsi="Arial"/>
              </w:rPr>
              <w:t>Mortar materials</w:t>
            </w:r>
          </w:p>
          <w:p w:rsidR="00653F07" w:rsidRPr="007B4D4B" w:rsidRDefault="00653F07" w:rsidP="00862AFA">
            <w:pPr>
              <w:numPr>
                <w:ilvl w:val="0"/>
                <w:numId w:val="23"/>
              </w:numPr>
              <w:spacing w:after="0"/>
              <w:rPr>
                <w:rFonts w:ascii="Arial" w:hAnsi="Arial"/>
              </w:rPr>
            </w:pPr>
            <w:r w:rsidRPr="007B4D4B">
              <w:rPr>
                <w:rFonts w:ascii="Arial" w:hAnsi="Arial"/>
              </w:rPr>
              <w:t>Cement to AS/NZS 3972</w:t>
            </w:r>
          </w:p>
          <w:p w:rsidR="00653F07" w:rsidRPr="007B4D4B" w:rsidRDefault="00653F07" w:rsidP="00862AFA">
            <w:pPr>
              <w:numPr>
                <w:ilvl w:val="0"/>
                <w:numId w:val="23"/>
              </w:numPr>
              <w:spacing w:after="0"/>
              <w:rPr>
                <w:rFonts w:ascii="Arial" w:hAnsi="Arial"/>
              </w:rPr>
            </w:pPr>
            <w:r w:rsidRPr="007B4D4B">
              <w:rPr>
                <w:rFonts w:ascii="Arial" w:hAnsi="Arial"/>
              </w:rPr>
              <w:t>Sand as specified</w:t>
            </w:r>
          </w:p>
          <w:p w:rsidR="00653F07" w:rsidRPr="00A446CD" w:rsidRDefault="00653F07" w:rsidP="00862AFA">
            <w:pPr>
              <w:numPr>
                <w:ilvl w:val="0"/>
                <w:numId w:val="23"/>
              </w:numPr>
              <w:spacing w:after="0"/>
              <w:rPr>
                <w:rFonts w:ascii="Arial" w:hAnsi="Arial"/>
              </w:rPr>
            </w:pPr>
            <w:r w:rsidRPr="007B4D4B">
              <w:rPr>
                <w:rFonts w:ascii="Arial" w:hAnsi="Arial"/>
              </w:rPr>
              <w:t>Approval required for additives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7B4D4B">
              <w:rPr>
                <w:rFonts w:ascii="Arial" w:hAnsi="Arial"/>
              </w:rPr>
              <w:t>Mortar mix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B4D4B">
              <w:rPr>
                <w:rFonts w:ascii="Arial" w:hAnsi="Arial" w:cs="Arial"/>
                <w:b/>
              </w:rPr>
              <w:t>CONSTRUCTION GENERALLY</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Joints installed where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Rod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Stretcher bond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Bedding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Perpends vertically aligned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Building in w</w:t>
            </w:r>
            <w:r w:rsidRPr="007B4D4B">
              <w:rPr>
                <w:rFonts w:ascii="Arial" w:hAnsi="Arial" w:cs="Arial"/>
              </w:rPr>
              <w:t>all ties</w:t>
            </w:r>
            <w:r>
              <w:rPr>
                <w:rFonts w:ascii="Arial" w:hAnsi="Arial" w:cs="Arial"/>
              </w:rPr>
              <w:t xml:space="preserve"> and accessories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7B4D4B">
              <w:rPr>
                <w:rFonts w:ascii="Arial" w:hAnsi="Arial" w:cs="Arial"/>
              </w:rPr>
              <w:t>Steel door frames filled with mortar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Facework – preferred face nominated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Colour range evenly distributed for unpainted face work</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Sills pinned to bond beam at 600 mm centres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Unpainted facework clean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Chasing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Rate of construction to not compromise integrity of work</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Protect works and materials and components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B4D4B">
              <w:rPr>
                <w:rFonts w:ascii="Arial" w:hAnsi="Arial" w:cs="Arial"/>
                <w:b/>
              </w:rPr>
              <w:lastRenderedPageBreak/>
              <w:t>DAMP PROOF COURSES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Installed where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7B4D4B">
              <w:rPr>
                <w:rFonts w:ascii="Arial" w:hAnsi="Arial" w:cs="Arial"/>
              </w:rPr>
              <w:t>Black pigment</w:t>
            </w:r>
            <w:r w:rsidR="00956722">
              <w:rPr>
                <w:rFonts w:ascii="Arial" w:hAnsi="Arial" w:cs="Arial"/>
              </w:rPr>
              <w:t xml:space="preserve"> (Cementaid C</w:t>
            </w:r>
            <w:r>
              <w:rPr>
                <w:rFonts w:ascii="Arial" w:hAnsi="Arial" w:cs="Arial"/>
              </w:rPr>
              <w:t>alblack, colour: black)</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sidRPr="007B4D4B">
              <w:rPr>
                <w:rFonts w:ascii="Arial" w:hAnsi="Arial" w:cs="Arial"/>
                <w:b/>
              </w:rPr>
              <w:t>SEALING OF REVEALS AT OPENINGS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B4D4B">
              <w:rPr>
                <w:rFonts w:ascii="Arial" w:hAnsi="Arial" w:cs="Arial"/>
              </w:rPr>
              <w:t>Openings sealed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B4D4B">
              <w:rPr>
                <w:rFonts w:ascii="Arial" w:hAnsi="Arial" w:cs="Arial"/>
                <w:b/>
              </w:rPr>
              <w:t>CONTROL OF MOVEMENT</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B4D4B">
              <w:rPr>
                <w:rFonts w:ascii="Arial" w:hAnsi="Arial" w:cs="Arial"/>
              </w:rPr>
              <w:t>Joints comply with AS 4773.1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7B4D4B">
              <w:rPr>
                <w:rFonts w:ascii="Arial" w:hAnsi="Arial" w:cs="Arial"/>
              </w:rPr>
              <w:t>Blockwork control joints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7B4D4B">
              <w:rPr>
                <w:rFonts w:ascii="Arial" w:hAnsi="Arial" w:cs="Arial"/>
              </w:rPr>
              <w:t>Flexible ties and anchors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7B4D4B">
              <w:rPr>
                <w:rFonts w:ascii="Arial" w:hAnsi="Arial" w:cs="Arial"/>
              </w:rPr>
              <w:t>Joint materials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B4D4B">
              <w:rPr>
                <w:rFonts w:ascii="Arial" w:hAnsi="Arial" w:cs="Arial"/>
                <w:b/>
              </w:rPr>
              <w:t>STEEL LINTELS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B4D4B">
              <w:rPr>
                <w:rFonts w:ascii="Arial" w:hAnsi="Arial" w:cs="Arial"/>
              </w:rPr>
              <w:t>Cold formed lintels to AS AS/NZS 4600</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B4D4B">
              <w:rPr>
                <w:rFonts w:ascii="Arial" w:hAnsi="Arial" w:cs="Arial"/>
              </w:rPr>
              <w:t>Steel flats and angles to AS 4773.1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B4D4B">
              <w:rPr>
                <w:rFonts w:ascii="Arial" w:hAnsi="Arial" w:cs="Arial"/>
              </w:rPr>
              <w:t>Mild steel galvanized to AS/NZS 4680 and corrosion protection to AS/NZS 2699.3</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7B4D4B">
              <w:rPr>
                <w:rFonts w:ascii="Arial" w:hAnsi="Arial" w:cs="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7B4D4B">
              <w:rPr>
                <w:rFonts w:ascii="Arial" w:hAnsi="Arial" w:cs="Arial"/>
                <w:b/>
              </w:rPr>
              <w:t>REINFORCED MASONRY</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7B4D4B">
              <w:rPr>
                <w:rFonts w:ascii="Arial" w:hAnsi="Arial"/>
              </w:rPr>
              <w:t>Cleaning out blocks provided</w:t>
            </w:r>
            <w:r>
              <w:rPr>
                <w:rFonts w:ascii="Arial" w:hAnsi="Arial"/>
              </w:rPr>
              <w:t>, cores cleaned out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7B4D4B">
              <w:rPr>
                <w:rFonts w:ascii="Arial" w:hAnsi="Arial"/>
              </w:rPr>
              <w:t>Bond beam</w:t>
            </w:r>
            <w:r>
              <w:rPr>
                <w:rFonts w:ascii="Arial" w:hAnsi="Arial"/>
              </w:rPr>
              <w:t>s</w:t>
            </w:r>
            <w:r w:rsidRPr="007B4D4B">
              <w:rPr>
                <w:rFonts w:ascii="Arial" w:hAnsi="Arial"/>
              </w:rPr>
              <w:t xml:space="preserve">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7B4D4B">
              <w:rPr>
                <w:rFonts w:ascii="Arial" w:hAnsi="Arial"/>
              </w:rPr>
              <w:t>Starter bars secure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219BC" w:rsidRDefault="00653F07" w:rsidP="00653F07">
            <w:pPr>
              <w:spacing w:after="0"/>
              <w:rPr>
                <w:rFonts w:ascii="Arial" w:hAnsi="Arial"/>
              </w:rPr>
            </w:pPr>
            <w:r w:rsidRPr="007B4D4B">
              <w:rPr>
                <w:rFonts w:ascii="Arial" w:hAnsi="Arial"/>
              </w:rPr>
              <w:t>Lintel blocks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7B4D4B">
              <w:rPr>
                <w:rFonts w:ascii="Arial" w:hAnsi="Arial"/>
              </w:rPr>
              <w:t>Core filling grout is as specified</w:t>
            </w:r>
          </w:p>
          <w:p w:rsidR="00653F07" w:rsidRPr="007B4D4B" w:rsidRDefault="00653F07" w:rsidP="00862AFA">
            <w:pPr>
              <w:numPr>
                <w:ilvl w:val="0"/>
                <w:numId w:val="24"/>
              </w:numPr>
              <w:spacing w:after="0"/>
              <w:rPr>
                <w:rFonts w:ascii="Arial" w:hAnsi="Arial"/>
              </w:rPr>
            </w:pPr>
            <w:r w:rsidRPr="007B4D4B">
              <w:rPr>
                <w:rFonts w:ascii="Arial" w:hAnsi="Arial"/>
              </w:rPr>
              <w:t>Core holes</w:t>
            </w:r>
          </w:p>
          <w:p w:rsidR="00653F07" w:rsidRPr="007B4D4B" w:rsidRDefault="00653F07" w:rsidP="00862AFA">
            <w:pPr>
              <w:numPr>
                <w:ilvl w:val="0"/>
                <w:numId w:val="24"/>
              </w:numPr>
              <w:spacing w:after="0"/>
              <w:rPr>
                <w:rFonts w:ascii="Arial" w:hAnsi="Arial"/>
              </w:rPr>
            </w:pPr>
            <w:r w:rsidRPr="007B4D4B">
              <w:rPr>
                <w:rFonts w:ascii="Arial" w:hAnsi="Arial"/>
              </w:rPr>
              <w:t>Bond beams</w:t>
            </w:r>
          </w:p>
          <w:p w:rsidR="00653F07" w:rsidRPr="00A446CD" w:rsidRDefault="00653F07" w:rsidP="00862AFA">
            <w:pPr>
              <w:numPr>
                <w:ilvl w:val="0"/>
                <w:numId w:val="24"/>
              </w:numPr>
              <w:spacing w:after="0"/>
              <w:rPr>
                <w:rFonts w:ascii="Arial" w:hAnsi="Arial"/>
              </w:rPr>
            </w:pPr>
            <w:r w:rsidRPr="007B4D4B">
              <w:rPr>
                <w:rFonts w:ascii="Arial" w:hAnsi="Arial"/>
              </w:rPr>
              <w:t>Lintels</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Pr>
          <w:rFonts w:ascii="Arial" w:hAnsi="Arial"/>
        </w:rPr>
        <w:br w:type="column"/>
      </w:r>
      <w:r w:rsidRPr="006354BA">
        <w:rPr>
          <w:rFonts w:ascii="Arial" w:hAnsi="Arial"/>
        </w:rPr>
        <w:lastRenderedPageBreak/>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16" w:name="_Toc57895169"/>
      <w:r w:rsidRPr="00F20FC9">
        <w:t xml:space="preserve">CHECK LIST – </w:t>
      </w:r>
      <w:r>
        <w:t xml:space="preserve">SSSBW 08 </w:t>
      </w:r>
      <w:r w:rsidRPr="0030238C">
        <w:t>INSULATION, SARKING AND PLIABLE MEMBRANES</w:t>
      </w:r>
      <w:bookmarkEnd w:id="16"/>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DC27DE">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Insulation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C27DE">
              <w:rPr>
                <w:rFonts w:ascii="Arial" w:hAnsi="Arial"/>
              </w:rPr>
              <w:t>Pliable material heavy duty to AS/NZS 4200.1</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C27DE">
              <w:rPr>
                <w:rFonts w:ascii="Arial" w:hAnsi="Arial"/>
              </w:rPr>
              <w:t>Wi</w:t>
            </w:r>
            <w:r>
              <w:rPr>
                <w:rFonts w:ascii="Arial" w:hAnsi="Arial"/>
              </w:rPr>
              <w:t>re support to roof insulation</w:t>
            </w:r>
            <w:r w:rsidRPr="00DC27DE">
              <w:rPr>
                <w:rFonts w:ascii="Arial" w:hAnsi="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C27DE">
              <w:rPr>
                <w:rFonts w:ascii="Arial" w:hAnsi="Arial" w:cs="Arial"/>
                <w:b/>
              </w:rPr>
              <w:t>INSTALLATION</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C27DE">
              <w:rPr>
                <w:rFonts w:ascii="Arial" w:hAnsi="Arial" w:cs="Arial"/>
              </w:rPr>
              <w:t>R values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DC27DE">
              <w:rPr>
                <w:rFonts w:ascii="Arial" w:hAnsi="Arial" w:cs="Arial"/>
              </w:rPr>
              <w:t>General installation requirements as specified</w:t>
            </w:r>
          </w:p>
          <w:p w:rsidR="00653F07" w:rsidRPr="00DC27DE" w:rsidRDefault="00653F07" w:rsidP="00862AFA">
            <w:pPr>
              <w:numPr>
                <w:ilvl w:val="0"/>
                <w:numId w:val="25"/>
              </w:numPr>
              <w:spacing w:after="0"/>
              <w:rPr>
                <w:rFonts w:ascii="Arial" w:hAnsi="Arial" w:cs="Arial"/>
              </w:rPr>
            </w:pPr>
            <w:r w:rsidRPr="00DC27DE">
              <w:rPr>
                <w:rFonts w:ascii="Arial" w:hAnsi="Arial" w:cs="Arial"/>
              </w:rPr>
              <w:t>Reflective</w:t>
            </w:r>
          </w:p>
          <w:p w:rsidR="00653F07" w:rsidRPr="00A446CD" w:rsidRDefault="00653F07" w:rsidP="00862AFA">
            <w:pPr>
              <w:numPr>
                <w:ilvl w:val="0"/>
                <w:numId w:val="25"/>
              </w:numPr>
              <w:spacing w:after="0"/>
              <w:rPr>
                <w:rFonts w:ascii="Arial" w:hAnsi="Arial" w:cs="Arial"/>
              </w:rPr>
            </w:pPr>
            <w:r w:rsidRPr="00DC27DE">
              <w:rPr>
                <w:rFonts w:ascii="Arial" w:hAnsi="Arial" w:cs="Arial"/>
              </w:rPr>
              <w:t>Bulk</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C27DE">
              <w:rPr>
                <w:rFonts w:ascii="Arial" w:hAnsi="Arial" w:cs="Arial"/>
              </w:rPr>
              <w:t>Bulk insulation to AS 3999</w:t>
            </w:r>
            <w:r>
              <w:rPr>
                <w:rFonts w:ascii="Arial" w:hAnsi="Arial" w:cs="Arial"/>
              </w:rPr>
              <w:t>, and clearances to AS/NZS 3000,</w:t>
            </w:r>
            <w:r w:rsidRPr="00DC27DE">
              <w:rPr>
                <w:rFonts w:ascii="Arial" w:hAnsi="Arial" w:cs="Arial"/>
              </w:rPr>
              <w:t xml:space="preserve">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C27DE">
              <w:rPr>
                <w:rFonts w:ascii="Arial" w:hAnsi="Arial" w:cs="Arial"/>
              </w:rPr>
              <w:t>Pliable material to AS/NZS 4200.2 and NCC</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C27DE">
              <w:rPr>
                <w:rFonts w:ascii="Arial" w:hAnsi="Arial" w:cs="Arial"/>
              </w:rPr>
              <w:t>Wall sarking heavy duty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C27DE">
              <w:rPr>
                <w:rFonts w:ascii="Arial" w:hAnsi="Arial" w:cs="Arial"/>
              </w:rPr>
              <w:t>Roof sarking heavy duty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C27DE">
              <w:rPr>
                <w:rFonts w:ascii="Arial" w:hAnsi="Arial" w:cs="Arial"/>
              </w:rPr>
              <w:t>Combined insulation and sarking heavy duty to AS/NZS 4859.1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C27DE">
              <w:rPr>
                <w:rFonts w:ascii="Arial" w:hAnsi="Arial" w:cs="Arial"/>
                <w:b/>
              </w:rPr>
              <w:t>VAPOUR BARRIER</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C27DE">
              <w:rPr>
                <w:rFonts w:ascii="Arial" w:hAnsi="Arial" w:cs="Arial"/>
              </w:rPr>
              <w:t>V.C.M. Class 1 to AS/NZS 4200.1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Classified W</w:t>
            </w:r>
            <w:r w:rsidRPr="00DC27DE">
              <w:rPr>
                <w:rFonts w:ascii="Arial" w:hAnsi="Arial" w:cs="Arial"/>
              </w:rPr>
              <w:t>ater Barrier to AS/NZS 4200.1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DC27DE">
              <w:rPr>
                <w:rFonts w:ascii="Arial" w:hAnsi="Arial" w:cs="Arial"/>
              </w:rPr>
              <w:t>Installation to AS/NZS 4200.2 and as specified</w:t>
            </w:r>
          </w:p>
          <w:p w:rsidR="00653F07" w:rsidRPr="00DC27DE" w:rsidRDefault="00653F07" w:rsidP="00862AFA">
            <w:pPr>
              <w:numPr>
                <w:ilvl w:val="0"/>
                <w:numId w:val="26"/>
              </w:numPr>
              <w:spacing w:after="0"/>
              <w:rPr>
                <w:rFonts w:ascii="Arial" w:hAnsi="Arial" w:cs="Arial"/>
              </w:rPr>
            </w:pPr>
            <w:r w:rsidRPr="00DC27DE">
              <w:rPr>
                <w:rFonts w:ascii="Arial" w:hAnsi="Arial" w:cs="Arial"/>
              </w:rPr>
              <w:t>Roof</w:t>
            </w:r>
          </w:p>
          <w:p w:rsidR="00653F07" w:rsidRPr="00DC27DE" w:rsidRDefault="00653F07" w:rsidP="00862AFA">
            <w:pPr>
              <w:numPr>
                <w:ilvl w:val="0"/>
                <w:numId w:val="26"/>
              </w:numPr>
              <w:spacing w:after="0"/>
              <w:rPr>
                <w:rFonts w:ascii="Arial" w:hAnsi="Arial" w:cs="Arial"/>
              </w:rPr>
            </w:pPr>
            <w:r w:rsidRPr="00DC27DE">
              <w:rPr>
                <w:rFonts w:ascii="Arial" w:hAnsi="Arial" w:cs="Arial"/>
              </w:rPr>
              <w:t>Masonry walls</w:t>
            </w:r>
          </w:p>
          <w:p w:rsidR="00653F07" w:rsidRPr="00DC27DE" w:rsidRDefault="00653F07" w:rsidP="00862AFA">
            <w:pPr>
              <w:numPr>
                <w:ilvl w:val="0"/>
                <w:numId w:val="26"/>
              </w:numPr>
              <w:spacing w:after="0"/>
              <w:rPr>
                <w:rFonts w:ascii="Arial" w:hAnsi="Arial" w:cs="Arial"/>
              </w:rPr>
            </w:pPr>
            <w:r w:rsidRPr="00DC27DE">
              <w:rPr>
                <w:rFonts w:ascii="Arial" w:hAnsi="Arial" w:cs="Arial"/>
              </w:rPr>
              <w:t>Framed wall construction</w:t>
            </w:r>
          </w:p>
          <w:p w:rsidR="00653F07" w:rsidRPr="00A446CD" w:rsidRDefault="00653F07" w:rsidP="00862AFA">
            <w:pPr>
              <w:numPr>
                <w:ilvl w:val="0"/>
                <w:numId w:val="26"/>
              </w:numPr>
              <w:spacing w:after="0"/>
              <w:rPr>
                <w:rFonts w:ascii="Arial" w:hAnsi="Arial" w:cs="Arial"/>
              </w:rPr>
            </w:pPr>
            <w:r w:rsidRPr="00DC27DE">
              <w:rPr>
                <w:rFonts w:ascii="Arial" w:hAnsi="Arial" w:cs="Arial"/>
              </w:rPr>
              <w:t>Elevated structures</w:t>
            </w:r>
          </w:p>
          <w:p w:rsidR="00653F07" w:rsidRPr="00DC27DE" w:rsidRDefault="00653F07" w:rsidP="00862AFA">
            <w:pPr>
              <w:numPr>
                <w:ilvl w:val="0"/>
                <w:numId w:val="26"/>
              </w:numPr>
              <w:spacing w:after="0"/>
              <w:rPr>
                <w:rFonts w:ascii="Arial" w:hAnsi="Arial" w:cs="Arial"/>
              </w:rPr>
            </w:pPr>
            <w:r w:rsidRPr="00DC27DE">
              <w:rPr>
                <w:rFonts w:ascii="Arial" w:hAnsi="Arial" w:cs="Arial"/>
              </w:rPr>
              <w:t>Where roof beams pass through the vapour barrier</w:t>
            </w:r>
          </w:p>
          <w:p w:rsidR="00653F07" w:rsidRPr="00DC27DE" w:rsidRDefault="00653F07" w:rsidP="00862AFA">
            <w:pPr>
              <w:numPr>
                <w:ilvl w:val="0"/>
                <w:numId w:val="26"/>
              </w:numPr>
              <w:spacing w:after="0"/>
              <w:rPr>
                <w:rFonts w:ascii="Arial" w:hAnsi="Arial" w:cs="Arial"/>
              </w:rPr>
            </w:pPr>
            <w:r w:rsidRPr="00DC27DE">
              <w:rPr>
                <w:rFonts w:ascii="Arial" w:hAnsi="Arial" w:cs="Arial"/>
              </w:rPr>
              <w:t>Large penetrations</w:t>
            </w:r>
          </w:p>
          <w:p w:rsidR="00653F07" w:rsidRPr="00A446CD" w:rsidRDefault="00653F07" w:rsidP="00862AFA">
            <w:pPr>
              <w:numPr>
                <w:ilvl w:val="0"/>
                <w:numId w:val="26"/>
              </w:numPr>
              <w:spacing w:after="0"/>
              <w:rPr>
                <w:rFonts w:ascii="Arial" w:hAnsi="Arial" w:cs="Arial"/>
              </w:rPr>
            </w:pPr>
            <w:r w:rsidRPr="00DC27DE">
              <w:rPr>
                <w:rFonts w:ascii="Arial" w:hAnsi="Arial" w:cs="Arial"/>
              </w:rPr>
              <w:t>Where box gutters are incorporated into the roof design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C27DE">
              <w:rPr>
                <w:rFonts w:ascii="Arial" w:hAnsi="Arial" w:cs="Arial"/>
              </w:rPr>
              <w:lastRenderedPageBreak/>
              <w:t>Continuous air conditioning</w:t>
            </w:r>
            <w:r>
              <w:rPr>
                <w:rFonts w:ascii="Arial" w:hAnsi="Arial" w:cs="Arial"/>
              </w:rPr>
              <w:t>, additional requirements</w:t>
            </w:r>
            <w:r w:rsidRPr="00DC27DE">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C27DE">
              <w:rPr>
                <w:rFonts w:ascii="Arial" w:hAnsi="Arial" w:cs="Arial"/>
              </w:rPr>
              <w:t>Laps fully sealed and fixed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Acoustic Insulation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Wall acoustic i</w:t>
            </w:r>
            <w:r w:rsidRPr="00DC27DE">
              <w:rPr>
                <w:rFonts w:ascii="Arial" w:hAnsi="Arial" w:cs="Arial"/>
              </w:rPr>
              <w:t>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C27DE" w:rsidRDefault="00653F07" w:rsidP="00653F07">
            <w:pPr>
              <w:spacing w:after="0"/>
              <w:rPr>
                <w:rFonts w:ascii="Arial" w:hAnsi="Arial" w:cs="Arial"/>
              </w:rPr>
            </w:pPr>
            <w:r>
              <w:rPr>
                <w:rFonts w:ascii="Arial" w:hAnsi="Arial" w:cs="Arial"/>
              </w:rPr>
              <w:t>Ceiling acoustic i</w:t>
            </w:r>
            <w:r w:rsidRPr="00DC27DE">
              <w:rPr>
                <w:rFonts w:ascii="Arial" w:hAnsi="Arial" w:cs="Arial"/>
              </w:rPr>
              <w:t>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C27DE">
              <w:rPr>
                <w:rFonts w:ascii="Arial" w:hAnsi="Arial" w:cs="Arial"/>
              </w:rPr>
              <w:t>Minimum required thermal and sound insulation levels are achieved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C27DE" w:rsidRDefault="00653F07" w:rsidP="00653F07">
            <w:pPr>
              <w:spacing w:after="0"/>
              <w:rPr>
                <w:rFonts w:ascii="Arial" w:hAnsi="Arial" w:cs="Arial"/>
              </w:rPr>
            </w:pPr>
            <w:r>
              <w:rPr>
                <w:rFonts w:ascii="Arial" w:hAnsi="Arial" w:cs="Arial"/>
              </w:rPr>
              <w:t>Rw levels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Default="00653F07" w:rsidP="00653F07">
      <w:pPr>
        <w:spacing w:after="0"/>
        <w:rPr>
          <w:rFonts w:ascii="Arial" w:hAnsi="Arial"/>
        </w:rPr>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17" w:name="_Toc57895170"/>
      <w:r w:rsidRPr="00F20FC9">
        <w:t xml:space="preserve">CHECK LIST – </w:t>
      </w:r>
      <w:r>
        <w:t>SSSBW 09 ROOFING</w:t>
      </w:r>
      <w:bookmarkEnd w:id="17"/>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Default="00653F07" w:rsidP="00653F07">
      <w:pPr>
        <w:pStyle w:val="BoldCapital"/>
      </w:pPr>
      <w:r>
        <w:t>COMPLIANCE CHECKS – ROOFING</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Pr>
                <w:rFonts w:ascii="Arial" w:hAnsi="Arial"/>
                <w:b/>
              </w:rPr>
              <w:t>GENERAL</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Components and work kept clean. Damage repaired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Allow for thermal movement to manufacturer’s instructions/manuals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Keep incompatible components separated to prevent corrosion</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DC27DE" w:rsidRDefault="00653F07" w:rsidP="00653F07">
            <w:pPr>
              <w:spacing w:after="0"/>
              <w:rPr>
                <w:rFonts w:ascii="Arial" w:hAnsi="Arial"/>
                <w:b/>
              </w:rPr>
            </w:pPr>
            <w:r w:rsidRPr="00DC27DE">
              <w:rPr>
                <w:rFonts w:ascii="Arial" w:hAnsi="Arial"/>
                <w:b/>
              </w:rPr>
              <w:t>MATERIAL AND COMPONENTS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C27DE">
              <w:rPr>
                <w:rFonts w:ascii="Arial" w:hAnsi="Arial"/>
              </w:rPr>
              <w:t>Materials moisture free and undamaged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C27DE">
              <w:rPr>
                <w:rFonts w:ascii="Arial" w:hAnsi="Arial"/>
              </w:rPr>
              <w:t>Materials rust free</w:t>
            </w:r>
            <w:r>
              <w:rPr>
                <w:rFonts w:ascii="Arial" w:hAnsi="Arial"/>
              </w:rPr>
              <w:t xml:space="preserve"> and white rust free</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Roof material 0.48</w:t>
            </w:r>
            <w:r w:rsidRPr="00DC27DE">
              <w:rPr>
                <w:rFonts w:ascii="Arial" w:hAnsi="Arial"/>
              </w:rPr>
              <w:t xml:space="preserve"> mm BMT</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Safety mesh to AS </w:t>
            </w:r>
            <w:r w:rsidRPr="00DC27DE">
              <w:rPr>
                <w:rFonts w:ascii="Arial" w:hAnsi="Arial"/>
              </w:rPr>
              <w:t>4389</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C27DE">
              <w:rPr>
                <w:rFonts w:ascii="Arial" w:hAnsi="Arial"/>
              </w:rPr>
              <w:t>Pre-pai</w:t>
            </w:r>
            <w:r>
              <w:rPr>
                <w:rFonts w:ascii="Arial" w:hAnsi="Arial"/>
              </w:rPr>
              <w:t>nted steel complies with AS/NZS </w:t>
            </w:r>
            <w:r w:rsidRPr="00DC27DE">
              <w:rPr>
                <w:rFonts w:ascii="Arial" w:hAnsi="Arial"/>
              </w:rPr>
              <w:t>2728</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C27DE">
              <w:rPr>
                <w:rFonts w:ascii="Arial" w:hAnsi="Arial"/>
              </w:rPr>
              <w:t>Thermal break R value 0.2 minimum</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C27DE">
              <w:rPr>
                <w:rFonts w:ascii="Arial" w:hAnsi="Arial"/>
              </w:rPr>
              <w:t>Flashing to match roofing sheets 0.55 mm BMT</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C27DE">
              <w:rPr>
                <w:rFonts w:ascii="Arial" w:hAnsi="Arial"/>
              </w:rPr>
              <w:t xml:space="preserve">Ensure </w:t>
            </w:r>
            <w:r>
              <w:rPr>
                <w:rFonts w:ascii="Arial" w:hAnsi="Arial"/>
              </w:rPr>
              <w:t>only approved metal fixings are used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C27DE">
              <w:rPr>
                <w:rFonts w:ascii="Arial" w:hAnsi="Arial"/>
              </w:rPr>
              <w:t xml:space="preserve">Roof screw type, including cyclone washers </w:t>
            </w:r>
            <w:r>
              <w:rPr>
                <w:rFonts w:ascii="Arial" w:hAnsi="Arial"/>
              </w:rPr>
              <w:t xml:space="preserve">to be </w:t>
            </w:r>
            <w:r w:rsidRPr="00DC27DE">
              <w:rPr>
                <w:rFonts w:ascii="Arial" w:hAnsi="Arial"/>
              </w:rPr>
              <w:t>corrosion resistant</w:t>
            </w:r>
            <w:r>
              <w:rPr>
                <w:rFonts w:ascii="Arial" w:hAnsi="Arial"/>
              </w:rPr>
              <w:t>,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C27DE">
              <w:rPr>
                <w:rFonts w:ascii="Arial" w:hAnsi="Arial"/>
              </w:rPr>
              <w:t>Self-dr</w:t>
            </w:r>
            <w:r>
              <w:rPr>
                <w:rFonts w:ascii="Arial" w:hAnsi="Arial"/>
              </w:rPr>
              <w:t>illing screws to comply with AS 3566.1 and AS </w:t>
            </w:r>
            <w:r w:rsidRPr="00DC27DE">
              <w:rPr>
                <w:rFonts w:ascii="Arial" w:hAnsi="Arial"/>
              </w:rPr>
              <w:t>3566.2</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DC27DE" w:rsidRDefault="00653F07" w:rsidP="00653F07">
            <w:pPr>
              <w:spacing w:after="0"/>
              <w:rPr>
                <w:rFonts w:ascii="Arial" w:hAnsi="Arial"/>
              </w:rPr>
            </w:pPr>
            <w:r>
              <w:rPr>
                <w:rFonts w:ascii="Arial" w:hAnsi="Arial"/>
              </w:rPr>
              <w:t>Roof lights to Deemed to Comply</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DC27DE" w:rsidRDefault="00653F07" w:rsidP="00653F07">
            <w:pPr>
              <w:spacing w:after="0"/>
              <w:rPr>
                <w:rFonts w:ascii="Arial" w:hAnsi="Arial"/>
              </w:rPr>
            </w:pPr>
            <w:r>
              <w:rPr>
                <w:rFonts w:ascii="Arial" w:hAnsi="Arial"/>
              </w:rPr>
              <w:t>Roof spacers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C27DE">
              <w:rPr>
                <w:rFonts w:ascii="Arial" w:hAnsi="Arial" w:cs="Arial"/>
                <w:b/>
              </w:rPr>
              <w:t>METAL ROOFING</w:t>
            </w:r>
            <w:r>
              <w:rPr>
                <w:rFonts w:ascii="Arial" w:hAnsi="Arial" w:cs="Arial"/>
                <w:b/>
              </w:rPr>
              <w:t xml:space="preserve"> INSTALLATION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Design and installation to AS </w:t>
            </w:r>
            <w:r w:rsidRPr="00DC27DE">
              <w:rPr>
                <w:rFonts w:ascii="Arial" w:hAnsi="Arial" w:cs="Arial"/>
              </w:rPr>
              <w:t>1562.1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C27DE">
              <w:rPr>
                <w:rFonts w:ascii="Arial" w:hAnsi="Arial" w:cs="Arial"/>
              </w:rPr>
              <w:t>Corrosion protection to NCC</w:t>
            </w:r>
            <w:r>
              <w:rPr>
                <w:rFonts w:ascii="Arial" w:hAnsi="Arial" w:cs="Arial"/>
              </w:rPr>
              <w:t xml:space="preserve"> volume 2</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C27DE">
              <w:rPr>
                <w:rFonts w:ascii="Arial" w:hAnsi="Arial" w:cs="Arial"/>
              </w:rPr>
              <w:t>Prepainted and organ</w:t>
            </w:r>
            <w:r>
              <w:rPr>
                <w:rFonts w:ascii="Arial" w:hAnsi="Arial" w:cs="Arial"/>
              </w:rPr>
              <w:t>ic film/laminate products to AS </w:t>
            </w:r>
            <w:r w:rsidRPr="00DC27DE">
              <w:rPr>
                <w:rFonts w:ascii="Arial" w:hAnsi="Arial" w:cs="Arial"/>
              </w:rPr>
              <w:t>2728</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C27DE" w:rsidRDefault="00653F07" w:rsidP="00653F07">
            <w:pPr>
              <w:spacing w:after="0"/>
              <w:rPr>
                <w:rFonts w:ascii="Arial" w:hAnsi="Arial" w:cs="Arial"/>
              </w:rPr>
            </w:pPr>
            <w:r>
              <w:rPr>
                <w:rFonts w:ascii="Arial" w:hAnsi="Arial" w:cs="Arial"/>
              </w:rPr>
              <w:t>Fixing to Deemed to Comply</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C27DE">
              <w:rPr>
                <w:rFonts w:ascii="Arial" w:hAnsi="Arial" w:cs="Arial"/>
              </w:rPr>
              <w:lastRenderedPageBreak/>
              <w:t xml:space="preserve">Pitch </w:t>
            </w:r>
            <w:r>
              <w:rPr>
                <w:rFonts w:ascii="Arial" w:hAnsi="Arial" w:cs="Arial"/>
              </w:rPr>
              <w:t xml:space="preserve">minimum </w:t>
            </w:r>
            <w:r w:rsidRPr="00DC27DE">
              <w:rPr>
                <w:rFonts w:ascii="Arial" w:hAnsi="Arial" w:cs="Arial"/>
              </w:rPr>
              <w:t>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C27DE" w:rsidRDefault="00653F07" w:rsidP="00653F07">
            <w:pPr>
              <w:spacing w:after="0"/>
              <w:rPr>
                <w:rFonts w:ascii="Arial" w:hAnsi="Arial" w:cs="Arial"/>
              </w:rPr>
            </w:pPr>
            <w:r w:rsidRPr="00DC27DE">
              <w:rPr>
                <w:rFonts w:ascii="Arial" w:hAnsi="Arial" w:cs="Arial"/>
              </w:rPr>
              <w:t>Alignment correct and within tolerance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C27DE">
              <w:rPr>
                <w:rFonts w:ascii="Arial" w:hAnsi="Arial" w:cs="Arial"/>
              </w:rPr>
              <w:t>Visible accessories have same finish as roof sheets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C27DE">
              <w:rPr>
                <w:rFonts w:ascii="Arial" w:hAnsi="Arial" w:cs="Arial"/>
              </w:rPr>
              <w:t>Valleys turned up at ridge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C27DE">
              <w:rPr>
                <w:rFonts w:ascii="Arial" w:hAnsi="Arial" w:cs="Arial"/>
              </w:rPr>
              <w:t>Pans turned down into gutters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C27DE">
              <w:rPr>
                <w:rFonts w:ascii="Arial" w:hAnsi="Arial" w:cs="Arial"/>
              </w:rPr>
              <w:t>Eaves and ridge fillers fitted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Materials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C27DE" w:rsidRDefault="00653F07" w:rsidP="00653F07">
            <w:pPr>
              <w:spacing w:after="0"/>
              <w:rPr>
                <w:rFonts w:ascii="Arial" w:hAnsi="Arial" w:cs="Arial"/>
              </w:rPr>
            </w:pPr>
            <w:r w:rsidRPr="00DC27DE">
              <w:rPr>
                <w:rFonts w:ascii="Arial" w:hAnsi="Arial" w:cs="Arial"/>
              </w:rPr>
              <w:t>Fixing clips in place and fixed in accordance with manufacturer’s instructions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C27DE" w:rsidRDefault="00653F07" w:rsidP="00653F07">
            <w:pPr>
              <w:spacing w:after="0"/>
              <w:rPr>
                <w:rFonts w:ascii="Arial" w:hAnsi="Arial" w:cs="Arial"/>
              </w:rPr>
            </w:pPr>
            <w:r>
              <w:rPr>
                <w:rFonts w:ascii="Arial" w:hAnsi="Arial" w:cs="Arial"/>
              </w:rPr>
              <w:t>Trims and cappings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C27DE">
              <w:rPr>
                <w:rFonts w:ascii="Arial" w:hAnsi="Arial" w:cs="Arial"/>
              </w:rPr>
              <w:t>Swarf and debris removed from roof</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sidRPr="0072709E">
              <w:rPr>
                <w:rFonts w:ascii="Arial" w:hAnsi="Arial" w:cs="Arial"/>
                <w:b/>
              </w:rPr>
              <w:t>ROOF PLUMBING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To</w:t>
            </w:r>
            <w:r w:rsidRPr="0072709E">
              <w:rPr>
                <w:rFonts w:ascii="Arial" w:hAnsi="Arial" w:cs="Arial"/>
              </w:rPr>
              <w:t xml:space="preserve"> AS</w:t>
            </w:r>
            <w:r>
              <w:rPr>
                <w:rFonts w:ascii="Arial" w:hAnsi="Arial" w:cs="Arial"/>
              </w:rPr>
              <w:t>/NZS </w:t>
            </w:r>
            <w:r w:rsidRPr="0072709E">
              <w:rPr>
                <w:rFonts w:ascii="Arial" w:hAnsi="Arial" w:cs="Arial"/>
              </w:rPr>
              <w:t>3500.3</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72709E">
              <w:rPr>
                <w:rFonts w:ascii="Arial" w:hAnsi="Arial" w:cs="Arial"/>
              </w:rPr>
              <w:t xml:space="preserve">Metal and </w:t>
            </w:r>
            <w:r>
              <w:rPr>
                <w:rFonts w:ascii="Arial" w:hAnsi="Arial" w:cs="Arial"/>
              </w:rPr>
              <w:t>rainwater goods to AS/NZS </w:t>
            </w:r>
            <w:r w:rsidRPr="0072709E">
              <w:rPr>
                <w:rFonts w:ascii="Arial" w:hAnsi="Arial" w:cs="Arial"/>
              </w:rPr>
              <w:t>2179.1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72709E">
              <w:rPr>
                <w:rFonts w:ascii="Arial" w:hAnsi="Arial" w:cs="Arial"/>
              </w:rPr>
              <w:t xml:space="preserve">Flashings and cappings, correct </w:t>
            </w:r>
            <w:r>
              <w:rPr>
                <w:rFonts w:ascii="Arial" w:hAnsi="Arial" w:cs="Arial"/>
              </w:rPr>
              <w:t>material and fixings; to AS/NZS </w:t>
            </w:r>
            <w:r w:rsidRPr="0072709E">
              <w:rPr>
                <w:rFonts w:ascii="Arial" w:hAnsi="Arial" w:cs="Arial"/>
              </w:rPr>
              <w:t>2904</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72709E">
              <w:rPr>
                <w:rFonts w:ascii="Arial" w:hAnsi="Arial" w:cs="Arial"/>
              </w:rPr>
              <w:t xml:space="preserve">Gutters, size, fixings </w:t>
            </w:r>
            <w:r>
              <w:rPr>
                <w:rFonts w:ascii="Arial" w:hAnsi="Arial" w:cs="Arial"/>
              </w:rPr>
              <w:t xml:space="preserve">and overflows correct. To AS/NZS </w:t>
            </w:r>
            <w:r w:rsidRPr="0072709E">
              <w:rPr>
                <w:rFonts w:ascii="Arial" w:hAnsi="Arial" w:cs="Arial"/>
              </w:rPr>
              <w:t>2179.1</w:t>
            </w:r>
            <w:r>
              <w:rPr>
                <w:rFonts w:ascii="Arial" w:hAnsi="Arial" w:cs="Arial"/>
              </w:rPr>
              <w:t xml:space="preserve"> and to AS/NZS 3500.3</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Downpipes, size,</w:t>
            </w:r>
            <w:r w:rsidRPr="0072709E">
              <w:rPr>
                <w:rFonts w:ascii="Arial" w:hAnsi="Arial" w:cs="Arial"/>
              </w:rPr>
              <w:t xml:space="preserve"> fixings</w:t>
            </w:r>
            <w:r>
              <w:rPr>
                <w:rFonts w:ascii="Arial" w:hAnsi="Arial" w:cs="Arial"/>
              </w:rPr>
              <w:t xml:space="preserve"> and materials</w:t>
            </w:r>
            <w:r w:rsidRPr="0072709E">
              <w:rPr>
                <w:rFonts w:ascii="Arial" w:hAnsi="Arial" w:cs="Arial"/>
              </w:rPr>
              <w:t xml:space="preserve"> </w:t>
            </w:r>
            <w:r>
              <w:rPr>
                <w:rFonts w:ascii="Arial" w:hAnsi="Arial" w:cs="Arial"/>
              </w:rPr>
              <w:t>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2709E" w:rsidRDefault="00653F07" w:rsidP="00653F07">
            <w:pPr>
              <w:spacing w:after="0"/>
              <w:rPr>
                <w:rFonts w:ascii="Arial" w:hAnsi="Arial" w:cs="Arial"/>
              </w:rPr>
            </w:pPr>
            <w:r>
              <w:rPr>
                <w:rFonts w:ascii="Arial" w:hAnsi="Arial" w:cs="Arial"/>
              </w:rPr>
              <w:t>Box gutters, down pipes to box gutters, and built in, or covered, downpipes, to be stainless steel grade 316</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Pr="00956722" w:rsidRDefault="00653F07" w:rsidP="00653F07">
      <w:pPr>
        <w:spacing w:after="0"/>
        <w:rPr>
          <w:rFonts w:ascii="Arial" w:hAnsi="Arial"/>
          <w:sz w:val="16"/>
          <w:szCs w:val="16"/>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5"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18" w:name="_Toc57895171"/>
      <w:r w:rsidRPr="00F20FC9">
        <w:t xml:space="preserve">CHECK LIST – </w:t>
      </w:r>
      <w:r>
        <w:t>SSSBW 10 DOORS AND WINDOWS</w:t>
      </w:r>
      <w:bookmarkEnd w:id="18"/>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D2187B">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Information provided with items when delivered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2187B">
              <w:rPr>
                <w:rFonts w:ascii="Arial" w:hAnsi="Arial"/>
              </w:rPr>
              <w:t xml:space="preserve">Flashings to </w:t>
            </w:r>
            <w:r>
              <w:rPr>
                <w:rFonts w:ascii="Arial" w:hAnsi="Arial"/>
              </w:rPr>
              <w:t>AS/NZS </w:t>
            </w:r>
            <w:r w:rsidRPr="00D2187B">
              <w:rPr>
                <w:rFonts w:ascii="Arial" w:hAnsi="Arial"/>
              </w:rPr>
              <w:t>2904</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2187B">
              <w:rPr>
                <w:rFonts w:ascii="Arial" w:hAnsi="Arial"/>
              </w:rPr>
              <w:t xml:space="preserve">Metal finishes to </w:t>
            </w:r>
            <w:r>
              <w:rPr>
                <w:rFonts w:ascii="Arial" w:hAnsi="Arial"/>
              </w:rPr>
              <w:t>AS </w:t>
            </w:r>
            <w:r w:rsidRPr="00D2187B">
              <w:rPr>
                <w:rFonts w:ascii="Arial" w:hAnsi="Arial"/>
              </w:rPr>
              <w:t xml:space="preserve">1789 (zinc plating) and </w:t>
            </w:r>
            <w:r>
              <w:rPr>
                <w:rFonts w:ascii="Arial" w:hAnsi="Arial"/>
              </w:rPr>
              <w:t>AS/NZS </w:t>
            </w:r>
            <w:r w:rsidRPr="00D2187B">
              <w:rPr>
                <w:rFonts w:ascii="Arial" w:hAnsi="Arial"/>
              </w:rPr>
              <w:t>1866 (aluminium extrusions)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2187B">
              <w:rPr>
                <w:rFonts w:ascii="Arial" w:hAnsi="Arial"/>
              </w:rPr>
              <w:t xml:space="preserve">Anodising to </w:t>
            </w:r>
            <w:r>
              <w:rPr>
                <w:rFonts w:ascii="Arial" w:hAnsi="Arial"/>
              </w:rPr>
              <w:t>AS </w:t>
            </w:r>
            <w:r w:rsidRPr="00D2187B">
              <w:rPr>
                <w:rFonts w:ascii="Arial" w:hAnsi="Arial"/>
              </w:rPr>
              <w:t>1231</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2187B">
              <w:rPr>
                <w:rFonts w:ascii="Arial" w:hAnsi="Arial"/>
              </w:rPr>
              <w:t xml:space="preserve">Thermoset powder coating </w:t>
            </w:r>
            <w:r>
              <w:rPr>
                <w:rFonts w:ascii="Arial" w:hAnsi="Arial"/>
              </w:rPr>
              <w:t>AS </w:t>
            </w:r>
            <w:r w:rsidRPr="00D2187B">
              <w:rPr>
                <w:rFonts w:ascii="Arial" w:hAnsi="Arial"/>
              </w:rPr>
              <w:t>3715</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D2187B">
              <w:rPr>
                <w:rFonts w:ascii="Arial" w:hAnsi="Arial"/>
              </w:rPr>
              <w:t>Glass</w:t>
            </w:r>
          </w:p>
          <w:p w:rsidR="00653F07" w:rsidRPr="00D2187B" w:rsidRDefault="00653F07" w:rsidP="00862AFA">
            <w:pPr>
              <w:numPr>
                <w:ilvl w:val="0"/>
                <w:numId w:val="27"/>
              </w:numPr>
              <w:spacing w:after="0"/>
              <w:rPr>
                <w:rFonts w:ascii="Arial" w:hAnsi="Arial"/>
              </w:rPr>
            </w:pPr>
            <w:r w:rsidRPr="00D2187B">
              <w:rPr>
                <w:rFonts w:ascii="Arial" w:hAnsi="Arial"/>
              </w:rPr>
              <w:t xml:space="preserve">Selection and installation to </w:t>
            </w:r>
            <w:r>
              <w:rPr>
                <w:rFonts w:ascii="Arial" w:hAnsi="Arial"/>
              </w:rPr>
              <w:t>AS </w:t>
            </w:r>
            <w:r w:rsidRPr="00D2187B">
              <w:rPr>
                <w:rFonts w:ascii="Arial" w:hAnsi="Arial"/>
              </w:rPr>
              <w:t>1288</w:t>
            </w:r>
          </w:p>
          <w:p w:rsidR="00653F07" w:rsidRPr="00D2187B" w:rsidRDefault="00653F07" w:rsidP="00862AFA">
            <w:pPr>
              <w:numPr>
                <w:ilvl w:val="0"/>
                <w:numId w:val="27"/>
              </w:numPr>
              <w:spacing w:after="0"/>
              <w:rPr>
                <w:rFonts w:ascii="Arial" w:hAnsi="Arial"/>
              </w:rPr>
            </w:pPr>
            <w:r w:rsidRPr="00D2187B">
              <w:rPr>
                <w:rFonts w:ascii="Arial" w:hAnsi="Arial"/>
              </w:rPr>
              <w:t xml:space="preserve">Types and quality to </w:t>
            </w:r>
            <w:r>
              <w:rPr>
                <w:rFonts w:ascii="Arial" w:hAnsi="Arial"/>
              </w:rPr>
              <w:t>AS/NZS </w:t>
            </w:r>
            <w:r w:rsidRPr="00D2187B">
              <w:rPr>
                <w:rFonts w:ascii="Arial" w:hAnsi="Arial"/>
              </w:rPr>
              <w:t>4667</w:t>
            </w:r>
          </w:p>
          <w:p w:rsidR="00653F07" w:rsidRPr="00C81E49" w:rsidRDefault="00653F07" w:rsidP="00862AFA">
            <w:pPr>
              <w:numPr>
                <w:ilvl w:val="0"/>
                <w:numId w:val="27"/>
              </w:numPr>
              <w:spacing w:after="0"/>
              <w:rPr>
                <w:rFonts w:ascii="Arial" w:hAnsi="Arial"/>
              </w:rPr>
            </w:pPr>
            <w:r w:rsidRPr="00D2187B">
              <w:rPr>
                <w:rFonts w:ascii="Arial" w:hAnsi="Arial"/>
              </w:rPr>
              <w:t xml:space="preserve">Safety glazing to </w:t>
            </w:r>
            <w:r>
              <w:rPr>
                <w:rFonts w:ascii="Arial" w:hAnsi="Arial"/>
              </w:rPr>
              <w:t>AS/NZS </w:t>
            </w:r>
            <w:r w:rsidRPr="00D2187B">
              <w:rPr>
                <w:rFonts w:ascii="Arial" w:hAnsi="Arial"/>
              </w:rPr>
              <w:t>2208</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2187B">
              <w:rPr>
                <w:rFonts w:ascii="Arial" w:hAnsi="Arial"/>
              </w:rPr>
              <w:t xml:space="preserve">Doors to </w:t>
            </w:r>
            <w:r>
              <w:rPr>
                <w:rFonts w:ascii="Arial" w:hAnsi="Arial"/>
              </w:rPr>
              <w:t>AS </w:t>
            </w:r>
            <w:r w:rsidRPr="00D2187B">
              <w:rPr>
                <w:rFonts w:ascii="Arial" w:hAnsi="Arial"/>
              </w:rPr>
              <w:t xml:space="preserve">2688, </w:t>
            </w:r>
            <w:r>
              <w:rPr>
                <w:rFonts w:ascii="Arial" w:hAnsi="Arial"/>
              </w:rPr>
              <w:t>AS </w:t>
            </w:r>
            <w:r w:rsidRPr="00D2187B">
              <w:rPr>
                <w:rFonts w:ascii="Arial" w:hAnsi="Arial"/>
              </w:rPr>
              <w:t xml:space="preserve">2689, </w:t>
            </w:r>
            <w:r>
              <w:rPr>
                <w:rFonts w:ascii="Arial" w:hAnsi="Arial"/>
              </w:rPr>
              <w:t>AS </w:t>
            </w:r>
            <w:r w:rsidRPr="00D2187B">
              <w:rPr>
                <w:rFonts w:ascii="Arial" w:hAnsi="Arial"/>
              </w:rPr>
              <w:t>1909</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D2187B" w:rsidRDefault="00653F07" w:rsidP="00653F07">
            <w:pPr>
              <w:spacing w:after="0"/>
              <w:rPr>
                <w:rFonts w:ascii="Arial" w:hAnsi="Arial"/>
              </w:rPr>
            </w:pPr>
            <w:r>
              <w:rPr>
                <w:rFonts w:ascii="Arial" w:hAnsi="Arial"/>
              </w:rPr>
              <w:t>Security screens, grilles, fire doors and garage doors,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2187B">
              <w:rPr>
                <w:rFonts w:ascii="Arial" w:hAnsi="Arial"/>
              </w:rPr>
              <w:t xml:space="preserve">Windows selection complies with </w:t>
            </w:r>
            <w:r>
              <w:rPr>
                <w:rFonts w:ascii="Arial" w:hAnsi="Arial"/>
              </w:rPr>
              <w:t>AS </w:t>
            </w:r>
            <w:r w:rsidRPr="00D2187B">
              <w:rPr>
                <w:rFonts w:ascii="Arial" w:hAnsi="Arial"/>
              </w:rPr>
              <w:t>2047</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2187B">
              <w:rPr>
                <w:rFonts w:ascii="Arial" w:hAnsi="Arial"/>
              </w:rPr>
              <w:t xml:space="preserve">Preglazing: bushfire screens to NCC and </w:t>
            </w:r>
            <w:r>
              <w:rPr>
                <w:rFonts w:ascii="Arial" w:hAnsi="Arial"/>
              </w:rPr>
              <w:t>AS </w:t>
            </w:r>
            <w:r w:rsidRPr="00D2187B">
              <w:rPr>
                <w:rFonts w:ascii="Arial" w:hAnsi="Arial"/>
              </w:rPr>
              <w:t>3959</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D2187B">
              <w:rPr>
                <w:rFonts w:ascii="Arial" w:hAnsi="Arial"/>
              </w:rPr>
              <w:t xml:space="preserve">Lockset and hardware to </w:t>
            </w:r>
            <w:r>
              <w:rPr>
                <w:rFonts w:ascii="Arial" w:hAnsi="Arial"/>
              </w:rPr>
              <w:t>AS </w:t>
            </w:r>
            <w:r w:rsidRPr="00D2187B">
              <w:rPr>
                <w:rFonts w:ascii="Arial" w:hAnsi="Arial"/>
              </w:rPr>
              <w:t>4145</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2187B">
              <w:rPr>
                <w:rFonts w:ascii="Arial" w:hAnsi="Arial" w:cs="Arial"/>
                <w:b/>
              </w:rPr>
              <w:t>CONSTRUCTION GENERALLY</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D2187B">
              <w:rPr>
                <w:rFonts w:ascii="Arial" w:hAnsi="Arial" w:cs="Arial"/>
              </w:rPr>
              <w:t>Installation</w:t>
            </w:r>
          </w:p>
          <w:p w:rsidR="00653F07" w:rsidRPr="00D2187B" w:rsidRDefault="00653F07" w:rsidP="00862AFA">
            <w:pPr>
              <w:numPr>
                <w:ilvl w:val="0"/>
                <w:numId w:val="28"/>
              </w:numPr>
              <w:spacing w:after="0"/>
              <w:rPr>
                <w:rFonts w:ascii="Arial" w:hAnsi="Arial" w:cs="Arial"/>
              </w:rPr>
            </w:pPr>
            <w:r w:rsidRPr="00D2187B">
              <w:rPr>
                <w:rFonts w:ascii="Arial" w:hAnsi="Arial" w:cs="Arial"/>
              </w:rPr>
              <w:t xml:space="preserve">Windows to </w:t>
            </w:r>
            <w:r>
              <w:rPr>
                <w:rFonts w:ascii="Arial" w:hAnsi="Arial" w:cs="Arial"/>
              </w:rPr>
              <w:t>AS </w:t>
            </w:r>
            <w:r w:rsidRPr="00D2187B">
              <w:rPr>
                <w:rFonts w:ascii="Arial" w:hAnsi="Arial" w:cs="Arial"/>
              </w:rPr>
              <w:t>2047</w:t>
            </w:r>
          </w:p>
          <w:p w:rsidR="00653F07" w:rsidRPr="00A446CD" w:rsidRDefault="00653F07" w:rsidP="00862AFA">
            <w:pPr>
              <w:numPr>
                <w:ilvl w:val="0"/>
                <w:numId w:val="28"/>
              </w:numPr>
              <w:spacing w:after="0"/>
              <w:rPr>
                <w:rFonts w:ascii="Arial" w:hAnsi="Arial" w:cs="Arial"/>
              </w:rPr>
            </w:pPr>
            <w:r w:rsidRPr="00D2187B">
              <w:rPr>
                <w:rFonts w:ascii="Arial" w:hAnsi="Arial" w:cs="Arial"/>
              </w:rPr>
              <w:t xml:space="preserve">Security screens to </w:t>
            </w:r>
            <w:r>
              <w:rPr>
                <w:rFonts w:ascii="Arial" w:hAnsi="Arial" w:cs="Arial"/>
              </w:rPr>
              <w:t>AS </w:t>
            </w:r>
            <w:r w:rsidRPr="00D2187B">
              <w:rPr>
                <w:rFonts w:ascii="Arial" w:hAnsi="Arial" w:cs="Arial"/>
              </w:rPr>
              <w:t>5040</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2187B">
              <w:rPr>
                <w:rFonts w:ascii="Arial" w:hAnsi="Arial" w:cs="Arial"/>
              </w:rPr>
              <w:t>Flashing and weatherings in place to avoid water penetration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2187B">
              <w:rPr>
                <w:rFonts w:ascii="Arial" w:hAnsi="Arial" w:cs="Arial"/>
              </w:rPr>
              <w:t>All doorsets and windows installed plumb, level, straight and true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2187B">
              <w:rPr>
                <w:rFonts w:ascii="Arial" w:hAnsi="Arial" w:cs="Arial"/>
              </w:rPr>
              <w:t>Doorsets and windows adequately fixed or anchored to building structure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956722">
            <w:pPr>
              <w:keepNext/>
              <w:spacing w:after="0"/>
              <w:rPr>
                <w:rFonts w:ascii="Arial" w:hAnsi="Arial" w:cs="Arial"/>
                <w:b/>
              </w:rPr>
            </w:pPr>
            <w:r w:rsidRPr="00D2187B">
              <w:rPr>
                <w:rFonts w:ascii="Arial" w:hAnsi="Arial" w:cs="Arial"/>
                <w:b/>
              </w:rPr>
              <w:lastRenderedPageBreak/>
              <w:t>STEEL DOOR FRAMES</w:t>
            </w:r>
          </w:p>
        </w:tc>
      </w:tr>
      <w:tr w:rsidR="00653F07" w:rsidRPr="00197070" w:rsidTr="00653F07">
        <w:trPr>
          <w:trHeight w:val="340"/>
        </w:trPr>
        <w:tc>
          <w:tcPr>
            <w:tcW w:w="3578" w:type="pct"/>
            <w:shd w:val="clear" w:color="auto" w:fill="auto"/>
            <w:vAlign w:val="center"/>
          </w:tcPr>
          <w:p w:rsidR="00653F07" w:rsidRPr="00A446CD" w:rsidRDefault="00653F07" w:rsidP="00956722">
            <w:pPr>
              <w:keepNext/>
              <w:spacing w:after="0"/>
              <w:rPr>
                <w:rFonts w:ascii="Arial" w:hAnsi="Arial" w:cs="Arial"/>
              </w:rPr>
            </w:pPr>
            <w:r>
              <w:rPr>
                <w:rFonts w:ascii="Arial" w:hAnsi="Arial" w:cs="Arial"/>
              </w:rPr>
              <w:t>Specified</w:t>
            </w:r>
            <w:r w:rsidRPr="00D2187B">
              <w:rPr>
                <w:rFonts w:ascii="Arial" w:hAnsi="Arial" w:cs="Arial"/>
              </w:rPr>
              <w:t xml:space="preserve"> frames and necessary accessories used</w:t>
            </w:r>
          </w:p>
        </w:tc>
        <w:tc>
          <w:tcPr>
            <w:tcW w:w="1422" w:type="pct"/>
            <w:shd w:val="clear" w:color="auto" w:fill="auto"/>
            <w:vAlign w:val="center"/>
          </w:tcPr>
          <w:p w:rsidR="00653F07" w:rsidRPr="00197070" w:rsidRDefault="00653F07" w:rsidP="00956722">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D2187B">
              <w:rPr>
                <w:rFonts w:ascii="Arial" w:hAnsi="Arial" w:cs="Arial"/>
              </w:rPr>
              <w:t>All welds ground smooth and welded joints galvanised prior to priming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Frames</w:t>
            </w:r>
            <w:r w:rsidRPr="00D2187B">
              <w:rPr>
                <w:rFonts w:ascii="Arial" w:hAnsi="Arial" w:cs="Arial"/>
              </w:rPr>
              <w:t xml:space="preserve"> in masonry</w:t>
            </w:r>
            <w:r>
              <w:rPr>
                <w:rFonts w:ascii="Arial" w:hAnsi="Arial" w:cs="Arial"/>
              </w:rPr>
              <w:t xml:space="preserve"> to be built in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Packing behind fixing points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2187B">
              <w:rPr>
                <w:rFonts w:ascii="Arial" w:hAnsi="Arial" w:cs="Arial"/>
                <w:b/>
              </w:rPr>
              <w:t>TIMBER DOORS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 xml:space="preserve">Ensure </w:t>
            </w:r>
            <w:r>
              <w:rPr>
                <w:rFonts w:ascii="Arial" w:hAnsi="Arial" w:cs="Arial"/>
              </w:rPr>
              <w:t>specified</w:t>
            </w:r>
            <w:r w:rsidRPr="00D2187B">
              <w:rPr>
                <w:rFonts w:ascii="Arial" w:hAnsi="Arial" w:cs="Arial"/>
              </w:rPr>
              <w:t xml:space="preserve"> door type is used (NT designated or other)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sidRPr="00D2187B">
              <w:rPr>
                <w:rFonts w:ascii="Arial" w:hAnsi="Arial" w:cs="Arial"/>
                <w:b/>
              </w:rPr>
              <w:t>EDGE STRIP</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Hard</w:t>
            </w:r>
            <w:r w:rsidRPr="00D2187B">
              <w:rPr>
                <w:rFonts w:ascii="Arial" w:hAnsi="Arial" w:cs="Arial"/>
              </w:rPr>
              <w:t>wood edge strip to all edges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2187B">
              <w:rPr>
                <w:rFonts w:ascii="Arial" w:hAnsi="Arial" w:cs="Arial"/>
                <w:b/>
              </w:rPr>
              <w:t>TOLERANCE</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D2187B">
              <w:rPr>
                <w:rFonts w:ascii="Arial" w:hAnsi="Arial" w:cs="Arial"/>
              </w:rPr>
              <w:t>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2187B">
              <w:rPr>
                <w:rFonts w:ascii="Arial" w:hAnsi="Arial" w:cs="Arial"/>
                <w:b/>
              </w:rPr>
              <w:t>PAINTING</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D2187B">
              <w:rPr>
                <w:rFonts w:ascii="Arial" w:hAnsi="Arial" w:cs="Arial"/>
              </w:rPr>
              <w:t>All areas subject to paint removal, primed prior to hanging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D2187B">
              <w:rPr>
                <w:rFonts w:ascii="Arial" w:hAnsi="Arial" w:cs="Arial"/>
              </w:rPr>
              <w:t xml:space="preserve">Undercoat to all surfaces and </w:t>
            </w:r>
            <w:r>
              <w:rPr>
                <w:rFonts w:ascii="Arial" w:hAnsi="Arial" w:cs="Arial"/>
              </w:rPr>
              <w:t xml:space="preserve">minimum </w:t>
            </w:r>
            <w:r w:rsidRPr="00D2187B">
              <w:rPr>
                <w:rFonts w:ascii="Arial" w:hAnsi="Arial" w:cs="Arial"/>
              </w:rPr>
              <w:t>1 finishing coat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D2187B">
              <w:rPr>
                <w:rFonts w:ascii="Arial" w:hAnsi="Arial" w:cs="Arial"/>
              </w:rPr>
              <w:t>Same colour used both faces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2187B">
              <w:rPr>
                <w:rFonts w:ascii="Arial" w:hAnsi="Arial" w:cs="Arial"/>
                <w:b/>
              </w:rPr>
              <w:t>HINGES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Number of hinges is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2187B">
              <w:rPr>
                <w:rFonts w:ascii="Arial" w:hAnsi="Arial" w:cs="Arial"/>
                <w:b/>
              </w:rPr>
              <w:t>DOOR FURNITURE</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Fasteners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H</w:t>
            </w:r>
            <w:r w:rsidRPr="00D2187B">
              <w:rPr>
                <w:rFonts w:ascii="Arial" w:hAnsi="Arial" w:cs="Arial"/>
              </w:rPr>
              <w:t>inges to suit door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2187B" w:rsidRDefault="00653F07" w:rsidP="00653F07">
            <w:pPr>
              <w:spacing w:after="0"/>
              <w:rPr>
                <w:rFonts w:ascii="Arial" w:hAnsi="Arial" w:cs="Arial"/>
              </w:rPr>
            </w:pPr>
            <w:r w:rsidRPr="00AE341C">
              <w:rPr>
                <w:rFonts w:ascii="Arial" w:hAnsi="Arial" w:cs="Arial"/>
              </w:rPr>
              <w:t>Door stops installed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Door seals secured to external doors and adjusted correctly</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2187B">
              <w:rPr>
                <w:rFonts w:ascii="Arial" w:hAnsi="Arial" w:cs="Arial"/>
                <w:b/>
              </w:rPr>
              <w:t>SLIDING INTERNAL DOORS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D2187B">
              <w:rPr>
                <w:rFonts w:ascii="Arial" w:hAnsi="Arial"/>
              </w:rPr>
              <w:t>All accessories including wheel carriages are appropriate to the size and mass of door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D2187B">
              <w:rPr>
                <w:rFonts w:ascii="Arial" w:hAnsi="Arial"/>
                <w:b/>
              </w:rPr>
              <w:t xml:space="preserve">SECURITY SCREEN DOORS AND </w:t>
            </w:r>
            <w:r>
              <w:rPr>
                <w:rFonts w:ascii="Arial" w:hAnsi="Arial"/>
                <w:b/>
              </w:rPr>
              <w:t xml:space="preserve">WINDOW </w:t>
            </w:r>
            <w:r w:rsidRPr="00D2187B">
              <w:rPr>
                <w:rFonts w:ascii="Arial" w:hAnsi="Arial"/>
                <w:b/>
              </w:rPr>
              <w:t>GRILLES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D2187B">
              <w:rPr>
                <w:rFonts w:ascii="Arial" w:hAnsi="Arial"/>
              </w:rPr>
              <w:t>Infill mesh secured to extruded aluminium frames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D2187B">
              <w:rPr>
                <w:rFonts w:ascii="Arial" w:hAnsi="Arial"/>
              </w:rPr>
              <w:t>Hinges and pneumatic closer functioning correctly</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D2187B">
              <w:rPr>
                <w:rFonts w:ascii="Arial" w:hAnsi="Arial"/>
              </w:rPr>
              <w:t xml:space="preserve">Comply with </w:t>
            </w:r>
            <w:r>
              <w:rPr>
                <w:rFonts w:ascii="Arial" w:hAnsi="Arial"/>
              </w:rPr>
              <w:t>AS </w:t>
            </w:r>
            <w:r w:rsidRPr="00D2187B">
              <w:rPr>
                <w:rFonts w:ascii="Arial" w:hAnsi="Arial"/>
              </w:rPr>
              <w:t xml:space="preserve">5039 and </w:t>
            </w:r>
            <w:r>
              <w:rPr>
                <w:rFonts w:ascii="Arial" w:hAnsi="Arial"/>
              </w:rPr>
              <w:t>AS </w:t>
            </w:r>
            <w:r w:rsidRPr="00D2187B">
              <w:rPr>
                <w:rFonts w:ascii="Arial" w:hAnsi="Arial"/>
              </w:rPr>
              <w:t>5040</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D2187B">
              <w:rPr>
                <w:rFonts w:ascii="Arial" w:hAnsi="Arial"/>
              </w:rPr>
              <w:t xml:space="preserve">Method of tests comply with </w:t>
            </w:r>
            <w:r>
              <w:rPr>
                <w:rFonts w:ascii="Arial" w:hAnsi="Arial"/>
              </w:rPr>
              <w:t xml:space="preserve">AS </w:t>
            </w:r>
            <w:r w:rsidRPr="00D2187B">
              <w:rPr>
                <w:rFonts w:ascii="Arial" w:hAnsi="Arial"/>
              </w:rPr>
              <w:t>5041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956722">
            <w:pPr>
              <w:keepNext/>
              <w:spacing w:after="0"/>
              <w:rPr>
                <w:rFonts w:ascii="Arial" w:hAnsi="Arial"/>
                <w:b/>
              </w:rPr>
            </w:pPr>
            <w:r w:rsidRPr="00D2187B">
              <w:rPr>
                <w:rFonts w:ascii="Arial" w:hAnsi="Arial"/>
                <w:b/>
              </w:rPr>
              <w:lastRenderedPageBreak/>
              <w:t>ROLLER SHUTTERS</w:t>
            </w:r>
          </w:p>
        </w:tc>
      </w:tr>
      <w:tr w:rsidR="00653F07" w:rsidRPr="00197070" w:rsidTr="00653F07">
        <w:trPr>
          <w:trHeight w:val="340"/>
        </w:trPr>
        <w:tc>
          <w:tcPr>
            <w:tcW w:w="3578" w:type="pct"/>
            <w:shd w:val="clear" w:color="auto" w:fill="auto"/>
            <w:vAlign w:val="center"/>
          </w:tcPr>
          <w:p w:rsidR="00653F07" w:rsidRPr="0009638C" w:rsidRDefault="00653F07" w:rsidP="00653F07">
            <w:pPr>
              <w:spacing w:after="0"/>
              <w:rPr>
                <w:rFonts w:ascii="Arial" w:hAnsi="Arial"/>
              </w:rPr>
            </w:pPr>
            <w:r w:rsidRPr="00D2187B">
              <w:rPr>
                <w:rFonts w:ascii="Arial" w:hAnsi="Arial"/>
              </w:rPr>
              <w:t>Manual operation – fixings and operation handle functioning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09638C" w:rsidRDefault="00653F07" w:rsidP="00653F07">
            <w:pPr>
              <w:spacing w:after="0"/>
              <w:rPr>
                <w:rFonts w:ascii="Arial" w:hAnsi="Arial"/>
              </w:rPr>
            </w:pPr>
            <w:r w:rsidRPr="00D2187B">
              <w:rPr>
                <w:rFonts w:ascii="Arial" w:hAnsi="Arial"/>
              </w:rPr>
              <w:t>Motorised operation – Operating switch secure and functioning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09638C" w:rsidRDefault="00653F07" w:rsidP="00653F07">
            <w:pPr>
              <w:spacing w:after="0"/>
              <w:rPr>
                <w:rFonts w:ascii="Arial" w:hAnsi="Arial"/>
              </w:rPr>
            </w:pPr>
            <w:r w:rsidRPr="00D2187B">
              <w:rPr>
                <w:rFonts w:ascii="Arial" w:hAnsi="Arial"/>
              </w:rPr>
              <w:t xml:space="preserve">Comply with </w:t>
            </w:r>
            <w:r>
              <w:rPr>
                <w:rFonts w:ascii="Arial" w:hAnsi="Arial"/>
              </w:rPr>
              <w:t>AS </w:t>
            </w:r>
            <w:r w:rsidRPr="00D2187B">
              <w:rPr>
                <w:rFonts w:ascii="Arial" w:hAnsi="Arial"/>
              </w:rPr>
              <w:t>1170.2 for wind action resistance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D2187B">
              <w:rPr>
                <w:rFonts w:ascii="Arial" w:hAnsi="Arial"/>
                <w:b/>
              </w:rPr>
              <w:t>LOCKSETS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 xml:space="preserve">Comply with </w:t>
            </w:r>
            <w:r>
              <w:rPr>
                <w:rFonts w:ascii="Arial" w:hAnsi="Arial" w:cs="Arial"/>
              </w:rPr>
              <w:t>AS </w:t>
            </w:r>
            <w:r w:rsidRPr="00D2187B">
              <w:rPr>
                <w:rFonts w:ascii="Arial" w:hAnsi="Arial" w:cs="Arial"/>
              </w:rPr>
              <w:t>4145 series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 xml:space="preserve">Mounting height </w:t>
            </w:r>
            <w:r>
              <w:rPr>
                <w:rFonts w:ascii="Arial" w:hAnsi="Arial" w:cs="Arial"/>
              </w:rPr>
              <w:t>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Ensure all passage, privacy and key-lockable sets are functioning correctly</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2 keys provided for each lockset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sidRPr="00D2187B">
              <w:rPr>
                <w:rFonts w:ascii="Arial" w:hAnsi="Arial" w:cs="Arial"/>
                <w:b/>
              </w:rPr>
              <w:t>WINDOWS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 xml:space="preserve">Assemblies comply with </w:t>
            </w:r>
            <w:r>
              <w:rPr>
                <w:rFonts w:ascii="Arial" w:hAnsi="Arial" w:cs="Arial"/>
              </w:rPr>
              <w:t>AS/NZS </w:t>
            </w:r>
            <w:r w:rsidRPr="00D2187B">
              <w:rPr>
                <w:rFonts w:ascii="Arial" w:hAnsi="Arial" w:cs="Arial"/>
              </w:rPr>
              <w:t xml:space="preserve">1170.1, </w:t>
            </w:r>
            <w:r>
              <w:rPr>
                <w:rFonts w:ascii="Arial" w:hAnsi="Arial" w:cs="Arial"/>
              </w:rPr>
              <w:t>AS/NZS </w:t>
            </w:r>
            <w:r w:rsidRPr="00D2187B">
              <w:rPr>
                <w:rFonts w:ascii="Arial" w:hAnsi="Arial" w:cs="Arial"/>
              </w:rPr>
              <w:t xml:space="preserve">1170.2, </w:t>
            </w:r>
            <w:r>
              <w:rPr>
                <w:rFonts w:ascii="Arial" w:hAnsi="Arial" w:cs="Arial"/>
              </w:rPr>
              <w:t>AS </w:t>
            </w:r>
            <w:r w:rsidRPr="00D2187B">
              <w:rPr>
                <w:rFonts w:ascii="Arial" w:hAnsi="Arial" w:cs="Arial"/>
              </w:rPr>
              <w:t xml:space="preserve">4055, </w:t>
            </w:r>
            <w:r>
              <w:rPr>
                <w:rFonts w:ascii="Arial" w:hAnsi="Arial" w:cs="Arial"/>
              </w:rPr>
              <w:t>AS </w:t>
            </w:r>
            <w:r w:rsidRPr="00D2187B">
              <w:rPr>
                <w:rFonts w:ascii="Arial" w:hAnsi="Arial" w:cs="Arial"/>
              </w:rPr>
              <w:t xml:space="preserve">1288 and </w:t>
            </w:r>
            <w:r>
              <w:rPr>
                <w:rFonts w:ascii="Arial" w:hAnsi="Arial" w:cs="Arial"/>
              </w:rPr>
              <w:t>AS </w:t>
            </w:r>
            <w:r w:rsidRPr="00D2187B">
              <w:rPr>
                <w:rFonts w:ascii="Arial" w:hAnsi="Arial" w:cs="Arial"/>
              </w:rPr>
              <w:t>2047</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Sub sills for masonry openings in place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Shop drawings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Certification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2187B">
              <w:rPr>
                <w:rFonts w:ascii="Arial" w:hAnsi="Arial" w:cs="Arial"/>
                <w:b/>
              </w:rPr>
              <w:t>GLAZING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 xml:space="preserve">Glass thickness to </w:t>
            </w:r>
            <w:r>
              <w:rPr>
                <w:rFonts w:ascii="Arial" w:hAnsi="Arial" w:cs="Arial"/>
              </w:rPr>
              <w:t>AS </w:t>
            </w:r>
            <w:r w:rsidRPr="00D2187B">
              <w:rPr>
                <w:rFonts w:ascii="Arial" w:hAnsi="Arial" w:cs="Arial"/>
              </w:rPr>
              <w:t>1288</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Glass type is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 xml:space="preserve">Safety mirrors to </w:t>
            </w:r>
            <w:r>
              <w:rPr>
                <w:rFonts w:ascii="Arial" w:hAnsi="Arial" w:cs="Arial"/>
              </w:rPr>
              <w:t>AS/NZS </w:t>
            </w:r>
            <w:r w:rsidRPr="00D2187B">
              <w:rPr>
                <w:rFonts w:ascii="Arial" w:hAnsi="Arial" w:cs="Arial"/>
              </w:rPr>
              <w:t>2208</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2187B" w:rsidRDefault="00653F07" w:rsidP="00653F07">
            <w:pPr>
              <w:spacing w:after="0"/>
              <w:rPr>
                <w:rFonts w:ascii="Arial" w:hAnsi="Arial" w:cs="Arial"/>
              </w:rPr>
            </w:pPr>
            <w:r>
              <w:rPr>
                <w:rFonts w:ascii="Arial" w:hAnsi="Arial" w:cs="Arial"/>
              </w:rPr>
              <w:t>Glazed shower screens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2187B" w:rsidRDefault="00653F07" w:rsidP="00653F07">
            <w:pPr>
              <w:spacing w:after="0"/>
              <w:rPr>
                <w:rFonts w:ascii="Arial" w:hAnsi="Arial" w:cs="Arial"/>
              </w:rPr>
            </w:pPr>
            <w:r>
              <w:rPr>
                <w:rFonts w:ascii="Arial" w:hAnsi="Arial" w:cs="Arial"/>
              </w:rPr>
              <w:t>Mirror edges sealed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D2187B">
              <w:rPr>
                <w:rFonts w:ascii="Arial" w:hAnsi="Arial" w:cs="Arial"/>
                <w:b/>
              </w:rPr>
              <w:t>CONSTRUCTION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D2187B">
              <w:rPr>
                <w:rFonts w:ascii="Arial" w:hAnsi="Arial" w:cs="Arial"/>
              </w:rPr>
              <w:t>All fixings not visible on exposed side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2187B" w:rsidRDefault="00653F07" w:rsidP="00653F07">
            <w:pPr>
              <w:spacing w:after="0"/>
              <w:rPr>
                <w:rFonts w:ascii="Arial" w:hAnsi="Arial" w:cs="Arial"/>
              </w:rPr>
            </w:pPr>
            <w:r w:rsidRPr="00D2187B">
              <w:rPr>
                <w:rFonts w:ascii="Arial" w:hAnsi="Arial" w:cs="Arial"/>
              </w:rPr>
              <w:t>Insect screens clipped in place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2187B" w:rsidRDefault="00653F07" w:rsidP="00653F07">
            <w:pPr>
              <w:spacing w:after="0"/>
              <w:rPr>
                <w:rFonts w:ascii="Arial" w:hAnsi="Arial" w:cs="Arial"/>
              </w:rPr>
            </w:pPr>
            <w:r w:rsidRPr="00D2187B">
              <w:rPr>
                <w:rFonts w:ascii="Arial" w:hAnsi="Arial" w:cs="Arial"/>
              </w:rPr>
              <w:t xml:space="preserve">Security screens and grilles to </w:t>
            </w:r>
            <w:r>
              <w:rPr>
                <w:rFonts w:ascii="Arial" w:hAnsi="Arial" w:cs="Arial"/>
              </w:rPr>
              <w:t>AS </w:t>
            </w:r>
            <w:r w:rsidRPr="00D2187B">
              <w:rPr>
                <w:rFonts w:ascii="Arial" w:hAnsi="Arial" w:cs="Arial"/>
              </w:rPr>
              <w:t>5039</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2187B" w:rsidRDefault="00653F07" w:rsidP="00653F07">
            <w:pPr>
              <w:spacing w:after="0"/>
              <w:rPr>
                <w:rFonts w:ascii="Arial" w:hAnsi="Arial" w:cs="Arial"/>
              </w:rPr>
            </w:pPr>
            <w:r w:rsidRPr="00D2187B">
              <w:rPr>
                <w:rFonts w:ascii="Arial" w:hAnsi="Arial" w:cs="Arial"/>
              </w:rPr>
              <w:t xml:space="preserve">Security screens and grilles installation fixed with tamper resistant fasteners and to </w:t>
            </w:r>
            <w:r>
              <w:rPr>
                <w:rFonts w:ascii="Arial" w:hAnsi="Arial" w:cs="Arial"/>
              </w:rPr>
              <w:t>AS </w:t>
            </w:r>
            <w:r w:rsidRPr="00D2187B">
              <w:rPr>
                <w:rFonts w:ascii="Arial" w:hAnsi="Arial" w:cs="Arial"/>
              </w:rPr>
              <w:t>5040</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2187B" w:rsidRDefault="00653F07" w:rsidP="00653F07">
            <w:pPr>
              <w:spacing w:after="0"/>
              <w:rPr>
                <w:rFonts w:ascii="Arial" w:hAnsi="Arial" w:cs="Arial"/>
              </w:rPr>
            </w:pPr>
            <w:r w:rsidRPr="00D2187B">
              <w:rPr>
                <w:rFonts w:ascii="Arial" w:hAnsi="Arial" w:cs="Arial"/>
              </w:rPr>
              <w:t xml:space="preserve">Debris screen to </w:t>
            </w:r>
            <w:r>
              <w:rPr>
                <w:rFonts w:ascii="Arial" w:hAnsi="Arial" w:cs="Arial"/>
              </w:rPr>
              <w:t>AS </w:t>
            </w:r>
            <w:r w:rsidRPr="00D2187B">
              <w:rPr>
                <w:rFonts w:ascii="Arial" w:hAnsi="Arial" w:cs="Arial"/>
              </w:rPr>
              <w:t>1170.2</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2187B" w:rsidRDefault="00653F07" w:rsidP="00653F07">
            <w:pPr>
              <w:spacing w:after="0"/>
              <w:rPr>
                <w:rFonts w:ascii="Arial" w:hAnsi="Arial" w:cs="Arial"/>
              </w:rPr>
            </w:pPr>
            <w:r w:rsidRPr="00D2187B">
              <w:rPr>
                <w:rFonts w:ascii="Arial" w:hAnsi="Arial" w:cs="Arial"/>
              </w:rPr>
              <w:t xml:space="preserve">Louvre windows glass louvre blades arrised edges and to </w:t>
            </w:r>
            <w:r>
              <w:rPr>
                <w:rFonts w:ascii="Arial" w:hAnsi="Arial" w:cs="Arial"/>
              </w:rPr>
              <w:t>AS </w:t>
            </w:r>
            <w:r w:rsidRPr="00D2187B">
              <w:rPr>
                <w:rFonts w:ascii="Arial" w:hAnsi="Arial" w:cs="Arial"/>
              </w:rPr>
              <w:t>1288</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956722">
            <w:pPr>
              <w:keepNext/>
              <w:spacing w:after="0"/>
              <w:rPr>
                <w:rFonts w:ascii="Arial" w:hAnsi="Arial" w:cs="Arial"/>
                <w:b/>
              </w:rPr>
            </w:pPr>
            <w:r w:rsidRPr="00B33BB7">
              <w:rPr>
                <w:rFonts w:ascii="Arial" w:hAnsi="Arial" w:cs="Arial"/>
                <w:b/>
              </w:rPr>
              <w:lastRenderedPageBreak/>
              <w:t>INSTALLATION</w:t>
            </w:r>
          </w:p>
        </w:tc>
      </w:tr>
      <w:tr w:rsidR="00653F07" w:rsidRPr="00197070" w:rsidTr="00653F07">
        <w:trPr>
          <w:trHeight w:val="340"/>
        </w:trPr>
        <w:tc>
          <w:tcPr>
            <w:tcW w:w="3578" w:type="pct"/>
            <w:shd w:val="clear" w:color="auto" w:fill="auto"/>
            <w:vAlign w:val="center"/>
          </w:tcPr>
          <w:p w:rsidR="00653F07" w:rsidRPr="00D2187B" w:rsidRDefault="00653F07" w:rsidP="00956722">
            <w:pPr>
              <w:keepNext/>
              <w:spacing w:after="0"/>
              <w:rPr>
                <w:rFonts w:ascii="Arial" w:hAnsi="Arial" w:cs="Arial"/>
              </w:rPr>
            </w:pPr>
            <w:r w:rsidRPr="00B33BB7">
              <w:rPr>
                <w:rFonts w:ascii="Arial" w:hAnsi="Arial" w:cs="Arial"/>
              </w:rPr>
              <w:t>Water is prevented from entering the building</w:t>
            </w:r>
          </w:p>
        </w:tc>
        <w:tc>
          <w:tcPr>
            <w:tcW w:w="1422" w:type="pct"/>
            <w:shd w:val="clear" w:color="auto" w:fill="auto"/>
            <w:vAlign w:val="center"/>
          </w:tcPr>
          <w:p w:rsidR="00653F07" w:rsidRPr="00197070" w:rsidRDefault="00653F07" w:rsidP="00956722">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D2187B" w:rsidRDefault="00653F07" w:rsidP="00653F07">
            <w:pPr>
              <w:spacing w:after="0"/>
              <w:rPr>
                <w:rFonts w:ascii="Arial" w:hAnsi="Arial" w:cs="Arial"/>
              </w:rPr>
            </w:pPr>
            <w:r w:rsidRPr="00B33BB7">
              <w:rPr>
                <w:rFonts w:ascii="Arial" w:hAnsi="Arial" w:cs="Arial"/>
              </w:rPr>
              <w:t>Finish neat and clean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B33BB7">
              <w:rPr>
                <w:rFonts w:ascii="Arial" w:hAnsi="Arial" w:cs="Arial"/>
                <w:b/>
              </w:rPr>
              <w:t>COMPLETION</w:t>
            </w:r>
          </w:p>
        </w:tc>
      </w:tr>
      <w:tr w:rsidR="00653F07" w:rsidRPr="00197070" w:rsidTr="00653F07">
        <w:trPr>
          <w:trHeight w:val="340"/>
        </w:trPr>
        <w:tc>
          <w:tcPr>
            <w:tcW w:w="3578" w:type="pct"/>
            <w:shd w:val="clear" w:color="auto" w:fill="auto"/>
            <w:vAlign w:val="center"/>
          </w:tcPr>
          <w:p w:rsidR="00653F07" w:rsidRPr="00D2187B" w:rsidRDefault="00653F07" w:rsidP="00653F07">
            <w:pPr>
              <w:spacing w:after="0"/>
              <w:rPr>
                <w:rFonts w:ascii="Arial" w:hAnsi="Arial" w:cs="Arial"/>
              </w:rPr>
            </w:pPr>
            <w:r w:rsidRPr="00B33BB7">
              <w:rPr>
                <w:rFonts w:ascii="Arial" w:hAnsi="Arial" w:cs="Arial"/>
              </w:rPr>
              <w:t>Temporary protection removed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19" w:name="_Toc57895172"/>
      <w:r w:rsidRPr="00F20FC9">
        <w:t xml:space="preserve">CHECK LIST – </w:t>
      </w:r>
      <w:r>
        <w:t>SSSBW 11 CLADDING AND LINING</w:t>
      </w:r>
      <w:bookmarkEnd w:id="19"/>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Default="00653F07" w:rsidP="00653F07">
      <w:pPr>
        <w:pStyle w:val="BoldCapital"/>
      </w:pPr>
      <w:r>
        <w:t>TESTS</w:t>
      </w:r>
    </w:p>
    <w:p w:rsidR="00653F07" w:rsidRPr="00A543DA" w:rsidRDefault="00653F07" w:rsidP="00653F07">
      <w:pPr>
        <w:pStyle w:val="BoldCapital"/>
      </w:pPr>
      <w:r>
        <w:t>Give sufficient notice so that the Superintendent may witness testing:</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4903"/>
        <w:gridCol w:w="2616"/>
      </w:tblGrid>
      <w:tr w:rsidR="00653F07" w:rsidTr="00653F07">
        <w:trPr>
          <w:trHeight w:val="340"/>
        </w:trPr>
        <w:tc>
          <w:tcPr>
            <w:tcW w:w="812" w:type="pct"/>
            <w:vAlign w:val="center"/>
          </w:tcPr>
          <w:p w:rsidR="00653F07" w:rsidRPr="00EF3B81" w:rsidRDefault="00653F07" w:rsidP="00653F07">
            <w:pPr>
              <w:spacing w:after="0"/>
              <w:rPr>
                <w:rFonts w:ascii="Arial" w:hAnsi="Arial"/>
              </w:rPr>
            </w:pPr>
            <w:r w:rsidRPr="00EF3B81">
              <w:rPr>
                <w:rFonts w:ascii="Arial" w:hAnsi="Arial"/>
              </w:rPr>
              <w:t>Spec.</w:t>
            </w:r>
            <w:r w:rsidR="00956722" w:rsidRPr="00EF3B81">
              <w:rPr>
                <w:rFonts w:ascii="Arial" w:hAnsi="Arial"/>
              </w:rPr>
              <w:t xml:space="preserve"> </w:t>
            </w:r>
            <w:r w:rsidRPr="00EF3B81">
              <w:rPr>
                <w:rFonts w:ascii="Arial" w:hAnsi="Arial"/>
              </w:rPr>
              <w:t>Ref.</w:t>
            </w:r>
          </w:p>
        </w:tc>
        <w:tc>
          <w:tcPr>
            <w:tcW w:w="2660" w:type="pct"/>
            <w:vAlign w:val="center"/>
          </w:tcPr>
          <w:p w:rsidR="00653F07" w:rsidRPr="00EF3B81" w:rsidRDefault="00653F07" w:rsidP="00653F07">
            <w:pPr>
              <w:spacing w:after="0"/>
              <w:rPr>
                <w:rFonts w:ascii="Arial" w:hAnsi="Arial"/>
              </w:rPr>
            </w:pPr>
            <w:r w:rsidRPr="00EF3B81">
              <w:rPr>
                <w:rFonts w:ascii="Arial" w:hAnsi="Arial"/>
              </w:rPr>
              <w:t>Item</w:t>
            </w:r>
          </w:p>
        </w:tc>
        <w:tc>
          <w:tcPr>
            <w:tcW w:w="1420" w:type="pct"/>
            <w:vAlign w:val="center"/>
          </w:tcPr>
          <w:p w:rsidR="00653F07" w:rsidRPr="00EF3B81" w:rsidRDefault="00653F07" w:rsidP="00653F07">
            <w:pPr>
              <w:spacing w:after="0"/>
              <w:rPr>
                <w:rFonts w:ascii="Arial" w:hAnsi="Arial"/>
              </w:rPr>
            </w:pPr>
            <w:r w:rsidRPr="00EF3B81">
              <w:rPr>
                <w:rFonts w:ascii="Arial" w:hAnsi="Arial"/>
              </w:rPr>
              <w:t>Checked – Initial and date</w:t>
            </w:r>
          </w:p>
        </w:tc>
      </w:tr>
      <w:tr w:rsidR="00653F07" w:rsidRPr="00B52A1F" w:rsidTr="00653F07">
        <w:trPr>
          <w:trHeight w:val="340"/>
        </w:trPr>
        <w:tc>
          <w:tcPr>
            <w:tcW w:w="812" w:type="pct"/>
            <w:vAlign w:val="center"/>
          </w:tcPr>
          <w:p w:rsidR="00653F07" w:rsidRPr="00B52A1F" w:rsidRDefault="00653F07" w:rsidP="00653F07">
            <w:pPr>
              <w:spacing w:after="0"/>
              <w:rPr>
                <w:rFonts w:ascii="Arial" w:hAnsi="Arial"/>
              </w:rPr>
            </w:pPr>
            <w:r>
              <w:rPr>
                <w:rFonts w:ascii="Arial" w:hAnsi="Arial"/>
              </w:rPr>
              <w:t>11.4.4</w:t>
            </w:r>
          </w:p>
        </w:tc>
        <w:tc>
          <w:tcPr>
            <w:tcW w:w="2660" w:type="pct"/>
            <w:vAlign w:val="center"/>
          </w:tcPr>
          <w:p w:rsidR="00653F07" w:rsidRPr="00B52A1F" w:rsidRDefault="00653F07" w:rsidP="00653F07">
            <w:pPr>
              <w:spacing w:after="0"/>
              <w:rPr>
                <w:rFonts w:ascii="Arial" w:hAnsi="Arial"/>
              </w:rPr>
            </w:pPr>
            <w:r>
              <w:rPr>
                <w:rFonts w:ascii="Arial" w:hAnsi="Arial"/>
              </w:rPr>
              <w:t>Aluminium composite panels – EW to AS 5113 and material group number 1 to AS 5637.1</w:t>
            </w:r>
          </w:p>
        </w:tc>
        <w:tc>
          <w:tcPr>
            <w:tcW w:w="1420"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812" w:type="pct"/>
            <w:vAlign w:val="center"/>
          </w:tcPr>
          <w:p w:rsidR="00653F07" w:rsidRPr="00B52A1F" w:rsidRDefault="00653F07" w:rsidP="00653F07">
            <w:pPr>
              <w:spacing w:after="0"/>
              <w:rPr>
                <w:rFonts w:ascii="Arial" w:hAnsi="Arial"/>
              </w:rPr>
            </w:pPr>
          </w:p>
        </w:tc>
        <w:tc>
          <w:tcPr>
            <w:tcW w:w="2660" w:type="pct"/>
            <w:vAlign w:val="center"/>
          </w:tcPr>
          <w:p w:rsidR="00653F07" w:rsidRPr="00B52A1F" w:rsidRDefault="00653F07" w:rsidP="00653F07">
            <w:pPr>
              <w:spacing w:after="0"/>
              <w:rPr>
                <w:rFonts w:ascii="Arial" w:hAnsi="Arial"/>
              </w:rPr>
            </w:pPr>
          </w:p>
        </w:tc>
        <w:tc>
          <w:tcPr>
            <w:tcW w:w="1420"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812" w:type="pct"/>
            <w:vAlign w:val="center"/>
          </w:tcPr>
          <w:p w:rsidR="00653F07" w:rsidRPr="00B52A1F" w:rsidRDefault="00653F07" w:rsidP="00653F07">
            <w:pPr>
              <w:spacing w:after="0"/>
              <w:rPr>
                <w:rFonts w:ascii="Arial" w:hAnsi="Arial"/>
              </w:rPr>
            </w:pPr>
          </w:p>
        </w:tc>
        <w:tc>
          <w:tcPr>
            <w:tcW w:w="2660" w:type="pct"/>
            <w:vAlign w:val="center"/>
          </w:tcPr>
          <w:p w:rsidR="00653F07" w:rsidRPr="00B52A1F" w:rsidRDefault="00653F07" w:rsidP="00653F07">
            <w:pPr>
              <w:spacing w:after="0"/>
              <w:rPr>
                <w:rFonts w:ascii="Arial" w:hAnsi="Arial"/>
              </w:rPr>
            </w:pPr>
          </w:p>
        </w:tc>
        <w:tc>
          <w:tcPr>
            <w:tcW w:w="1420"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812" w:type="pct"/>
            <w:vAlign w:val="center"/>
          </w:tcPr>
          <w:p w:rsidR="00653F07" w:rsidRPr="00B52A1F" w:rsidRDefault="00653F07" w:rsidP="00653F07">
            <w:pPr>
              <w:spacing w:after="0"/>
              <w:rPr>
                <w:rFonts w:ascii="Arial" w:hAnsi="Arial"/>
              </w:rPr>
            </w:pPr>
          </w:p>
        </w:tc>
        <w:tc>
          <w:tcPr>
            <w:tcW w:w="2660" w:type="pct"/>
            <w:vAlign w:val="center"/>
          </w:tcPr>
          <w:p w:rsidR="00653F07" w:rsidRPr="00B52A1F" w:rsidRDefault="00653F07" w:rsidP="00653F07">
            <w:pPr>
              <w:spacing w:after="0"/>
              <w:rPr>
                <w:rFonts w:ascii="Arial" w:hAnsi="Arial"/>
              </w:rPr>
            </w:pPr>
          </w:p>
        </w:tc>
        <w:tc>
          <w:tcPr>
            <w:tcW w:w="1420"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Pr>
                <w:rFonts w:ascii="Arial" w:hAnsi="Arial"/>
                <w:b/>
              </w:rPr>
              <w:t>GENERAL</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Substrate alignment true</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No direct contact between incompatible metals or between items incompatible with treated timber</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B33BB7" w:rsidRDefault="00653F07" w:rsidP="00653F07">
            <w:pPr>
              <w:spacing w:after="0"/>
              <w:rPr>
                <w:rFonts w:ascii="Arial" w:hAnsi="Arial"/>
                <w:b/>
              </w:rPr>
            </w:pPr>
            <w:r w:rsidRPr="00B33BB7">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B33BB7">
              <w:rPr>
                <w:rFonts w:ascii="Arial" w:hAnsi="Arial"/>
              </w:rPr>
              <w:t>All materials free from corrosion</w:t>
            </w:r>
            <w:r>
              <w:rPr>
                <w:rFonts w:ascii="Arial" w:hAnsi="Arial"/>
              </w:rPr>
              <w:t xml:space="preserve"> – no rust, no white rust, no damage</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B33BB7">
              <w:rPr>
                <w:rFonts w:ascii="Arial" w:hAnsi="Arial"/>
              </w:rPr>
              <w:t xml:space="preserve">Flashing material as specified and to </w:t>
            </w:r>
            <w:r>
              <w:rPr>
                <w:rFonts w:ascii="Arial" w:hAnsi="Arial"/>
              </w:rPr>
              <w:t>AS/NZS </w:t>
            </w:r>
            <w:r w:rsidRPr="00B33BB7">
              <w:rPr>
                <w:rFonts w:ascii="Arial" w:hAnsi="Arial"/>
              </w:rPr>
              <w:t>2904</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B33BB7">
              <w:rPr>
                <w:rFonts w:ascii="Arial" w:hAnsi="Arial"/>
              </w:rPr>
              <w:t xml:space="preserve">Sarking material as specified and to </w:t>
            </w:r>
            <w:r>
              <w:rPr>
                <w:rFonts w:ascii="Arial" w:hAnsi="Arial"/>
              </w:rPr>
              <w:t>AS </w:t>
            </w:r>
            <w:r w:rsidRPr="00B33BB7">
              <w:rPr>
                <w:rFonts w:ascii="Arial" w:hAnsi="Arial"/>
              </w:rPr>
              <w:t>4200.1</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B33BB7">
              <w:rPr>
                <w:rFonts w:ascii="Arial" w:hAnsi="Arial"/>
              </w:rPr>
              <w:t xml:space="preserve">Steel nails to </w:t>
            </w:r>
            <w:r>
              <w:rPr>
                <w:rFonts w:ascii="Arial" w:hAnsi="Arial"/>
              </w:rPr>
              <w:t>AS/NZS </w:t>
            </w:r>
            <w:r w:rsidRPr="00B33BB7">
              <w:rPr>
                <w:rFonts w:ascii="Arial" w:hAnsi="Arial"/>
              </w:rPr>
              <w:t xml:space="preserve">4680 (hot dipped galvanised) and </w:t>
            </w:r>
            <w:r>
              <w:rPr>
                <w:rFonts w:ascii="Arial" w:hAnsi="Arial"/>
              </w:rPr>
              <w:t>AS </w:t>
            </w:r>
            <w:r w:rsidRPr="00B33BB7">
              <w:rPr>
                <w:rFonts w:ascii="Arial" w:hAnsi="Arial"/>
              </w:rPr>
              <w:t>3566 (self-drilling screws)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B33BB7">
              <w:rPr>
                <w:rFonts w:ascii="Arial" w:hAnsi="Arial"/>
              </w:rPr>
              <w:t>Aluminium composite panel cladding</w:t>
            </w:r>
          </w:p>
          <w:p w:rsidR="00653F07" w:rsidRPr="00B33BB7" w:rsidRDefault="00653F07" w:rsidP="00862AFA">
            <w:pPr>
              <w:numPr>
                <w:ilvl w:val="0"/>
                <w:numId w:val="29"/>
              </w:numPr>
              <w:spacing w:after="0"/>
              <w:rPr>
                <w:rFonts w:ascii="Arial" w:hAnsi="Arial"/>
              </w:rPr>
            </w:pPr>
            <w:r w:rsidRPr="00B33BB7">
              <w:rPr>
                <w:rFonts w:ascii="Arial" w:hAnsi="Arial"/>
              </w:rPr>
              <w:t>As specified</w:t>
            </w:r>
          </w:p>
          <w:p w:rsidR="00653F07" w:rsidRPr="00B33BB7" w:rsidRDefault="00653F07" w:rsidP="00862AFA">
            <w:pPr>
              <w:numPr>
                <w:ilvl w:val="0"/>
                <w:numId w:val="29"/>
              </w:numPr>
              <w:spacing w:after="0"/>
              <w:rPr>
                <w:rFonts w:ascii="Arial" w:hAnsi="Arial"/>
              </w:rPr>
            </w:pPr>
            <w:r w:rsidRPr="00B33BB7">
              <w:rPr>
                <w:rFonts w:ascii="Arial" w:hAnsi="Arial"/>
              </w:rPr>
              <w:t>Aluminium composite panel report received</w:t>
            </w:r>
          </w:p>
          <w:p w:rsidR="00653F07" w:rsidRDefault="00653F07" w:rsidP="00862AFA">
            <w:pPr>
              <w:numPr>
                <w:ilvl w:val="0"/>
                <w:numId w:val="29"/>
              </w:numPr>
              <w:spacing w:after="0"/>
              <w:rPr>
                <w:rFonts w:ascii="Arial" w:hAnsi="Arial"/>
              </w:rPr>
            </w:pPr>
            <w:r w:rsidRPr="00B33BB7">
              <w:rPr>
                <w:rFonts w:ascii="Arial" w:hAnsi="Arial"/>
              </w:rPr>
              <w:t>Documentary evidence of supplied material</w:t>
            </w:r>
          </w:p>
          <w:p w:rsidR="00653F07" w:rsidRPr="00A446CD" w:rsidRDefault="00653F07" w:rsidP="00862AFA">
            <w:pPr>
              <w:numPr>
                <w:ilvl w:val="0"/>
                <w:numId w:val="29"/>
              </w:numPr>
              <w:spacing w:after="0"/>
              <w:rPr>
                <w:rFonts w:ascii="Arial" w:hAnsi="Arial"/>
              </w:rPr>
            </w:pPr>
            <w:r>
              <w:rPr>
                <w:rFonts w:ascii="Arial" w:hAnsi="Arial"/>
              </w:rPr>
              <w:t>Labelling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B33BB7">
              <w:rPr>
                <w:rFonts w:ascii="Arial" w:hAnsi="Arial" w:cs="Arial"/>
                <w:b/>
              </w:rPr>
              <w:t>PLASTIC CLADDING</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B33BB7">
              <w:rPr>
                <w:rFonts w:ascii="Arial" w:hAnsi="Arial" w:cs="Arial"/>
              </w:rPr>
              <w:t xml:space="preserve">Unplasticised polyvinyl chloride to </w:t>
            </w:r>
            <w:r>
              <w:rPr>
                <w:rFonts w:ascii="Arial" w:hAnsi="Arial" w:cs="Arial"/>
              </w:rPr>
              <w:t>AS </w:t>
            </w:r>
            <w:r w:rsidRPr="00B33BB7">
              <w:rPr>
                <w:rFonts w:ascii="Arial" w:hAnsi="Arial" w:cs="Arial"/>
              </w:rPr>
              <w:t>4256.4</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B33BB7">
              <w:rPr>
                <w:rFonts w:ascii="Arial" w:hAnsi="Arial" w:cs="Arial"/>
              </w:rPr>
              <w:t xml:space="preserve">Glass fibre reinforced polyester to </w:t>
            </w:r>
            <w:r>
              <w:rPr>
                <w:rFonts w:ascii="Arial" w:hAnsi="Arial" w:cs="Arial"/>
              </w:rPr>
              <w:t>AS </w:t>
            </w:r>
            <w:r w:rsidRPr="00B33BB7">
              <w:rPr>
                <w:rFonts w:ascii="Arial" w:hAnsi="Arial" w:cs="Arial"/>
              </w:rPr>
              <w:t>4256.3</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B33BB7">
              <w:rPr>
                <w:rFonts w:ascii="Arial" w:hAnsi="Arial" w:cs="Arial"/>
              </w:rPr>
              <w:lastRenderedPageBreak/>
              <w:t xml:space="preserve">Polycarbonate to </w:t>
            </w:r>
            <w:r>
              <w:rPr>
                <w:rFonts w:ascii="Arial" w:hAnsi="Arial" w:cs="Arial"/>
              </w:rPr>
              <w:t>AS </w:t>
            </w:r>
            <w:r w:rsidRPr="00B33BB7">
              <w:rPr>
                <w:rFonts w:ascii="Arial" w:hAnsi="Arial" w:cs="Arial"/>
              </w:rPr>
              <w:t>4256.5</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B33BB7">
              <w:rPr>
                <w:rFonts w:ascii="Arial" w:hAnsi="Arial" w:cs="Arial"/>
              </w:rPr>
              <w:t xml:space="preserve">Installation complies with </w:t>
            </w:r>
            <w:r>
              <w:rPr>
                <w:rFonts w:ascii="Arial" w:hAnsi="Arial" w:cs="Arial"/>
              </w:rPr>
              <w:t>AS </w:t>
            </w:r>
            <w:r w:rsidRPr="00B33BB7">
              <w:rPr>
                <w:rFonts w:ascii="Arial" w:hAnsi="Arial" w:cs="Arial"/>
              </w:rPr>
              <w:t>1562.3</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B33BB7">
              <w:rPr>
                <w:rFonts w:ascii="Arial" w:hAnsi="Arial" w:cs="Arial"/>
                <w:b/>
              </w:rPr>
              <w:t>FIBRE CEMENT CLADDING</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B33BB7">
              <w:rPr>
                <w:rFonts w:ascii="Arial" w:hAnsi="Arial" w:cs="Arial"/>
              </w:rPr>
              <w:t xml:space="preserve">To </w:t>
            </w:r>
            <w:r>
              <w:rPr>
                <w:rFonts w:ascii="Arial" w:hAnsi="Arial" w:cs="Arial"/>
              </w:rPr>
              <w:t>AS/NZS </w:t>
            </w:r>
            <w:r w:rsidRPr="00B33BB7">
              <w:rPr>
                <w:rFonts w:ascii="Arial" w:hAnsi="Arial" w:cs="Arial"/>
              </w:rPr>
              <w:t>2908.2</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B33BB7">
              <w:rPr>
                <w:rFonts w:ascii="Arial" w:hAnsi="Arial" w:cs="Arial"/>
              </w:rPr>
              <w:t xml:space="preserve">Type A, category </w:t>
            </w:r>
            <w:r>
              <w:rPr>
                <w:rFonts w:ascii="Arial" w:hAnsi="Arial" w:cs="Arial"/>
              </w:rPr>
              <w:t>3</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B33BB7">
              <w:rPr>
                <w:rFonts w:ascii="Arial" w:hAnsi="Arial" w:cs="Arial"/>
              </w:rPr>
              <w:t>Fibre cement planks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B33BB7">
              <w:rPr>
                <w:rFonts w:ascii="Arial" w:hAnsi="Arial" w:cs="Arial"/>
              </w:rPr>
              <w:t>Fibre cement sheet cladding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B33BB7">
              <w:rPr>
                <w:rFonts w:ascii="Arial" w:hAnsi="Arial" w:cs="Arial"/>
              </w:rPr>
              <w:t>Eaves and soffit lining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B33BB7">
              <w:rPr>
                <w:rFonts w:ascii="Arial" w:hAnsi="Arial" w:cs="Arial"/>
              </w:rPr>
              <w:t>Fixings to Deemed to Comply and manufacturer</w:t>
            </w:r>
            <w:r>
              <w:rPr>
                <w:rFonts w:ascii="Arial" w:hAnsi="Arial" w:cs="Arial"/>
              </w:rPr>
              <w:t>’s recommendations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2D3985">
              <w:rPr>
                <w:rFonts w:ascii="Arial" w:hAnsi="Arial" w:cs="Arial"/>
                <w:b/>
              </w:rPr>
              <w:t>COMPRESSED FIBRE CEMENT CLADDING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9 mm thickness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Joints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Fixing as specified and to manufacturer</w:t>
            </w:r>
            <w:r>
              <w:rPr>
                <w:rFonts w:ascii="Arial" w:hAnsi="Arial" w:cs="Arial"/>
              </w:rPr>
              <w:t>’s recommendation</w:t>
            </w:r>
            <w:r w:rsidRPr="002D3985">
              <w:rPr>
                <w:rFonts w:ascii="Arial" w:hAnsi="Arial" w:cs="Arial"/>
              </w:rPr>
              <w: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2D3985">
              <w:rPr>
                <w:rFonts w:ascii="Arial" w:hAnsi="Arial" w:cs="Arial"/>
                <w:b/>
              </w:rPr>
              <w:t>SHEET METAL CLADDING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Fixings to Deemed to Comply and manufacturer</w:t>
            </w:r>
            <w:r>
              <w:rPr>
                <w:rFonts w:ascii="Arial" w:hAnsi="Arial" w:cs="Arial"/>
              </w:rPr>
              <w:t>’s recommendations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 xml:space="preserve">Design and installation comply with </w:t>
            </w:r>
            <w:r>
              <w:rPr>
                <w:rFonts w:ascii="Arial" w:hAnsi="Arial" w:cs="Arial"/>
              </w:rPr>
              <w:t>AS </w:t>
            </w:r>
            <w:r w:rsidRPr="002D3985">
              <w:rPr>
                <w:rFonts w:ascii="Arial" w:hAnsi="Arial" w:cs="Arial"/>
              </w:rPr>
              <w:t>1562.1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Visible accessories to match cladding finish</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Swarf and other debris removed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2D3985">
              <w:rPr>
                <w:rFonts w:ascii="Arial" w:hAnsi="Arial" w:cs="Arial"/>
                <w:b/>
              </w:rPr>
              <w:t>LINING</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Fibrerock for vulnerable walls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cs="Arial"/>
              </w:rPr>
            </w:pPr>
            <w:r w:rsidRPr="002D3985">
              <w:rPr>
                <w:rFonts w:ascii="Arial" w:hAnsi="Arial" w:cs="Arial"/>
              </w:rPr>
              <w:t xml:space="preserve">Plasterboard to </w:t>
            </w:r>
            <w:r>
              <w:rPr>
                <w:rFonts w:ascii="Arial" w:hAnsi="Arial" w:cs="Arial"/>
              </w:rPr>
              <w:t>AS/NZS </w:t>
            </w:r>
            <w:r w:rsidRPr="002D3985">
              <w:rPr>
                <w:rFonts w:ascii="Arial" w:hAnsi="Arial" w:cs="Arial"/>
              </w:rPr>
              <w:t>2588</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2D3985">
              <w:rPr>
                <w:rFonts w:ascii="Arial" w:hAnsi="Arial" w:cs="Arial"/>
              </w:rPr>
              <w:t xml:space="preserve">Fibre cement to </w:t>
            </w:r>
            <w:r>
              <w:rPr>
                <w:rFonts w:ascii="Arial" w:hAnsi="Arial" w:cs="Arial"/>
              </w:rPr>
              <w:t>AS/NZS </w:t>
            </w:r>
            <w:r w:rsidRPr="002D3985">
              <w:rPr>
                <w:rFonts w:ascii="Arial" w:hAnsi="Arial" w:cs="Arial"/>
              </w:rPr>
              <w:t>2908.2, Type B, Category 2, minimum thickness 4.5mm</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2D3985">
              <w:rPr>
                <w:rFonts w:ascii="Arial" w:hAnsi="Arial" w:cs="Arial"/>
              </w:rPr>
              <w:t>Fasteners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P</w:t>
            </w:r>
            <w:r w:rsidRPr="002D3985">
              <w:rPr>
                <w:rFonts w:ascii="Arial" w:hAnsi="Arial" w:cs="Arial"/>
                <w:b/>
              </w:rPr>
              <w:t>LASTERBOARD</w:t>
            </w:r>
            <w:r>
              <w:rPr>
                <w:rFonts w:ascii="Arial" w:hAnsi="Arial" w:cs="Arial"/>
                <w:b/>
              </w:rPr>
              <w:t xml:space="preserve"> INING</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2D3985">
              <w:rPr>
                <w:rFonts w:ascii="Arial" w:hAnsi="Arial" w:cs="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2D3985">
              <w:rPr>
                <w:rFonts w:ascii="Arial" w:hAnsi="Arial" w:cs="Arial"/>
              </w:rPr>
              <w:t>Framed construction screw or nail or combine with adhesive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2D3985">
              <w:rPr>
                <w:rFonts w:ascii="Arial" w:hAnsi="Arial" w:cs="Arial"/>
              </w:rPr>
              <w:t>Masonry construction adhesive fix</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2D3985">
              <w:rPr>
                <w:rFonts w:ascii="Arial" w:hAnsi="Arial" w:cs="Arial"/>
              </w:rPr>
              <w:t>Joints</w:t>
            </w:r>
          </w:p>
          <w:p w:rsidR="00653F07" w:rsidRPr="002D3985" w:rsidRDefault="00653F07" w:rsidP="00862AFA">
            <w:pPr>
              <w:numPr>
                <w:ilvl w:val="0"/>
                <w:numId w:val="30"/>
              </w:numPr>
              <w:spacing w:after="0"/>
              <w:rPr>
                <w:rFonts w:ascii="Arial" w:hAnsi="Arial" w:cs="Arial"/>
              </w:rPr>
            </w:pPr>
            <w:r w:rsidRPr="002D3985">
              <w:rPr>
                <w:rFonts w:ascii="Arial" w:hAnsi="Arial" w:cs="Arial"/>
              </w:rPr>
              <w:t xml:space="preserve">Flush jointing materials correct </w:t>
            </w:r>
          </w:p>
          <w:p w:rsidR="00653F07" w:rsidRPr="00A446CD" w:rsidRDefault="00653F07" w:rsidP="00862AFA">
            <w:pPr>
              <w:numPr>
                <w:ilvl w:val="0"/>
                <w:numId w:val="30"/>
              </w:numPr>
              <w:spacing w:after="0"/>
              <w:rPr>
                <w:rFonts w:ascii="Arial" w:hAnsi="Arial" w:cs="Arial"/>
              </w:rPr>
            </w:pPr>
            <w:r w:rsidRPr="002D3985">
              <w:rPr>
                <w:rFonts w:ascii="Arial" w:hAnsi="Arial" w:cs="Arial"/>
              </w:rPr>
              <w:t>Control joints in position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EF3B81">
            <w:pPr>
              <w:keepNext/>
              <w:spacing w:after="0"/>
              <w:rPr>
                <w:rFonts w:ascii="Arial" w:hAnsi="Arial" w:cs="Arial"/>
                <w:b/>
              </w:rPr>
            </w:pPr>
            <w:r w:rsidRPr="002D3985">
              <w:rPr>
                <w:rFonts w:ascii="Arial" w:hAnsi="Arial" w:cs="Arial"/>
                <w:b/>
              </w:rPr>
              <w:lastRenderedPageBreak/>
              <w:t>FIBRE CEMENT SHEET LINING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Correct fixing used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Joints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Joint materials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2D3985">
              <w:rPr>
                <w:rFonts w:ascii="Arial" w:hAnsi="Arial" w:cs="Arial"/>
                <w:b/>
              </w:rPr>
              <w:t>TONGUE AND GROOVE LINING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All boards fixed with a continuous grain pattern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Visible nail heads treated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Joints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sidRPr="002D3985">
              <w:rPr>
                <w:rFonts w:ascii="Arial" w:hAnsi="Arial" w:cs="Arial"/>
                <w:b/>
              </w:rPr>
              <w:t>PLASTIC LAMINATE</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2D3985">
              <w:rPr>
                <w:rFonts w:ascii="Arial" w:hAnsi="Arial"/>
              </w:rPr>
              <w:t>Joins sealed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Pr>
                <w:rFonts w:ascii="Arial" w:hAnsi="Arial" w:cs="Arial"/>
                <w:b/>
              </w:rPr>
              <w:t>ACOUSTICAND DECORATIVE FABRIC LINING</w:t>
            </w: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Pr>
                <w:rFonts w:ascii="Arial" w:hAnsi="Arial"/>
              </w:rPr>
              <w:t>Group number classification 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sidRPr="00B63675">
              <w:rPr>
                <w:rFonts w:ascii="Arial" w:hAnsi="Arial"/>
              </w:rPr>
              <w:t>Noise Reduction Coefficient (NRC) 0.40</w:t>
            </w:r>
            <w:r>
              <w:rPr>
                <w:rFonts w:ascii="Arial" w:hAnsi="Arial"/>
              </w:rPr>
              <w:t xml:space="preserve"> minimum</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Pr>
                <w:rFonts w:ascii="Arial" w:hAnsi="Arial"/>
              </w:rPr>
              <w:t>Aluminium capping used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Pr>
                <w:rFonts w:ascii="Arial" w:hAnsi="Arial"/>
              </w:rPr>
              <w:t>Substrate prepared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Pr>
                <w:rFonts w:ascii="Arial" w:hAnsi="Arial"/>
              </w:rPr>
              <w:t>Accredited installers used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Pr>
                <w:rFonts w:ascii="Arial" w:hAnsi="Arial"/>
              </w:rPr>
              <w:t>Pile running in the same direction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Warranties received:</w:t>
            </w:r>
          </w:p>
          <w:p w:rsidR="00653F07" w:rsidRPr="000C665A" w:rsidRDefault="00653F07" w:rsidP="00862AFA">
            <w:pPr>
              <w:pStyle w:val="ListParagraph"/>
              <w:numPr>
                <w:ilvl w:val="0"/>
                <w:numId w:val="31"/>
              </w:numPr>
              <w:spacing w:after="0"/>
              <w:contextualSpacing/>
              <w:rPr>
                <w:rFonts w:ascii="Arial" w:hAnsi="Arial"/>
              </w:rPr>
            </w:pPr>
            <w:r w:rsidRPr="000C665A">
              <w:rPr>
                <w:rFonts w:ascii="Arial" w:hAnsi="Arial"/>
              </w:rPr>
              <w:t>Material</w:t>
            </w:r>
          </w:p>
          <w:p w:rsidR="00653F07" w:rsidRPr="00B63675" w:rsidRDefault="00653F07" w:rsidP="00862AFA">
            <w:pPr>
              <w:pStyle w:val="ListParagraph"/>
              <w:numPr>
                <w:ilvl w:val="0"/>
                <w:numId w:val="31"/>
              </w:numPr>
              <w:spacing w:after="0"/>
              <w:contextualSpacing/>
              <w:rPr>
                <w:rFonts w:ascii="Arial" w:hAnsi="Arial"/>
              </w:rPr>
            </w:pPr>
            <w:r w:rsidRPr="000C665A">
              <w:rPr>
                <w:rFonts w:ascii="Arial" w:hAnsi="Arial"/>
              </w:rPr>
              <w:t>Workmanship</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Pr>
                <w:rFonts w:ascii="Arial" w:hAnsi="Arial" w:cs="Arial"/>
                <w:b/>
              </w:rPr>
              <w:t>APPLIED WALL FINISHES</w:t>
            </w: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Pr>
                <w:rFonts w:ascii="Arial" w:hAnsi="Arial"/>
              </w:rPr>
              <w:t>Group number to AS 5637.1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Pr>
                <w:rFonts w:ascii="Arial" w:hAnsi="Arial"/>
              </w:rPr>
              <w:t>Substrate prepared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Accredited installers used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Care and maintenance instructions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450"/>
        </w:trPr>
        <w:tc>
          <w:tcPr>
            <w:tcW w:w="3578" w:type="pct"/>
            <w:shd w:val="clear" w:color="auto" w:fill="auto"/>
            <w:vAlign w:val="center"/>
          </w:tcPr>
          <w:p w:rsidR="00653F07" w:rsidRDefault="00653F07" w:rsidP="00653F07">
            <w:pPr>
              <w:spacing w:after="0"/>
              <w:rPr>
                <w:rFonts w:ascii="Arial" w:hAnsi="Arial"/>
              </w:rPr>
            </w:pPr>
            <w:r>
              <w:rPr>
                <w:rFonts w:ascii="Arial" w:hAnsi="Arial"/>
              </w:rPr>
              <w:t>Warranties received:</w:t>
            </w:r>
          </w:p>
          <w:p w:rsidR="00653F07" w:rsidRPr="000C665A" w:rsidRDefault="00653F07" w:rsidP="00862AFA">
            <w:pPr>
              <w:pStyle w:val="ListParagraph"/>
              <w:numPr>
                <w:ilvl w:val="0"/>
                <w:numId w:val="31"/>
              </w:numPr>
              <w:spacing w:after="0"/>
              <w:contextualSpacing/>
              <w:rPr>
                <w:rFonts w:ascii="Arial" w:hAnsi="Arial"/>
              </w:rPr>
            </w:pPr>
            <w:r w:rsidRPr="000C665A">
              <w:rPr>
                <w:rFonts w:ascii="Arial" w:hAnsi="Arial"/>
              </w:rPr>
              <w:t>Material</w:t>
            </w:r>
          </w:p>
          <w:p w:rsidR="00653F07" w:rsidRPr="00B63675" w:rsidRDefault="00653F07" w:rsidP="00862AFA">
            <w:pPr>
              <w:pStyle w:val="ListParagraph"/>
              <w:numPr>
                <w:ilvl w:val="0"/>
                <w:numId w:val="31"/>
              </w:numPr>
              <w:spacing w:after="0"/>
              <w:contextualSpacing/>
              <w:rPr>
                <w:rFonts w:ascii="Arial" w:hAnsi="Arial"/>
              </w:rPr>
            </w:pPr>
            <w:r w:rsidRPr="000C665A">
              <w:rPr>
                <w:rFonts w:ascii="Arial" w:hAnsi="Arial"/>
              </w:rPr>
              <w:t>Workmanship</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2D3985">
              <w:rPr>
                <w:rFonts w:ascii="Arial" w:hAnsi="Arial"/>
                <w:b/>
              </w:rPr>
              <w:t>TRIM</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2D3985">
              <w:rPr>
                <w:rFonts w:ascii="Arial" w:hAnsi="Arial"/>
              </w:rPr>
              <w:t>Timber or MR MDF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Pr>
          <w:rFonts w:ascii="Arial" w:hAnsi="Arial"/>
        </w:rPr>
        <w:br w:type="column"/>
      </w:r>
      <w:r w:rsidRPr="006354BA">
        <w:rPr>
          <w:rFonts w:ascii="Arial" w:hAnsi="Arial"/>
        </w:rPr>
        <w:lastRenderedPageBreak/>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20" w:name="_Toc57895173"/>
      <w:r w:rsidRPr="00F20FC9">
        <w:t xml:space="preserve">CHECK LIST – </w:t>
      </w:r>
      <w:r>
        <w:t>SSSBW 12 SUSPENDED CEILINGS</w:t>
      </w:r>
      <w:bookmarkEnd w:id="20"/>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2D3985">
              <w:rPr>
                <w:rFonts w:ascii="Arial" w:hAnsi="Arial"/>
                <w:b/>
              </w:rPr>
              <w:t>GENERAL</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2D3985">
              <w:rPr>
                <w:rFonts w:ascii="Arial" w:hAnsi="Arial"/>
              </w:rPr>
              <w:t>Performance criteria technical data for loading received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2D3985">
              <w:rPr>
                <w:rFonts w:ascii="Arial" w:hAnsi="Arial"/>
              </w:rPr>
              <w:t>Approved fixers details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Pr>
                <w:rFonts w:ascii="Arial" w:hAnsi="Arial"/>
              </w:rPr>
              <w:t>Resistance against earthquake actions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Approved installers used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No mixing of systems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2D3985">
              <w:rPr>
                <w:rFonts w:ascii="Arial" w:hAnsi="Arial" w:cs="Arial"/>
                <w:b/>
              </w:rPr>
              <w:t>MATERIALS AND COMPONENTS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All materials are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cs="Arial"/>
              </w:rPr>
            </w:pPr>
            <w:r>
              <w:rPr>
                <w:rFonts w:ascii="Arial" w:hAnsi="Arial" w:cs="Arial"/>
              </w:rPr>
              <w:t>Acoustic tiles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Materials and finishes comply with Australian Standards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Fasteners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2D3985">
              <w:rPr>
                <w:rFonts w:ascii="Arial" w:hAnsi="Arial" w:cs="Arial"/>
                <w:b/>
              </w:rPr>
              <w:t>CONSTRUCTION</w:t>
            </w:r>
            <w:r>
              <w:rPr>
                <w:rFonts w:ascii="Arial" w:hAnsi="Arial" w:cs="Arial"/>
                <w:b/>
              </w:rPr>
              <w:t xml:space="preserve"> GENERALLY</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Main tees at 600 mm</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M</w:t>
            </w:r>
            <w:r w:rsidRPr="002D3985">
              <w:rPr>
                <w:rFonts w:ascii="Arial" w:hAnsi="Arial" w:cs="Arial"/>
              </w:rPr>
              <w:t>argins equa</w:t>
            </w:r>
            <w:r>
              <w:rPr>
                <w:rFonts w:ascii="Arial" w:hAnsi="Arial" w:cs="Arial"/>
              </w:rPr>
              <w:t>l,</w:t>
            </w:r>
            <w:r w:rsidRPr="002D3985">
              <w:rPr>
                <w:rFonts w:ascii="Arial" w:hAnsi="Arial" w:cs="Arial"/>
              </w:rPr>
              <w:t xml:space="preserve"> or to drawings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Solid tiles to perimeter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Support members – galvanised and adjustable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cs="Arial"/>
              </w:rPr>
            </w:pPr>
            <w:r>
              <w:rPr>
                <w:rFonts w:ascii="Arial" w:hAnsi="Arial" w:cs="Arial"/>
              </w:rPr>
              <w:t>No purlin clips used for top fixing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Check for looseness or rattling of components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cs="Arial"/>
              </w:rPr>
            </w:pPr>
            <w:r>
              <w:rPr>
                <w:rFonts w:ascii="Arial" w:hAnsi="Arial" w:cs="Arial"/>
              </w:rPr>
              <w:t>Service penetrations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Cutting tiles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Paint finish to cut tile edges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Bracing fitted to prevent lateral movement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Fasteners not visible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lastRenderedPageBreak/>
              <w:t xml:space="preserve">Bulkheads </w:t>
            </w:r>
            <w:r>
              <w:rPr>
                <w:rFonts w:ascii="Arial" w:hAnsi="Arial" w:cs="Arial"/>
              </w:rPr>
              <w:t>braced and have same performance characteristics as rest of ceiling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Tiles painted before installation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cs="Arial"/>
              </w:rPr>
            </w:pPr>
            <w:r>
              <w:rPr>
                <w:rFonts w:ascii="Arial" w:hAnsi="Arial" w:cs="Arial"/>
              </w:rPr>
              <w:t>Plasterboard panel 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Panel lock clips fitted if required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cs="Arial"/>
              </w:rPr>
            </w:pPr>
            <w:r>
              <w:rPr>
                <w:rFonts w:ascii="Arial" w:hAnsi="Arial" w:cs="Arial"/>
              </w:rPr>
              <w:t>Plasterboard lining flush sheet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Tiles seated evenly within grid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No visible damage to tile, edges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Flush jointing materials – finish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2D3985">
              <w:rPr>
                <w:rFonts w:ascii="Arial" w:hAnsi="Arial" w:cs="Arial"/>
                <w:b/>
              </w:rPr>
              <w:t>ACCESSORIES AND TRIM</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Check all accessories and trims are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Control joints in position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Openings provided for light fittings, services, etc</w:t>
            </w:r>
            <w:r>
              <w:rPr>
                <w:rFonts w:ascii="Arial" w:hAnsi="Arial" w:cs="Arial"/>
              </w:rPr>
              <w: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Access panels provided and correctly finished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2D3985">
              <w:rPr>
                <w:rFonts w:ascii="Arial" w:hAnsi="Arial" w:cs="Arial"/>
                <w:b/>
              </w:rPr>
              <w:t>FINAL CHECK</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2D3985">
              <w:rPr>
                <w:rFonts w:ascii="Arial" w:hAnsi="Arial" w:cs="Arial"/>
              </w:rPr>
              <w:t>Ceiling complete – No visible defects</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Pr="00EF3B81" w:rsidRDefault="00653F07" w:rsidP="00653F07">
      <w:pPr>
        <w:spacing w:after="0"/>
        <w:rPr>
          <w:rFonts w:ascii="Arial" w:hAnsi="Arial"/>
          <w:sz w:val="16"/>
          <w:szCs w:val="16"/>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EF3B81" w:rsidRDefault="00653F07" w:rsidP="00653F07">
      <w:pPr>
        <w:spacing w:after="0"/>
        <w:rPr>
          <w:rFonts w:ascii="Arial" w:hAnsi="Arial"/>
          <w:sz w:val="16"/>
          <w:szCs w:val="16"/>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EF3B81">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5"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EF3B81" w:rsidRDefault="00653F07" w:rsidP="00653F07">
            <w:pPr>
              <w:spacing w:after="0"/>
              <w:rPr>
                <w:rFonts w:ascii="Arial" w:hAnsi="Arial"/>
                <w:sz w:val="16"/>
                <w:szCs w:val="16"/>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21" w:name="_Toc57895174"/>
      <w:r w:rsidRPr="00F20FC9">
        <w:t xml:space="preserve">CHECK LIST – </w:t>
      </w:r>
      <w:r>
        <w:t>SSSBW 13 RENDERING AND PLASTERING</w:t>
      </w:r>
      <w:bookmarkEnd w:id="21"/>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2D3985">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Sand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sidRPr="002D3985">
              <w:rPr>
                <w:rFonts w:ascii="Arial" w:hAnsi="Arial"/>
              </w:rPr>
              <w:t>GP cement to AS 3972</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sidRPr="002D3985">
              <w:rPr>
                <w:rFonts w:ascii="Arial" w:hAnsi="Arial"/>
              </w:rPr>
              <w:t xml:space="preserve">Gypsum plaster </w:t>
            </w:r>
            <w:r>
              <w:rPr>
                <w:rFonts w:ascii="Arial" w:hAnsi="Arial"/>
              </w:rPr>
              <w:t>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Pr>
                <w:rFonts w:ascii="Arial" w:hAnsi="Arial"/>
              </w:rPr>
              <w:t>Accessories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2D3985">
              <w:rPr>
                <w:rFonts w:ascii="Arial" w:hAnsi="Arial"/>
              </w:rPr>
              <w:t xml:space="preserve">Lime </w:t>
            </w:r>
            <w:r>
              <w:rPr>
                <w:rFonts w:ascii="Arial" w:hAnsi="Arial"/>
              </w:rPr>
              <w:t>putty and sand mixed 24 hours before use</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Gauged mixes</w:t>
            </w:r>
            <w:r w:rsidRPr="002D3985">
              <w:rPr>
                <w:rFonts w:ascii="Arial" w:hAnsi="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2D3985">
              <w:rPr>
                <w:rFonts w:ascii="Arial" w:hAnsi="Arial"/>
              </w:rPr>
              <w:t>Terminations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2D3985">
              <w:rPr>
                <w:rFonts w:ascii="Arial" w:hAnsi="Arial" w:cs="Arial"/>
                <w:b/>
              </w:rPr>
              <w:t>SUBSTRATE</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Defects in substrate repaired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Untrue substrate</w:t>
            </w:r>
            <w:r w:rsidRPr="002D3985">
              <w:rPr>
                <w:rFonts w:ascii="Arial" w:hAnsi="Arial" w:cs="Arial"/>
              </w:rPr>
              <w:t xml:space="preserve"> second coat</w:t>
            </w:r>
            <w:r>
              <w:rPr>
                <w:rFonts w:ascii="Arial" w:hAnsi="Arial" w:cs="Arial"/>
              </w:rPr>
              <w:t xml:space="preserve"> if required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Loose material and dust removed from substrate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Embedded items sheathed</w:t>
            </w:r>
            <w:r>
              <w:rPr>
                <w:rFonts w:ascii="Arial" w:hAnsi="Arial" w:cs="Arial"/>
              </w:rPr>
              <w:t>. Prime if steel and not galvanized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 xml:space="preserve">Metal laths fixed </w:t>
            </w:r>
            <w:r>
              <w:rPr>
                <w:rFonts w:ascii="Arial" w:hAnsi="Arial" w:cs="Arial"/>
              </w:rPr>
              <w:t>over</w:t>
            </w:r>
            <w:r w:rsidRPr="002D3985">
              <w:rPr>
                <w:rFonts w:ascii="Arial" w:hAnsi="Arial" w:cs="Arial"/>
              </w:rPr>
              <w:t xml:space="preserve"> chases or recesses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cs="Arial"/>
              </w:rPr>
            </w:pPr>
            <w:r>
              <w:rPr>
                <w:rFonts w:ascii="Arial" w:hAnsi="Arial" w:cs="Arial"/>
              </w:rPr>
              <w:t>Metal backgrounds – metal lath</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cs="Arial"/>
              </w:rPr>
            </w:pPr>
            <w:r>
              <w:rPr>
                <w:rFonts w:ascii="Arial" w:hAnsi="Arial" w:cs="Arial"/>
              </w:rPr>
              <w:t>Dense concrete backgrounds – mechanical key</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852554">
              <w:rPr>
                <w:rFonts w:ascii="Arial" w:hAnsi="Arial" w:cs="Arial"/>
                <w:b/>
              </w:rPr>
              <w:t>RENDERING AND PLASTERING PARTICULAR REQUIREMENTS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Number of coats and thickness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Tolerances to SA HB 161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cs="Arial"/>
              </w:rPr>
            </w:pPr>
            <w:r>
              <w:rPr>
                <w:rFonts w:ascii="Arial" w:hAnsi="Arial" w:cs="Arial"/>
              </w:rPr>
              <w:t>Temperatures within acceptable range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 xml:space="preserve">Curing even and </w:t>
            </w:r>
            <w:r>
              <w:rPr>
                <w:rFonts w:ascii="Arial" w:hAnsi="Arial" w:cs="Arial"/>
              </w:rPr>
              <w:t>to</w:t>
            </w:r>
            <w:r w:rsidRPr="002D3985">
              <w:rPr>
                <w:rFonts w:ascii="Arial" w:hAnsi="Arial" w:cs="Arial"/>
              </w:rPr>
              <w:t xml:space="preserve"> required timeframe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EF3B81">
            <w:pPr>
              <w:keepNext/>
              <w:spacing w:after="0"/>
              <w:rPr>
                <w:rFonts w:ascii="Arial" w:hAnsi="Arial" w:cs="Arial"/>
              </w:rPr>
            </w:pPr>
            <w:r w:rsidRPr="002D3985">
              <w:rPr>
                <w:rFonts w:ascii="Arial" w:hAnsi="Arial" w:cs="Arial"/>
              </w:rPr>
              <w:lastRenderedPageBreak/>
              <w:t>V joints installed as specified</w:t>
            </w:r>
          </w:p>
          <w:p w:rsidR="00653F07" w:rsidRPr="002D3985" w:rsidRDefault="00653F07" w:rsidP="00862AFA">
            <w:pPr>
              <w:keepNext/>
              <w:numPr>
                <w:ilvl w:val="0"/>
                <w:numId w:val="32"/>
              </w:numPr>
              <w:spacing w:after="0"/>
              <w:rPr>
                <w:rFonts w:ascii="Arial" w:hAnsi="Arial" w:cs="Arial"/>
              </w:rPr>
            </w:pPr>
            <w:r w:rsidRPr="002D3985">
              <w:rPr>
                <w:rFonts w:ascii="Arial" w:hAnsi="Arial" w:cs="Arial"/>
              </w:rPr>
              <w:t>Junctions between different substrate materials</w:t>
            </w:r>
          </w:p>
          <w:p w:rsidR="00653F07" w:rsidRPr="002D3985" w:rsidRDefault="00653F07" w:rsidP="00862AFA">
            <w:pPr>
              <w:keepNext/>
              <w:numPr>
                <w:ilvl w:val="0"/>
                <w:numId w:val="32"/>
              </w:numPr>
              <w:spacing w:after="0"/>
              <w:rPr>
                <w:rFonts w:ascii="Arial" w:hAnsi="Arial" w:cs="Arial"/>
              </w:rPr>
            </w:pPr>
            <w:r w:rsidRPr="002D3985">
              <w:rPr>
                <w:rFonts w:ascii="Arial" w:hAnsi="Arial" w:cs="Arial"/>
              </w:rPr>
              <w:t>Abutments with other finishes</w:t>
            </w:r>
          </w:p>
          <w:p w:rsidR="00653F07" w:rsidRPr="00A446CD" w:rsidRDefault="00653F07" w:rsidP="00862AFA">
            <w:pPr>
              <w:keepNext/>
              <w:numPr>
                <w:ilvl w:val="0"/>
                <w:numId w:val="32"/>
              </w:numPr>
              <w:spacing w:after="0"/>
              <w:rPr>
                <w:rFonts w:ascii="Arial" w:hAnsi="Arial" w:cs="Arial"/>
              </w:rPr>
            </w:pPr>
            <w:r w:rsidRPr="002D3985">
              <w:rPr>
                <w:rFonts w:ascii="Arial" w:hAnsi="Arial" w:cs="Arial"/>
              </w:rPr>
              <w:t>Abutments with metal door frames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cs="Arial"/>
              </w:rPr>
            </w:pPr>
            <w:r>
              <w:rPr>
                <w:rFonts w:ascii="Arial" w:hAnsi="Arial" w:cs="Arial"/>
              </w:rPr>
              <w:t>Trim and beads – as specified – only stainless steel corner beads for render work</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Correct finish as specified or as shown on drawings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2D3985">
              <w:rPr>
                <w:rFonts w:ascii="Arial" w:hAnsi="Arial" w:cs="Arial"/>
              </w:rPr>
              <w:t>Control joints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sidRPr="00852554">
              <w:rPr>
                <w:rFonts w:ascii="Arial" w:hAnsi="Arial" w:cs="Arial"/>
                <w:b/>
              </w:rPr>
              <w:t>ACRYLIC BASED POLYMER RENDER SYSTEM</w:t>
            </w: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cs="Arial"/>
              </w:rPr>
            </w:pPr>
            <w:r>
              <w:rPr>
                <w:rFonts w:ascii="Arial" w:hAnsi="Arial" w:cs="Arial"/>
              </w:rPr>
              <w:t>Substrate preparation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852554">
              <w:rPr>
                <w:rFonts w:ascii="Arial" w:hAnsi="Arial" w:cs="Arial"/>
              </w:rPr>
              <w:t>Application, thickness, and drying time</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852554" w:rsidRDefault="00653F07" w:rsidP="00653F07">
            <w:pPr>
              <w:spacing w:after="0"/>
              <w:rPr>
                <w:rFonts w:ascii="Arial" w:hAnsi="Arial" w:cs="Arial"/>
              </w:rPr>
            </w:pPr>
            <w:r>
              <w:rPr>
                <w:rFonts w:ascii="Arial" w:hAnsi="Arial" w:cs="Arial"/>
              </w:rPr>
              <w:t xml:space="preserve">Overcoat </w:t>
            </w:r>
            <w:r w:rsidRPr="00852554">
              <w:rPr>
                <w:rFonts w:ascii="Arial" w:hAnsi="Arial" w:cs="Arial"/>
              </w:rPr>
              <w:t>compatible with render system</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Pr="002601B2" w:rsidRDefault="00653F07" w:rsidP="00653F07">
      <w:pPr>
        <w:spacing w:after="0"/>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22" w:name="_Toc57895175"/>
      <w:r w:rsidRPr="00F20FC9">
        <w:t xml:space="preserve">CHECK LIST – </w:t>
      </w:r>
      <w:r>
        <w:t>SSSBW 14 JOINERY AND FIXTURES</w:t>
      </w:r>
      <w:bookmarkEnd w:id="22"/>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2D3985">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Joinery timber</w:t>
            </w:r>
            <w:r w:rsidRPr="002D3985">
              <w:rPr>
                <w:rFonts w:ascii="Arial" w:hAnsi="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2D3985">
              <w:rPr>
                <w:rFonts w:ascii="Arial" w:hAnsi="Arial"/>
              </w:rPr>
              <w:t>Plywood</w:t>
            </w:r>
          </w:p>
          <w:p w:rsidR="00653F07" w:rsidRPr="002D3985" w:rsidRDefault="00653F07" w:rsidP="00862AFA">
            <w:pPr>
              <w:numPr>
                <w:ilvl w:val="0"/>
                <w:numId w:val="33"/>
              </w:numPr>
              <w:spacing w:after="0"/>
              <w:rPr>
                <w:rFonts w:ascii="Arial" w:hAnsi="Arial"/>
              </w:rPr>
            </w:pPr>
            <w:r w:rsidRPr="002D3985">
              <w:rPr>
                <w:rFonts w:ascii="Arial" w:hAnsi="Arial"/>
              </w:rPr>
              <w:t xml:space="preserve">Interior use to </w:t>
            </w:r>
            <w:r>
              <w:rPr>
                <w:rFonts w:ascii="Arial" w:hAnsi="Arial"/>
              </w:rPr>
              <w:t>AS/NZS </w:t>
            </w:r>
            <w:r w:rsidRPr="002D3985">
              <w:rPr>
                <w:rFonts w:ascii="Arial" w:hAnsi="Arial"/>
              </w:rPr>
              <w:t>2270</w:t>
            </w:r>
          </w:p>
          <w:p w:rsidR="00653F07" w:rsidRPr="00A446CD" w:rsidRDefault="00653F07" w:rsidP="00862AFA">
            <w:pPr>
              <w:numPr>
                <w:ilvl w:val="0"/>
                <w:numId w:val="33"/>
              </w:numPr>
              <w:spacing w:after="0"/>
              <w:rPr>
                <w:rFonts w:ascii="Arial" w:hAnsi="Arial"/>
              </w:rPr>
            </w:pPr>
            <w:r w:rsidRPr="00906498">
              <w:rPr>
                <w:rFonts w:ascii="Arial" w:hAnsi="Arial"/>
              </w:rPr>
              <w:t>In</w:t>
            </w:r>
            <w:r>
              <w:rPr>
                <w:rFonts w:ascii="Arial" w:hAnsi="Arial"/>
              </w:rPr>
              <w:t xml:space="preserve">terior use, exposed to moisture </w:t>
            </w:r>
            <w:r w:rsidRPr="002D3985">
              <w:rPr>
                <w:rFonts w:ascii="Arial" w:hAnsi="Arial"/>
              </w:rPr>
              <w:t xml:space="preserve">to </w:t>
            </w:r>
            <w:r>
              <w:rPr>
                <w:rFonts w:ascii="Arial" w:hAnsi="Arial"/>
              </w:rPr>
              <w:t>AS/NZS </w:t>
            </w:r>
            <w:r w:rsidRPr="002D3985">
              <w:rPr>
                <w:rFonts w:ascii="Arial" w:hAnsi="Arial"/>
              </w:rPr>
              <w:t>2271</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2D3985">
              <w:rPr>
                <w:rFonts w:ascii="Arial" w:hAnsi="Arial"/>
              </w:rPr>
              <w:t xml:space="preserve">Particleboard to </w:t>
            </w:r>
            <w:r>
              <w:rPr>
                <w:rFonts w:ascii="Arial" w:hAnsi="Arial"/>
              </w:rPr>
              <w:t>AS/NZS </w:t>
            </w:r>
            <w:r w:rsidRPr="002D3985">
              <w:rPr>
                <w:rFonts w:ascii="Arial" w:hAnsi="Arial"/>
              </w:rPr>
              <w:t>1859.1</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2D3985">
              <w:rPr>
                <w:rFonts w:ascii="Arial" w:hAnsi="Arial"/>
              </w:rPr>
              <w:t xml:space="preserve">Moisture resistant medium density fibreboard to </w:t>
            </w:r>
            <w:r>
              <w:rPr>
                <w:rFonts w:ascii="Arial" w:hAnsi="Arial"/>
              </w:rPr>
              <w:t>AS/NZS </w:t>
            </w:r>
            <w:r w:rsidRPr="002D3985">
              <w:rPr>
                <w:rFonts w:ascii="Arial" w:hAnsi="Arial"/>
              </w:rPr>
              <w:t>1859.2</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sidRPr="00B453B6">
              <w:rPr>
                <w:rFonts w:ascii="Arial" w:hAnsi="Arial"/>
              </w:rPr>
              <w:t>Decorative overlaid wood panels</w:t>
            </w:r>
            <w:r>
              <w:rPr>
                <w:rFonts w:ascii="Arial" w:hAnsi="Arial"/>
              </w:rPr>
              <w:t xml:space="preserve"> to AS/NZS 1859.4</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2D3985">
              <w:rPr>
                <w:rFonts w:ascii="Arial" w:hAnsi="Arial"/>
              </w:rPr>
              <w:t xml:space="preserve">Wet processed fibreboard to </w:t>
            </w:r>
            <w:r>
              <w:rPr>
                <w:rFonts w:ascii="Arial" w:hAnsi="Arial"/>
              </w:rPr>
              <w:t>AS/NZS </w:t>
            </w:r>
            <w:r w:rsidRPr="002D3985">
              <w:rPr>
                <w:rFonts w:ascii="Arial" w:hAnsi="Arial"/>
              </w:rPr>
              <w:t>1859.4</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Pr>
                <w:rFonts w:ascii="Arial" w:hAnsi="Arial"/>
              </w:rPr>
              <w:t>Timber veneer grades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B453B6">
              <w:rPr>
                <w:rFonts w:ascii="Arial" w:hAnsi="Arial"/>
              </w:rPr>
              <w:t>High pressure decorative laminated sheet</w:t>
            </w:r>
            <w:r>
              <w:rPr>
                <w:rFonts w:ascii="Arial" w:hAnsi="Arial"/>
              </w:rPr>
              <w:t xml:space="preserve"> class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B453B6" w:rsidRDefault="00653F07" w:rsidP="00653F07">
            <w:pPr>
              <w:spacing w:after="0"/>
              <w:rPr>
                <w:rFonts w:ascii="Arial" w:hAnsi="Arial"/>
              </w:rPr>
            </w:pPr>
            <w:r>
              <w:rPr>
                <w:rFonts w:ascii="Arial" w:hAnsi="Arial"/>
              </w:rPr>
              <w:t>Laminate thickness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2D3985" w:rsidRDefault="00653F07" w:rsidP="00653F07">
            <w:pPr>
              <w:spacing w:after="0"/>
              <w:rPr>
                <w:rFonts w:ascii="Arial" w:hAnsi="Arial"/>
              </w:rPr>
            </w:pPr>
            <w:r w:rsidRPr="005F5F52">
              <w:rPr>
                <w:rFonts w:ascii="Arial" w:hAnsi="Arial"/>
              </w:rPr>
              <w:t>Moisture content checked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rPr>
            </w:pPr>
            <w:r w:rsidRPr="005F5F52">
              <w:rPr>
                <w:rFonts w:ascii="Arial" w:hAnsi="Arial"/>
              </w:rPr>
              <w:t>Timber finished to required dimensions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CONSTRUCTION</w:t>
            </w:r>
            <w:r>
              <w:rPr>
                <w:rFonts w:ascii="Arial" w:hAnsi="Arial" w:cs="Arial"/>
                <w:b/>
              </w:rPr>
              <w:t xml:space="preserve"> GENERALLY</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Components manufactured square and installed plumb</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Openings framed and trimmed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Joints kept to a minimum</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Fasteners and adhesives used correctly</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No visible fixings except where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 xml:space="preserve">Plinths, benchtops, splashbacks, ends, kickboards and returns scribed to </w:t>
            </w:r>
            <w:r>
              <w:rPr>
                <w:rFonts w:ascii="Arial" w:hAnsi="Arial" w:cs="Arial"/>
              </w:rPr>
              <w:t xml:space="preserve">follow line of </w:t>
            </w:r>
            <w:r w:rsidRPr="005F5F52">
              <w:rPr>
                <w:rFonts w:ascii="Arial" w:hAnsi="Arial" w:cs="Arial"/>
              </w:rPr>
              <w:t>wall/floor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Exposed edges finished to match faces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EF3B81">
            <w:pPr>
              <w:keepNext/>
              <w:spacing w:after="0"/>
              <w:rPr>
                <w:rFonts w:ascii="Arial" w:hAnsi="Arial" w:cs="Arial"/>
                <w:b/>
              </w:rPr>
            </w:pPr>
            <w:r w:rsidRPr="005F5F52">
              <w:rPr>
                <w:rFonts w:ascii="Arial" w:hAnsi="Arial" w:cs="Arial"/>
                <w:b/>
              </w:rPr>
              <w:lastRenderedPageBreak/>
              <w:t>CUPBOARD AND DRAWER UNITS</w:t>
            </w:r>
          </w:p>
        </w:tc>
      </w:tr>
      <w:tr w:rsidR="00653F07" w:rsidRPr="00197070" w:rsidTr="00653F07">
        <w:trPr>
          <w:trHeight w:val="340"/>
        </w:trPr>
        <w:tc>
          <w:tcPr>
            <w:tcW w:w="3578" w:type="pct"/>
            <w:shd w:val="clear" w:color="auto" w:fill="auto"/>
            <w:vAlign w:val="center"/>
          </w:tcPr>
          <w:p w:rsidR="00653F07" w:rsidRPr="00A446CD" w:rsidRDefault="00653F07" w:rsidP="00EF3B81">
            <w:pPr>
              <w:keepNext/>
              <w:spacing w:after="0"/>
              <w:rPr>
                <w:rFonts w:ascii="Arial" w:hAnsi="Arial" w:cs="Arial"/>
              </w:rPr>
            </w:pPr>
            <w:r w:rsidRPr="005F5F52">
              <w:rPr>
                <w:rFonts w:ascii="Arial" w:hAnsi="Arial" w:cs="Arial"/>
              </w:rPr>
              <w:t>Plinth material and installation as specified</w:t>
            </w:r>
          </w:p>
        </w:tc>
        <w:tc>
          <w:tcPr>
            <w:tcW w:w="1422" w:type="pct"/>
            <w:shd w:val="clear" w:color="auto" w:fill="auto"/>
            <w:vAlign w:val="center"/>
          </w:tcPr>
          <w:p w:rsidR="00653F07" w:rsidRPr="00197070" w:rsidRDefault="00653F07" w:rsidP="00EF3B81">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Carcasses, drawer fronts, shelves and door material and installation as specified</w:t>
            </w:r>
            <w:r>
              <w:rPr>
                <w:rFonts w:ascii="Arial" w:hAnsi="Arial" w:cs="Arial"/>
              </w:rPr>
              <w:t xml:space="preserve"> minimum 18 mm thick</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Adjustable shelves 18 mm thick to 600 mm span. 32 mm thick to 800 mm span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Door and drawer hardware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Self closing action and hold open function operating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Drawer units operating smooth and true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Laminated benchtops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CEILING ACCESS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Access panel provided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FIRE FIGHTING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 xml:space="preserve">Extinguishers and location signs to </w:t>
            </w:r>
            <w:r>
              <w:rPr>
                <w:rFonts w:ascii="Arial" w:hAnsi="Arial" w:cs="Arial"/>
              </w:rPr>
              <w:t>AS/NZS </w:t>
            </w:r>
            <w:r w:rsidRPr="005F5F52">
              <w:rPr>
                <w:rFonts w:ascii="Arial" w:hAnsi="Arial" w:cs="Arial"/>
              </w:rPr>
              <w:t>1841.1</w:t>
            </w:r>
            <w:r>
              <w:rPr>
                <w:rFonts w:ascii="Arial" w:hAnsi="Arial" w:cs="Arial"/>
              </w:rPr>
              <w:t xml:space="preserve"> and to AS 2444</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Fire blanket</w:t>
            </w:r>
            <w:r>
              <w:rPr>
                <w:rFonts w:ascii="Arial" w:hAnsi="Arial" w:cs="Arial"/>
              </w:rPr>
              <w:t>s</w:t>
            </w:r>
            <w:r w:rsidRPr="005F5F52">
              <w:rPr>
                <w:rFonts w:ascii="Arial" w:hAnsi="Arial" w:cs="Arial"/>
              </w:rPr>
              <w:t xml:space="preserve"> and location signs to </w:t>
            </w:r>
            <w:r>
              <w:rPr>
                <w:rFonts w:ascii="Arial" w:hAnsi="Arial" w:cs="Arial"/>
              </w:rPr>
              <w:t>AS/NZS </w:t>
            </w:r>
            <w:r w:rsidRPr="005F5F52">
              <w:rPr>
                <w:rFonts w:ascii="Arial" w:hAnsi="Arial" w:cs="Arial"/>
              </w:rPr>
              <w:t>3504</w:t>
            </w:r>
            <w:r>
              <w:rPr>
                <w:rFonts w:ascii="Arial" w:hAnsi="Arial" w:cs="Arial"/>
              </w:rPr>
              <w:t xml:space="preserve"> and to AS 2444</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DISPLAY BOARDS</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5F5F52">
              <w:rPr>
                <w:rFonts w:ascii="Arial" w:hAnsi="Arial" w:cs="Arial"/>
              </w:rPr>
              <w:t>Specified display board supplied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5F5F52">
              <w:rPr>
                <w:rFonts w:ascii="Arial" w:hAnsi="Arial" w:cs="Arial"/>
              </w:rPr>
              <w:t>White board screw fixed to wall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5F5F52">
              <w:rPr>
                <w:rFonts w:ascii="Arial" w:hAnsi="Arial" w:cs="Arial"/>
              </w:rPr>
              <w:t>Pin boards screw fixed to wall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CLOTHES HOISTS AND LINES</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5F5F52">
              <w:rPr>
                <w:rFonts w:ascii="Arial" w:hAnsi="Arial" w:cs="Arial"/>
              </w:rPr>
              <w:t>Specified clothes hoist supplied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5F5F52">
              <w:rPr>
                <w:rFonts w:ascii="Arial" w:hAnsi="Arial" w:cs="Arial"/>
              </w:rPr>
              <w:t>Clothes hoist installed in required position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GRAB RAILS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 xml:space="preserve">Comply with </w:t>
            </w:r>
            <w:r>
              <w:rPr>
                <w:rFonts w:ascii="Arial" w:hAnsi="Arial" w:cs="Arial"/>
              </w:rPr>
              <w:t>AS </w:t>
            </w:r>
            <w:r w:rsidRPr="005F5F52">
              <w:rPr>
                <w:rFonts w:ascii="Arial" w:hAnsi="Arial" w:cs="Arial"/>
              </w:rPr>
              <w:t>1428.1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LETTERBOXES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 xml:space="preserve">Comply with </w:t>
            </w:r>
            <w:r>
              <w:rPr>
                <w:rFonts w:ascii="Arial" w:hAnsi="Arial" w:cs="Arial"/>
              </w:rPr>
              <w:t>AS/NZS </w:t>
            </w:r>
            <w:r w:rsidRPr="005F5F52">
              <w:rPr>
                <w:rFonts w:ascii="Arial" w:hAnsi="Arial" w:cs="Arial"/>
              </w:rPr>
              <w:t>4253</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Locks provided if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Pr>
          <w:rFonts w:ascii="Arial" w:hAnsi="Arial"/>
        </w:rPr>
        <w:br w:type="column"/>
      </w:r>
      <w:r w:rsidRPr="006354BA">
        <w:rPr>
          <w:rFonts w:ascii="Arial" w:hAnsi="Arial"/>
        </w:rPr>
        <w:lastRenderedPageBreak/>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EF3B81" w:rsidRDefault="00653F07" w:rsidP="00653F07">
      <w:pPr>
        <w:pStyle w:val="BoldCapital"/>
        <w:rPr>
          <w:sz w:val="16"/>
          <w:szCs w:val="16"/>
        </w:rPr>
      </w:pPr>
    </w:p>
    <w:p w:rsidR="00653F07" w:rsidRPr="00F20FC9" w:rsidRDefault="00653F07" w:rsidP="005D3B39">
      <w:pPr>
        <w:pStyle w:val="Title"/>
      </w:pPr>
      <w:bookmarkStart w:id="23" w:name="_Toc57895176"/>
      <w:r w:rsidRPr="00F20FC9">
        <w:t xml:space="preserve">CHECK LIST – </w:t>
      </w:r>
      <w:r>
        <w:t>SSSBW 15 TILING</w:t>
      </w:r>
      <w:bookmarkEnd w:id="23"/>
    </w:p>
    <w:p w:rsidR="00653F07" w:rsidRPr="00EF3B81" w:rsidRDefault="00653F07" w:rsidP="00653F07">
      <w:pPr>
        <w:pStyle w:val="BoldCapital"/>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Pr="00EF3B81" w:rsidRDefault="00653F07" w:rsidP="00653F07">
      <w:pPr>
        <w:spacing w:after="0"/>
        <w:rPr>
          <w:rFonts w:ascii="Arial" w:hAnsi="Arial"/>
          <w:sz w:val="16"/>
          <w:szCs w:val="16"/>
        </w:rPr>
      </w:pPr>
    </w:p>
    <w:p w:rsidR="00653F07" w:rsidRDefault="00653F07" w:rsidP="00653F07">
      <w:pPr>
        <w:pStyle w:val="BoldCapital"/>
      </w:pPr>
      <w:r>
        <w:t>TESTS</w:t>
      </w:r>
    </w:p>
    <w:p w:rsidR="00653F07" w:rsidRPr="00EF3B81" w:rsidRDefault="00653F07" w:rsidP="00653F07">
      <w:pPr>
        <w:spacing w:after="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trHeight w:val="340"/>
        </w:trPr>
        <w:tc>
          <w:tcPr>
            <w:tcW w:w="754" w:type="pct"/>
            <w:vAlign w:val="center"/>
          </w:tcPr>
          <w:p w:rsidR="00653F07" w:rsidRPr="006354BA" w:rsidRDefault="00653F07" w:rsidP="00653F07">
            <w:pPr>
              <w:spacing w:after="0"/>
              <w:rPr>
                <w:rFonts w:ascii="Arial" w:hAnsi="Arial"/>
              </w:rPr>
            </w:pPr>
            <w:r w:rsidRPr="006354BA">
              <w:rPr>
                <w:rFonts w:ascii="Arial" w:hAnsi="Arial"/>
              </w:rPr>
              <w:t>Spec.</w:t>
            </w:r>
            <w:r w:rsidR="00EF3B81">
              <w:rPr>
                <w:rFonts w:ascii="Arial" w:hAnsi="Arial"/>
              </w:rPr>
              <w:t xml:space="preserve"> </w:t>
            </w:r>
            <w:r w:rsidRPr="006354BA">
              <w:rPr>
                <w:rFonts w:ascii="Arial" w:hAnsi="Arial"/>
              </w:rPr>
              <w:t>Ref.</w:t>
            </w:r>
          </w:p>
        </w:tc>
        <w:tc>
          <w:tcPr>
            <w:tcW w:w="2471" w:type="pct"/>
            <w:vAlign w:val="center"/>
          </w:tcPr>
          <w:p w:rsidR="00653F07" w:rsidRPr="006354BA" w:rsidRDefault="00653F07" w:rsidP="00653F07">
            <w:pPr>
              <w:spacing w:after="0"/>
              <w:rPr>
                <w:rFonts w:ascii="Arial" w:hAnsi="Arial"/>
              </w:rPr>
            </w:pPr>
            <w:r w:rsidRPr="006354BA">
              <w:rPr>
                <w:rFonts w:ascii="Arial" w:hAnsi="Arial"/>
              </w:rPr>
              <w:t>Item</w:t>
            </w:r>
          </w:p>
        </w:tc>
        <w:tc>
          <w:tcPr>
            <w:tcW w:w="1776" w:type="pct"/>
            <w:vAlign w:val="center"/>
          </w:tcPr>
          <w:p w:rsidR="00653F07" w:rsidRPr="006354BA" w:rsidRDefault="00653F07" w:rsidP="00653F07">
            <w:pPr>
              <w:spacing w:after="0"/>
              <w:rPr>
                <w:rFonts w:ascii="Arial" w:hAnsi="Arial"/>
              </w:rPr>
            </w:pPr>
            <w:r w:rsidRPr="006354BA">
              <w:rPr>
                <w:rFonts w:ascii="Arial" w:hAnsi="Arial"/>
              </w:rPr>
              <w:t>Checked – Initial and date</w:t>
            </w: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15.4.8</w:t>
            </w:r>
          </w:p>
        </w:tc>
        <w:tc>
          <w:tcPr>
            <w:tcW w:w="2471" w:type="pct"/>
            <w:vAlign w:val="center"/>
          </w:tcPr>
          <w:p w:rsidR="00653F07" w:rsidRPr="00B52A1F" w:rsidRDefault="00653F07" w:rsidP="00653F07">
            <w:pPr>
              <w:spacing w:after="0"/>
              <w:rPr>
                <w:rFonts w:ascii="Arial" w:hAnsi="Arial"/>
              </w:rPr>
            </w:pPr>
            <w:r>
              <w:rPr>
                <w:rFonts w:ascii="Arial" w:hAnsi="Arial"/>
              </w:rPr>
              <w:t xml:space="preserve">Substrate curing – Moisture test - </w:t>
            </w:r>
            <w:r w:rsidRPr="00F32C1E">
              <w:rPr>
                <w:rFonts w:ascii="Arial" w:hAnsi="Arial"/>
              </w:rPr>
              <w:t>Hygrometer test</w:t>
            </w:r>
          </w:p>
        </w:tc>
        <w:tc>
          <w:tcPr>
            <w:tcW w:w="1776"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6"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6"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6" w:type="pct"/>
            <w:vAlign w:val="bottom"/>
          </w:tcPr>
          <w:p w:rsidR="00653F07" w:rsidRPr="00B52A1F" w:rsidRDefault="00653F07" w:rsidP="00653F07">
            <w:pPr>
              <w:spacing w:after="0"/>
              <w:rPr>
                <w:rFonts w:ascii="Arial" w:hAnsi="Arial"/>
              </w:rPr>
            </w:pPr>
          </w:p>
        </w:tc>
      </w:tr>
    </w:tbl>
    <w:p w:rsidR="00653F07" w:rsidRPr="00EF3B81" w:rsidRDefault="00653F07" w:rsidP="00653F07">
      <w:pPr>
        <w:spacing w:after="0"/>
        <w:rPr>
          <w:rFonts w:ascii="Arial" w:hAnsi="Arial"/>
          <w:sz w:val="16"/>
          <w:szCs w:val="16"/>
        </w:rPr>
      </w:pPr>
    </w:p>
    <w:p w:rsidR="00653F07" w:rsidRDefault="00653F07" w:rsidP="00653F07">
      <w:pPr>
        <w:pStyle w:val="BoldCapital"/>
      </w:pPr>
      <w:r>
        <w:t>COMPLIANCE CHECKS – Refer Specification</w:t>
      </w:r>
    </w:p>
    <w:p w:rsidR="00653F07" w:rsidRPr="00EF3B81" w:rsidRDefault="00653F07" w:rsidP="00653F07">
      <w:pPr>
        <w:spacing w:after="0"/>
        <w:rPr>
          <w:rFonts w:ascii="Arial" w:hAnsi="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Pr>
                <w:rFonts w:ascii="Arial" w:hAnsi="Arial"/>
                <w:b/>
              </w:rPr>
              <w:t>GENERAL</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Ceramic tiles to</w:t>
            </w:r>
            <w:r w:rsidRPr="005646E7">
              <w:rPr>
                <w:rFonts w:ascii="Arial" w:hAnsi="Arial"/>
              </w:rPr>
              <w:t xml:space="preserve"> </w:t>
            </w:r>
            <w:r>
              <w:rPr>
                <w:rFonts w:ascii="Arial" w:hAnsi="Arial"/>
              </w:rPr>
              <w:t>AS </w:t>
            </w:r>
            <w:r w:rsidRPr="005646E7">
              <w:rPr>
                <w:rFonts w:ascii="Arial" w:hAnsi="Arial"/>
              </w:rPr>
              <w:t xml:space="preserve">3958.1 and </w:t>
            </w:r>
            <w:r>
              <w:rPr>
                <w:rFonts w:ascii="Arial" w:hAnsi="Arial"/>
              </w:rPr>
              <w:t>to AS </w:t>
            </w:r>
            <w:r w:rsidRPr="005646E7">
              <w:rPr>
                <w:rFonts w:ascii="Arial" w:hAnsi="Arial"/>
              </w:rPr>
              <w:t>3958.2</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Slip resistance of new pedestrian surfaces to AS </w:t>
            </w:r>
            <w:r w:rsidRPr="005646E7">
              <w:rPr>
                <w:rFonts w:ascii="Arial" w:hAnsi="Arial"/>
              </w:rPr>
              <w:t>4586.</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5F5F52" w:rsidRDefault="00653F07" w:rsidP="00653F07">
            <w:pPr>
              <w:spacing w:after="0"/>
              <w:rPr>
                <w:rFonts w:ascii="Arial" w:hAnsi="Arial"/>
                <w:b/>
              </w:rPr>
            </w:pPr>
            <w:r w:rsidRPr="005F5F52">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Ceramic t</w:t>
            </w:r>
            <w:r w:rsidRPr="005F5F52">
              <w:rPr>
                <w:rFonts w:ascii="Arial" w:hAnsi="Arial"/>
              </w:rPr>
              <w:t xml:space="preserve">iles </w:t>
            </w:r>
            <w:r>
              <w:rPr>
                <w:rFonts w:ascii="Arial" w:hAnsi="Arial"/>
              </w:rPr>
              <w:t>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Accessories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Trims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Adhesives ISO 13007.1</w:t>
            </w:r>
            <w:r>
              <w:rPr>
                <w:rFonts w:ascii="Arial" w:hAnsi="Arial"/>
              </w:rPr>
              <w:t xml:space="preserve"> and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Mortar materials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Grout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SUBSTRATES CURING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Substrate cured as specified before tiling</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rPr>
            </w:pPr>
            <w:r>
              <w:rPr>
                <w:rFonts w:ascii="Arial" w:hAnsi="Arial"/>
              </w:rPr>
              <w:t>Moisture content test results received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SUBSTRATES PREPERATION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Substrate preparation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rPr>
            </w:pPr>
            <w:r>
              <w:rPr>
                <w:rFonts w:ascii="Arial" w:hAnsi="Arial"/>
              </w:rPr>
              <w:t>External corners r</w:t>
            </w:r>
            <w:r w:rsidRPr="00B87942">
              <w:rPr>
                <w:rFonts w:ascii="Arial" w:hAnsi="Arial"/>
              </w:rPr>
              <w:t>ound</w:t>
            </w:r>
            <w:r>
              <w:rPr>
                <w:rFonts w:ascii="Arial" w:hAnsi="Arial"/>
              </w:rPr>
              <w:t>ed or arris edge</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rPr>
            </w:pPr>
            <w:r w:rsidRPr="00B87942">
              <w:rPr>
                <w:rFonts w:ascii="Arial" w:hAnsi="Arial"/>
              </w:rPr>
              <w:t>Absorbent substrates</w:t>
            </w:r>
            <w:r>
              <w:rPr>
                <w:rFonts w:ascii="Arial" w:hAnsi="Arial"/>
              </w:rPr>
              <w:t xml:space="preserve"> dampened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rPr>
            </w:pPr>
            <w:r>
              <w:rPr>
                <w:rFonts w:ascii="Arial" w:hAnsi="Arial"/>
              </w:rPr>
              <w:t>S</w:t>
            </w:r>
            <w:r w:rsidRPr="00B87942">
              <w:rPr>
                <w:rFonts w:ascii="Arial" w:hAnsi="Arial"/>
              </w:rPr>
              <w:t>cabbling</w:t>
            </w:r>
            <w:r>
              <w:rPr>
                <w:rFonts w:ascii="Arial" w:hAnsi="Arial"/>
              </w:rPr>
              <w:t xml:space="preserve"> to dense concrete</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lastRenderedPageBreak/>
              <w:t>SAMPLES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Sample tiles and accessories provided</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WATERPROOFING WET AREAS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 xml:space="preserve">Comply with </w:t>
            </w:r>
            <w:r>
              <w:rPr>
                <w:rFonts w:ascii="Arial" w:hAnsi="Arial" w:cs="Arial"/>
              </w:rPr>
              <w:t>AS </w:t>
            </w:r>
            <w:r w:rsidRPr="005F5F52">
              <w:rPr>
                <w:rFonts w:ascii="Arial" w:hAnsi="Arial" w:cs="Arial"/>
              </w:rPr>
              <w:t>3740</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 xml:space="preserve">Membranes to </w:t>
            </w:r>
            <w:r>
              <w:rPr>
                <w:rFonts w:ascii="Arial" w:hAnsi="Arial" w:cs="Arial"/>
              </w:rPr>
              <w:t>AS/NZS </w:t>
            </w:r>
            <w:r w:rsidRPr="005F5F52">
              <w:rPr>
                <w:rFonts w:ascii="Arial" w:hAnsi="Arial" w:cs="Arial"/>
              </w:rPr>
              <w:t>4858</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Extent to NCC</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Membrane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Falls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Water stop angles at door thresholds and shower enclosures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Bond breaker materials and 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5F5F52">
              <w:rPr>
                <w:rFonts w:ascii="Arial" w:hAnsi="Arial" w:cs="Arial"/>
              </w:rPr>
              <w:t>Sealants waterproof, flexible, mould-resistant and</w:t>
            </w:r>
            <w:r>
              <w:rPr>
                <w:rFonts w:ascii="Arial" w:hAnsi="Arial" w:cs="Arial"/>
              </w:rPr>
              <w:t xml:space="preserve"> compatible with host materials i</w:t>
            </w:r>
            <w:r w:rsidRPr="005F5F52">
              <w:rPr>
                <w:rFonts w:ascii="Arial" w:hAnsi="Arial" w:cs="Arial"/>
              </w:rPr>
              <w:t>nstallation</w:t>
            </w:r>
          </w:p>
          <w:p w:rsidR="00653F07" w:rsidRPr="005F5F52" w:rsidRDefault="00653F07" w:rsidP="00862AFA">
            <w:pPr>
              <w:numPr>
                <w:ilvl w:val="0"/>
                <w:numId w:val="34"/>
              </w:numPr>
              <w:spacing w:after="0"/>
              <w:rPr>
                <w:rFonts w:ascii="Arial" w:hAnsi="Arial" w:cs="Arial"/>
              </w:rPr>
            </w:pPr>
            <w:r w:rsidRPr="005F5F52">
              <w:rPr>
                <w:rFonts w:ascii="Arial" w:hAnsi="Arial" w:cs="Arial"/>
              </w:rPr>
              <w:t>Floor wastes: Membrane turned down into floor wastes and puddle flanges</w:t>
            </w:r>
          </w:p>
          <w:p w:rsidR="00653F07" w:rsidRPr="005F5F52" w:rsidRDefault="00653F07" w:rsidP="00862AFA">
            <w:pPr>
              <w:numPr>
                <w:ilvl w:val="0"/>
                <w:numId w:val="34"/>
              </w:numPr>
              <w:spacing w:after="0"/>
              <w:rPr>
                <w:rFonts w:ascii="Arial" w:hAnsi="Arial" w:cs="Arial"/>
              </w:rPr>
            </w:pPr>
            <w:r w:rsidRPr="005F5F52">
              <w:rPr>
                <w:rFonts w:ascii="Arial" w:hAnsi="Arial" w:cs="Arial"/>
              </w:rPr>
              <w:t>Hobs: Membrane extended as specified</w:t>
            </w:r>
          </w:p>
          <w:p w:rsidR="00653F07" w:rsidRPr="005F5F52" w:rsidRDefault="00653F07" w:rsidP="00862AFA">
            <w:pPr>
              <w:numPr>
                <w:ilvl w:val="0"/>
                <w:numId w:val="34"/>
              </w:numPr>
              <w:spacing w:after="0"/>
              <w:rPr>
                <w:rFonts w:ascii="Arial" w:hAnsi="Arial" w:cs="Arial"/>
              </w:rPr>
            </w:pPr>
            <w:r w:rsidRPr="005F5F52">
              <w:rPr>
                <w:rFonts w:ascii="Arial" w:hAnsi="Arial" w:cs="Arial"/>
              </w:rPr>
              <w:t>External tiling: Waterproof membrane provided</w:t>
            </w:r>
          </w:p>
          <w:p w:rsidR="00653F07" w:rsidRPr="00A446CD" w:rsidRDefault="00653F07" w:rsidP="00862AFA">
            <w:pPr>
              <w:numPr>
                <w:ilvl w:val="0"/>
                <w:numId w:val="34"/>
              </w:numPr>
              <w:spacing w:after="0"/>
              <w:rPr>
                <w:rFonts w:ascii="Arial" w:hAnsi="Arial" w:cs="Arial"/>
              </w:rPr>
            </w:pPr>
            <w:r w:rsidRPr="005F5F52">
              <w:rPr>
                <w:rFonts w:ascii="Arial" w:hAnsi="Arial" w:cs="Arial"/>
              </w:rPr>
              <w:t>Membrane fully cured before tile installation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All floors and wall to floor junctions sealed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TILING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Fix wall tiles before floor tiles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sidRPr="005F5F52">
              <w:rPr>
                <w:rFonts w:ascii="Arial" w:hAnsi="Arial" w:cs="Arial"/>
              </w:rPr>
              <w:t>Tiles cut neatly to fit around fixtures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Traffic kept off of floors until bedding attains a workable strength</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Tiles set out to give uniform joint widths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 xml:space="preserve">Falls and levels </w:t>
            </w:r>
            <w:r>
              <w:rPr>
                <w:rFonts w:ascii="Arial" w:hAnsi="Arial" w:cs="Arial"/>
              </w:rPr>
              <w:t>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Tiles prepared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Floor finish dividers in place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Bath ventilation tiles installed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Surplus grout removed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All sealed joints finished flush with tile surface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Control joints installed to floors and walls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JOINTS AND ACCESSORIES</w:t>
            </w: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Sealant joint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Control joints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24" w:name="_Toc57895177"/>
      <w:r w:rsidRPr="00F20FC9">
        <w:t xml:space="preserve">CHECK LIST – </w:t>
      </w:r>
      <w:r>
        <w:t>SSSBW 16 PAINTING</w:t>
      </w:r>
      <w:bookmarkEnd w:id="24"/>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Default="00653F07" w:rsidP="00653F07">
      <w:pPr>
        <w:pStyle w:val="BoldCapital"/>
      </w:pPr>
      <w:r>
        <w:t>TESTS</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trHeight w:val="340"/>
        </w:trPr>
        <w:tc>
          <w:tcPr>
            <w:tcW w:w="754" w:type="pct"/>
            <w:vAlign w:val="center"/>
          </w:tcPr>
          <w:p w:rsidR="00653F07" w:rsidRPr="006354BA" w:rsidRDefault="00653F07" w:rsidP="00653F07">
            <w:pPr>
              <w:spacing w:after="0"/>
              <w:rPr>
                <w:rFonts w:ascii="Arial" w:hAnsi="Arial"/>
              </w:rPr>
            </w:pPr>
            <w:r w:rsidRPr="006354BA">
              <w:rPr>
                <w:rFonts w:ascii="Arial" w:hAnsi="Arial"/>
              </w:rPr>
              <w:t>Spec.</w:t>
            </w:r>
            <w:r w:rsidR="00EF3B81">
              <w:rPr>
                <w:rFonts w:ascii="Arial" w:hAnsi="Arial"/>
              </w:rPr>
              <w:t xml:space="preserve"> </w:t>
            </w:r>
            <w:r w:rsidRPr="006354BA">
              <w:rPr>
                <w:rFonts w:ascii="Arial" w:hAnsi="Arial"/>
              </w:rPr>
              <w:t>Ref.</w:t>
            </w:r>
          </w:p>
        </w:tc>
        <w:tc>
          <w:tcPr>
            <w:tcW w:w="2471" w:type="pct"/>
            <w:vAlign w:val="center"/>
          </w:tcPr>
          <w:p w:rsidR="00653F07" w:rsidRPr="006354BA" w:rsidRDefault="00653F07" w:rsidP="00653F07">
            <w:pPr>
              <w:spacing w:after="0"/>
              <w:rPr>
                <w:rFonts w:ascii="Arial" w:hAnsi="Arial"/>
              </w:rPr>
            </w:pPr>
            <w:r w:rsidRPr="006354BA">
              <w:rPr>
                <w:rFonts w:ascii="Arial" w:hAnsi="Arial"/>
              </w:rPr>
              <w:t>Item</w:t>
            </w:r>
          </w:p>
        </w:tc>
        <w:tc>
          <w:tcPr>
            <w:tcW w:w="1776" w:type="pct"/>
            <w:vAlign w:val="center"/>
          </w:tcPr>
          <w:p w:rsidR="00653F07" w:rsidRPr="006354BA" w:rsidRDefault="00653F07" w:rsidP="00653F07">
            <w:pPr>
              <w:spacing w:after="0"/>
              <w:rPr>
                <w:rFonts w:ascii="Arial" w:hAnsi="Arial"/>
              </w:rPr>
            </w:pPr>
            <w:r w:rsidRPr="006354BA">
              <w:rPr>
                <w:rFonts w:ascii="Arial" w:hAnsi="Arial"/>
              </w:rPr>
              <w:t>Checked – Initial and date</w:t>
            </w: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16.6</w:t>
            </w:r>
          </w:p>
        </w:tc>
        <w:tc>
          <w:tcPr>
            <w:tcW w:w="2471" w:type="pct"/>
            <w:vAlign w:val="center"/>
          </w:tcPr>
          <w:p w:rsidR="00653F07" w:rsidRPr="00B52A1F" w:rsidRDefault="00653F07" w:rsidP="00653F07">
            <w:pPr>
              <w:spacing w:after="0"/>
              <w:rPr>
                <w:rFonts w:ascii="Arial" w:hAnsi="Arial"/>
              </w:rPr>
            </w:pPr>
            <w:r>
              <w:rPr>
                <w:rFonts w:ascii="Arial" w:hAnsi="Arial"/>
              </w:rPr>
              <w:t>Environmental test reports</w:t>
            </w:r>
          </w:p>
        </w:tc>
        <w:tc>
          <w:tcPr>
            <w:tcW w:w="1776"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6"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6"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6"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Pr>
                <w:rFonts w:ascii="Arial" w:hAnsi="Arial"/>
                <w:b/>
              </w:rPr>
              <w:t>GENERAL</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Performance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Hot dip galvanizing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1C1A90">
              <w:rPr>
                <w:rFonts w:ascii="Arial" w:hAnsi="Arial"/>
              </w:rPr>
              <w:t>DuraGal components</w:t>
            </w:r>
            <w:r>
              <w:rPr>
                <w:rFonts w:ascii="Arial" w:hAnsi="Arial"/>
              </w:rPr>
              <w:t xml:space="preserve"> not used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5F5F52" w:rsidRDefault="00653F07" w:rsidP="00653F07">
            <w:pPr>
              <w:spacing w:after="0"/>
              <w:rPr>
                <w:rFonts w:ascii="Arial" w:hAnsi="Arial"/>
                <w:b/>
              </w:rPr>
            </w:pPr>
            <w:r w:rsidRPr="005F5F52">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Low VOC paint used, manufacturer’s specifications received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Paint is premium quality and from an approved manufacturer</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APAS specification number received for all paints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Approval required for spray painting</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Delivery dockets received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5F5F52">
              <w:rPr>
                <w:rFonts w:ascii="Arial" w:hAnsi="Arial"/>
              </w:rPr>
              <w:t>Paint is new, manufacturer labelled and unopened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GENERAL PAINTING</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rPr>
              <w:t>ITPs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rPr>
              <w:t>Applicators PCCP accredited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sidRPr="005F5F52">
              <w:rPr>
                <w:rFonts w:ascii="Arial" w:hAnsi="Arial" w:cs="Arial"/>
              </w:rPr>
              <w:t>Manufacturer’s warranties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Applicator’s warranties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EF3B81">
            <w:pPr>
              <w:keepNext/>
              <w:spacing w:after="0"/>
              <w:rPr>
                <w:rFonts w:ascii="Arial" w:hAnsi="Arial" w:cs="Arial"/>
              </w:rPr>
            </w:pPr>
            <w:r w:rsidRPr="005F5F52">
              <w:rPr>
                <w:rFonts w:ascii="Arial" w:hAnsi="Arial" w:cs="Arial"/>
              </w:rPr>
              <w:lastRenderedPageBreak/>
              <w:t>Substrate clean and sound and complies with:</w:t>
            </w:r>
          </w:p>
          <w:p w:rsidR="00653F07" w:rsidRPr="005F5F52" w:rsidRDefault="00653F07" w:rsidP="00862AFA">
            <w:pPr>
              <w:keepNext/>
              <w:numPr>
                <w:ilvl w:val="0"/>
                <w:numId w:val="35"/>
              </w:numPr>
              <w:spacing w:after="0"/>
              <w:rPr>
                <w:rFonts w:ascii="Arial" w:hAnsi="Arial" w:cs="Arial"/>
              </w:rPr>
            </w:pPr>
            <w:r>
              <w:rPr>
                <w:rFonts w:ascii="Arial" w:hAnsi="Arial" w:cs="Arial"/>
              </w:rPr>
              <w:t>AS/NZS </w:t>
            </w:r>
            <w:r w:rsidRPr="005F5F52">
              <w:rPr>
                <w:rFonts w:ascii="Arial" w:hAnsi="Arial" w:cs="Arial"/>
              </w:rPr>
              <w:t xml:space="preserve">2311 – </w:t>
            </w:r>
            <w:r>
              <w:rPr>
                <w:rFonts w:ascii="Arial" w:hAnsi="Arial" w:cs="Arial"/>
              </w:rPr>
              <w:t>U</w:t>
            </w:r>
            <w:r w:rsidRPr="005F5F52">
              <w:rPr>
                <w:rFonts w:ascii="Arial" w:hAnsi="Arial" w:cs="Arial"/>
              </w:rPr>
              <w:t>npainted surfaces</w:t>
            </w:r>
          </w:p>
          <w:p w:rsidR="00653F07" w:rsidRPr="005F5F52" w:rsidRDefault="00653F07" w:rsidP="00862AFA">
            <w:pPr>
              <w:numPr>
                <w:ilvl w:val="0"/>
                <w:numId w:val="35"/>
              </w:numPr>
              <w:spacing w:after="0"/>
              <w:rPr>
                <w:rFonts w:ascii="Arial" w:hAnsi="Arial" w:cs="Arial"/>
              </w:rPr>
            </w:pPr>
            <w:r>
              <w:rPr>
                <w:rFonts w:ascii="Arial" w:hAnsi="Arial" w:cs="Arial"/>
              </w:rPr>
              <w:t>AS/NZS </w:t>
            </w:r>
            <w:r w:rsidRPr="005F5F52">
              <w:rPr>
                <w:rFonts w:ascii="Arial" w:hAnsi="Arial" w:cs="Arial"/>
              </w:rPr>
              <w:t>2311 – Previously painted and in good condition</w:t>
            </w:r>
          </w:p>
          <w:p w:rsidR="00653F07" w:rsidRPr="005F5F52" w:rsidRDefault="00653F07" w:rsidP="00862AFA">
            <w:pPr>
              <w:numPr>
                <w:ilvl w:val="0"/>
                <w:numId w:val="35"/>
              </w:numPr>
              <w:spacing w:after="0"/>
              <w:rPr>
                <w:rFonts w:ascii="Arial" w:hAnsi="Arial" w:cs="Arial"/>
              </w:rPr>
            </w:pPr>
            <w:r>
              <w:rPr>
                <w:rFonts w:ascii="Arial" w:hAnsi="Arial" w:cs="Arial"/>
              </w:rPr>
              <w:t>AS/NZS </w:t>
            </w:r>
            <w:r w:rsidRPr="005F5F52">
              <w:rPr>
                <w:rFonts w:ascii="Arial" w:hAnsi="Arial" w:cs="Arial"/>
              </w:rPr>
              <w:t>2311 – Previously painted and in poor condition</w:t>
            </w:r>
          </w:p>
          <w:p w:rsidR="00653F07" w:rsidRPr="00A446CD" w:rsidRDefault="00653F07" w:rsidP="00862AFA">
            <w:pPr>
              <w:numPr>
                <w:ilvl w:val="0"/>
                <w:numId w:val="35"/>
              </w:numPr>
              <w:spacing w:after="0"/>
              <w:rPr>
                <w:rFonts w:ascii="Arial" w:hAnsi="Arial" w:cs="Arial"/>
              </w:rPr>
            </w:pPr>
            <w:r>
              <w:rPr>
                <w:rFonts w:ascii="Arial" w:hAnsi="Arial" w:cs="Arial"/>
              </w:rPr>
              <w:t>AS 2312.1 and AS </w:t>
            </w:r>
            <w:r w:rsidRPr="005F5F52">
              <w:rPr>
                <w:rFonts w:ascii="Arial" w:hAnsi="Arial" w:cs="Arial"/>
              </w:rPr>
              <w:t>1627.1 – Steel with protective coatings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sidRPr="001C1A90">
              <w:rPr>
                <w:rFonts w:ascii="Arial" w:hAnsi="Arial" w:cs="Arial"/>
              </w:rPr>
              <w:t>Mould remediation</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Protection - drop sheets and masking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All door furniture, switch plates, light fittings and other fixtures removed prior to painting, and refixed on completion of painting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rPr>
              <w:t>Wet paint warning signs displayed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Damaged surfaces patched and primed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Ensure clear timber finishes are complete before commencing opaque finishes in the same area</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Filler used matches the substrate for transparent finishes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First coat applied immediately before substrate contamination can occur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5F5F52">
              <w:rPr>
                <w:rFonts w:ascii="Arial" w:hAnsi="Arial" w:cs="Arial"/>
              </w:rPr>
              <w:t>Ensure each coat of paint or clear finish is:</w:t>
            </w:r>
          </w:p>
          <w:p w:rsidR="00653F07" w:rsidRPr="005F5F52" w:rsidRDefault="00653F07" w:rsidP="00862AFA">
            <w:pPr>
              <w:numPr>
                <w:ilvl w:val="0"/>
                <w:numId w:val="36"/>
              </w:numPr>
              <w:spacing w:after="0"/>
              <w:rPr>
                <w:rFonts w:ascii="Arial" w:hAnsi="Arial" w:cs="Arial"/>
              </w:rPr>
            </w:pPr>
            <w:r w:rsidRPr="005F5F52">
              <w:rPr>
                <w:rFonts w:ascii="Arial" w:hAnsi="Arial" w:cs="Arial"/>
              </w:rPr>
              <w:t>Uniform in colour, thickness and texture</w:t>
            </w:r>
          </w:p>
          <w:p w:rsidR="00653F07" w:rsidRPr="005F5F52" w:rsidRDefault="00653F07" w:rsidP="00862AFA">
            <w:pPr>
              <w:numPr>
                <w:ilvl w:val="0"/>
                <w:numId w:val="36"/>
              </w:numPr>
              <w:spacing w:after="0"/>
              <w:rPr>
                <w:rFonts w:ascii="Arial" w:hAnsi="Arial" w:cs="Arial"/>
              </w:rPr>
            </w:pPr>
            <w:r w:rsidRPr="005F5F52">
              <w:rPr>
                <w:rFonts w:ascii="Arial" w:hAnsi="Arial" w:cs="Arial"/>
              </w:rPr>
              <w:t>Free from runs, sags, blisters or other discontinuities</w:t>
            </w:r>
          </w:p>
          <w:p w:rsidR="00653F07" w:rsidRPr="005F5F52" w:rsidRDefault="00653F07" w:rsidP="00862AFA">
            <w:pPr>
              <w:numPr>
                <w:ilvl w:val="0"/>
                <w:numId w:val="36"/>
              </w:numPr>
              <w:spacing w:after="0"/>
              <w:rPr>
                <w:rFonts w:ascii="Arial" w:hAnsi="Arial" w:cs="Arial"/>
              </w:rPr>
            </w:pPr>
            <w:r w:rsidRPr="005F5F52">
              <w:rPr>
                <w:rFonts w:ascii="Arial" w:hAnsi="Arial" w:cs="Arial"/>
              </w:rPr>
              <w:t>Exposed roof trim, timber doors including tops and bottoms primed with approved sealer before fixing</w:t>
            </w:r>
          </w:p>
          <w:p w:rsidR="00653F07" w:rsidRPr="005F5F52" w:rsidRDefault="00653F07" w:rsidP="00862AFA">
            <w:pPr>
              <w:numPr>
                <w:ilvl w:val="0"/>
                <w:numId w:val="36"/>
              </w:numPr>
              <w:spacing w:after="0"/>
              <w:rPr>
                <w:rFonts w:ascii="Arial" w:hAnsi="Arial" w:cs="Arial"/>
              </w:rPr>
            </w:pPr>
            <w:r w:rsidRPr="005F5F52">
              <w:rPr>
                <w:rFonts w:ascii="Arial" w:hAnsi="Arial" w:cs="Arial"/>
              </w:rPr>
              <w:t>Galvanised or Zinc surfaces that have been cut or welded primed with approved sealer</w:t>
            </w:r>
          </w:p>
          <w:p w:rsidR="00653F07" w:rsidRPr="005F5F52" w:rsidRDefault="00653F07" w:rsidP="00862AFA">
            <w:pPr>
              <w:numPr>
                <w:ilvl w:val="0"/>
                <w:numId w:val="36"/>
              </w:numPr>
              <w:spacing w:after="0"/>
              <w:rPr>
                <w:rFonts w:ascii="Arial" w:hAnsi="Arial" w:cs="Arial"/>
              </w:rPr>
            </w:pPr>
            <w:r w:rsidRPr="005F5F52">
              <w:rPr>
                <w:rFonts w:ascii="Arial" w:hAnsi="Arial" w:cs="Arial"/>
              </w:rPr>
              <w:t>Any damaged surfaces restored to original condition</w:t>
            </w:r>
          </w:p>
          <w:p w:rsidR="00653F07" w:rsidRPr="00A446CD" w:rsidRDefault="00653F07" w:rsidP="00862AFA">
            <w:pPr>
              <w:numPr>
                <w:ilvl w:val="0"/>
                <w:numId w:val="36"/>
              </w:numPr>
              <w:spacing w:after="0"/>
              <w:rPr>
                <w:rFonts w:ascii="Arial" w:hAnsi="Arial" w:cs="Arial"/>
              </w:rPr>
            </w:pPr>
            <w:r w:rsidRPr="005F5F52">
              <w:rPr>
                <w:rFonts w:ascii="Arial" w:hAnsi="Arial" w:cs="Arial"/>
              </w:rPr>
              <w:t>Any visible defects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POWDER COATING</w:t>
            </w: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Aluminium surfaces: To AS </w:t>
            </w:r>
            <w:r w:rsidRPr="001C1A90">
              <w:rPr>
                <w:rFonts w:ascii="Arial" w:hAnsi="Arial" w:cs="Arial"/>
              </w:rPr>
              <w:t>3715.</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sidRPr="001C1A90">
              <w:rPr>
                <w:rFonts w:ascii="Arial" w:hAnsi="Arial" w:cs="Arial"/>
              </w:rPr>
              <w:t xml:space="preserve">Steel </w:t>
            </w:r>
            <w:r>
              <w:rPr>
                <w:rFonts w:ascii="Arial" w:hAnsi="Arial" w:cs="Arial"/>
              </w:rPr>
              <w:t>or zinc coated surfaces: To AS </w:t>
            </w:r>
            <w:r w:rsidRPr="001C1A90">
              <w:rPr>
                <w:rFonts w:ascii="Arial" w:hAnsi="Arial" w:cs="Arial"/>
              </w:rPr>
              <w:t>4506.</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Substrate preparation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Warranties received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pPr>
    </w:p>
    <w:p w:rsidR="00653F07" w:rsidRPr="00BA6CF6" w:rsidRDefault="00653F07" w:rsidP="00653F07">
      <w:pPr>
        <w:spacing w:after="0"/>
        <w:rPr>
          <w:rFonts w:ascii="Arial" w:hAnsi="Arial"/>
        </w:rPr>
      </w:pPr>
      <w:r>
        <w:br w:type="column"/>
      </w:r>
      <w:r w:rsidRPr="006354BA">
        <w:rPr>
          <w:rFonts w:ascii="Arial" w:hAnsi="Arial"/>
        </w:rPr>
        <w:lastRenderedPageBreak/>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25" w:name="_Toc57895178"/>
      <w:r w:rsidRPr="00F20FC9">
        <w:t xml:space="preserve">CHECK LIST – </w:t>
      </w:r>
      <w:r>
        <w:t>SSSBW 17 FLOOR COVERINGS</w:t>
      </w:r>
      <w:bookmarkEnd w:id="25"/>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Default="00653F07" w:rsidP="00653F07">
      <w:pPr>
        <w:pStyle w:val="BoldCapital"/>
      </w:pPr>
      <w:r>
        <w:t>TESTS</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trHeight w:val="340"/>
        </w:trPr>
        <w:tc>
          <w:tcPr>
            <w:tcW w:w="754" w:type="pct"/>
            <w:vAlign w:val="center"/>
          </w:tcPr>
          <w:p w:rsidR="00653F07" w:rsidRPr="006354BA" w:rsidRDefault="00653F07" w:rsidP="00653F07">
            <w:pPr>
              <w:spacing w:after="0"/>
              <w:rPr>
                <w:rFonts w:ascii="Arial" w:hAnsi="Arial"/>
              </w:rPr>
            </w:pPr>
            <w:r w:rsidRPr="006354BA">
              <w:rPr>
                <w:rFonts w:ascii="Arial" w:hAnsi="Arial"/>
              </w:rPr>
              <w:t>Spec.</w:t>
            </w:r>
            <w:r w:rsidR="00EF3B81">
              <w:rPr>
                <w:rFonts w:ascii="Arial" w:hAnsi="Arial"/>
              </w:rPr>
              <w:t xml:space="preserve"> </w:t>
            </w:r>
            <w:r w:rsidRPr="006354BA">
              <w:rPr>
                <w:rFonts w:ascii="Arial" w:hAnsi="Arial"/>
              </w:rPr>
              <w:t>Ref.</w:t>
            </w:r>
          </w:p>
        </w:tc>
        <w:tc>
          <w:tcPr>
            <w:tcW w:w="2471" w:type="pct"/>
            <w:vAlign w:val="center"/>
          </w:tcPr>
          <w:p w:rsidR="00653F07" w:rsidRPr="006354BA" w:rsidRDefault="00653F07" w:rsidP="00653F07">
            <w:pPr>
              <w:spacing w:after="0"/>
              <w:rPr>
                <w:rFonts w:ascii="Arial" w:hAnsi="Arial"/>
              </w:rPr>
            </w:pPr>
            <w:r w:rsidRPr="006354BA">
              <w:rPr>
                <w:rFonts w:ascii="Arial" w:hAnsi="Arial"/>
              </w:rPr>
              <w:t>Item</w:t>
            </w:r>
          </w:p>
        </w:tc>
        <w:tc>
          <w:tcPr>
            <w:tcW w:w="1775" w:type="pct"/>
            <w:vAlign w:val="center"/>
          </w:tcPr>
          <w:p w:rsidR="00653F07" w:rsidRPr="006354BA" w:rsidRDefault="00653F07" w:rsidP="00653F07">
            <w:pPr>
              <w:spacing w:after="0"/>
              <w:rPr>
                <w:rFonts w:ascii="Arial" w:hAnsi="Arial"/>
              </w:rPr>
            </w:pPr>
            <w:r w:rsidRPr="006354BA">
              <w:rPr>
                <w:rFonts w:ascii="Arial" w:hAnsi="Arial"/>
              </w:rPr>
              <w:t>Checked – Initial and date</w:t>
            </w: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17.4</w:t>
            </w:r>
          </w:p>
        </w:tc>
        <w:tc>
          <w:tcPr>
            <w:tcW w:w="2471" w:type="pct"/>
            <w:vAlign w:val="center"/>
          </w:tcPr>
          <w:p w:rsidR="00653F07" w:rsidRPr="00B52A1F" w:rsidRDefault="00653F07" w:rsidP="00653F07">
            <w:pPr>
              <w:spacing w:after="0"/>
              <w:rPr>
                <w:rFonts w:ascii="Arial" w:hAnsi="Arial"/>
              </w:rPr>
            </w:pPr>
            <w:r>
              <w:rPr>
                <w:rFonts w:ascii="Arial" w:hAnsi="Arial"/>
              </w:rPr>
              <w:t xml:space="preserve">Inspection - </w:t>
            </w:r>
            <w:r w:rsidRPr="000456AA">
              <w:rPr>
                <w:rFonts w:ascii="Arial" w:hAnsi="Arial"/>
              </w:rPr>
              <w:t>prepared substrate or underlay</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17.6.2</w:t>
            </w:r>
          </w:p>
        </w:tc>
        <w:tc>
          <w:tcPr>
            <w:tcW w:w="2471" w:type="pct"/>
            <w:vAlign w:val="center"/>
          </w:tcPr>
          <w:p w:rsidR="00653F07" w:rsidRPr="00B52A1F" w:rsidRDefault="00653F07" w:rsidP="00653F07">
            <w:pPr>
              <w:spacing w:after="0"/>
              <w:rPr>
                <w:rFonts w:ascii="Arial" w:hAnsi="Arial"/>
              </w:rPr>
            </w:pPr>
            <w:r>
              <w:rPr>
                <w:rFonts w:ascii="Arial" w:hAnsi="Arial"/>
              </w:rPr>
              <w:t>Moisture content</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5F5F52">
              <w:rPr>
                <w:rFonts w:ascii="Arial" w:hAnsi="Arial"/>
                <w:b/>
              </w:rPr>
              <w:t>GENERAL</w:t>
            </w: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rPr>
            </w:pPr>
            <w:r w:rsidRPr="005F5F52">
              <w:rPr>
                <w:rFonts w:ascii="Arial" w:hAnsi="Arial"/>
              </w:rPr>
              <w:t>Installation carried out by experienced fixers</w:t>
            </w:r>
            <w:r>
              <w:rPr>
                <w:rFonts w:ascii="Arial" w:hAnsi="Arial"/>
              </w:rPr>
              <w:t xml:space="preserve"> approved by floor covering supplier</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rPr>
            </w:pPr>
            <w:r>
              <w:rPr>
                <w:rFonts w:ascii="Arial" w:hAnsi="Arial"/>
              </w:rPr>
              <w:t>Working environment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rPr>
            </w:pPr>
            <w:r w:rsidRPr="00A34CA2">
              <w:rPr>
                <w:rFonts w:ascii="Arial" w:hAnsi="Arial"/>
              </w:rPr>
              <w:t xml:space="preserve">Anti-microbial treatment </w:t>
            </w:r>
            <w:r>
              <w:rPr>
                <w:rFonts w:ascii="Arial" w:hAnsi="Arial"/>
              </w:rPr>
              <w:t>–</w:t>
            </w:r>
            <w:r w:rsidRPr="00A34CA2">
              <w:rPr>
                <w:rFonts w:ascii="Arial" w:hAnsi="Arial"/>
              </w:rPr>
              <w:t xml:space="preserve"> Carpets</w:t>
            </w:r>
            <w:r>
              <w:rPr>
                <w:rFonts w:ascii="Arial" w:hAnsi="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rPr>
            </w:pPr>
            <w:r w:rsidRPr="00A34CA2">
              <w:rPr>
                <w:rFonts w:ascii="Arial" w:hAnsi="Arial"/>
              </w:rPr>
              <w:t xml:space="preserve">Insect resistance </w:t>
            </w:r>
            <w:r>
              <w:rPr>
                <w:rFonts w:ascii="Arial" w:hAnsi="Arial"/>
              </w:rPr>
              <w:t>–</w:t>
            </w:r>
            <w:r w:rsidRPr="00A34CA2">
              <w:rPr>
                <w:rFonts w:ascii="Arial" w:hAnsi="Arial"/>
              </w:rPr>
              <w:t xml:space="preserve"> Carpets</w:t>
            </w:r>
            <w:r>
              <w:rPr>
                <w:rFonts w:ascii="Arial" w:hAnsi="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MATERIALS AND COMPONENTS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A34CA2">
              <w:rPr>
                <w:rFonts w:ascii="Arial" w:hAnsi="Arial" w:cs="Arial"/>
              </w:rPr>
              <w:t>Wet processed fibreboard</w:t>
            </w:r>
            <w:r w:rsidRPr="005F5F52">
              <w:rPr>
                <w:rFonts w:ascii="Arial" w:hAnsi="Arial" w:cs="Arial"/>
              </w:rPr>
              <w:t xml:space="preserve"> underlay as specified and to </w:t>
            </w:r>
            <w:r>
              <w:rPr>
                <w:rFonts w:ascii="Arial" w:hAnsi="Arial" w:cs="Arial"/>
              </w:rPr>
              <w:t>AS/NZS </w:t>
            </w:r>
            <w:r w:rsidRPr="005F5F52">
              <w:rPr>
                <w:rFonts w:ascii="Arial" w:hAnsi="Arial" w:cs="Arial"/>
              </w:rPr>
              <w:t>1859.4</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Carpet underlay is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Carpet tiles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 xml:space="preserve">Adhesives low VOC and </w:t>
            </w:r>
            <w:r w:rsidRPr="00A34CA2">
              <w:rPr>
                <w:rFonts w:ascii="Arial" w:hAnsi="Arial" w:cs="Arial"/>
              </w:rPr>
              <w:t>compatible with the floor covering material</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Hot-melt adhesive tape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SUBSTRATE</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All loose and deleterious materials removed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High spots and projections removed from substrate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Any depressions filled with approved filler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lastRenderedPageBreak/>
              <w:t>Fixtures and fittings removed and refixed in position on completion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 xml:space="preserve">Timber </w:t>
            </w:r>
            <w:r>
              <w:rPr>
                <w:rFonts w:ascii="Arial" w:hAnsi="Arial" w:cs="Arial"/>
              </w:rPr>
              <w:t xml:space="preserve">flooring </w:t>
            </w:r>
            <w:r w:rsidRPr="005F5F52">
              <w:rPr>
                <w:rFonts w:ascii="Arial" w:hAnsi="Arial" w:cs="Arial"/>
              </w:rPr>
              <w:t>has an evenly planed sanded finish, prior to installation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5F5F52">
              <w:rPr>
                <w:rFonts w:ascii="Arial" w:hAnsi="Arial" w:cs="Arial"/>
              </w:rPr>
              <w:t>Concrete substrate tested for moisture content</w:t>
            </w:r>
            <w:r>
              <w:rPr>
                <w:rFonts w:ascii="Arial" w:hAnsi="Arial" w:cs="Arial"/>
              </w:rPr>
              <w:t xml:space="preserve"> – results to Supervisor for approval to lay finishes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LAYING CARPET</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 xml:space="preserve">Complies with </w:t>
            </w:r>
            <w:r>
              <w:rPr>
                <w:rFonts w:ascii="Arial" w:hAnsi="Arial" w:cs="Arial"/>
              </w:rPr>
              <w:t>AS </w:t>
            </w:r>
            <w:r w:rsidRPr="005F5F52">
              <w:rPr>
                <w:rFonts w:ascii="Arial" w:hAnsi="Arial" w:cs="Arial"/>
              </w:rPr>
              <w:t>2455.1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Carpet laid in continuous lengths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Underlay joins do not coincide with carpet joins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Correct seaming method used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 xml:space="preserve">Gripper strips are </w:t>
            </w:r>
            <w:r>
              <w:rPr>
                <w:rFonts w:ascii="Arial" w:hAnsi="Arial" w:cs="Arial"/>
              </w:rPr>
              <w:t>fixed</w:t>
            </w:r>
            <w:r w:rsidRPr="005F5F52">
              <w:rPr>
                <w:rFonts w:ascii="Arial" w:hAnsi="Arial" w:cs="Arial"/>
              </w:rPr>
              <w:t xml:space="preserve"> at 150 mm maximum centres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Correct adhesive used</w:t>
            </w:r>
            <w:r>
              <w:rPr>
                <w:rFonts w:ascii="Arial" w:hAnsi="Arial" w:cs="Arial"/>
              </w:rPr>
              <w:t>,</w:t>
            </w:r>
            <w:r w:rsidRPr="005F5F52">
              <w:rPr>
                <w:rFonts w:ascii="Arial" w:hAnsi="Arial" w:cs="Arial"/>
              </w:rPr>
              <w:t xml:space="preserve"> and </w:t>
            </w:r>
            <w:r>
              <w:rPr>
                <w:rFonts w:ascii="Arial" w:hAnsi="Arial" w:cs="Arial"/>
              </w:rPr>
              <w:t xml:space="preserve">carpet </w:t>
            </w:r>
            <w:r w:rsidRPr="005F5F52">
              <w:rPr>
                <w:rFonts w:ascii="Arial" w:hAnsi="Arial" w:cs="Arial"/>
              </w:rPr>
              <w:t>rolled immediately after installation</w:t>
            </w:r>
            <w:r>
              <w:rPr>
                <w:rFonts w:ascii="Arial" w:hAnsi="Arial" w:cs="Arial"/>
              </w:rPr>
              <w:t xml:space="preserve"> and 1 hour later, as specified (d</w:t>
            </w:r>
            <w:r w:rsidRPr="000456AA">
              <w:rPr>
                <w:rFonts w:ascii="Arial" w:hAnsi="Arial" w:cs="Arial"/>
              </w:rPr>
              <w:t>o not roll foam</w:t>
            </w:r>
            <w:r>
              <w:rPr>
                <w:rFonts w:ascii="Arial" w:hAnsi="Arial" w:cs="Arial"/>
              </w:rPr>
              <w:t xml:space="preserve"> </w:t>
            </w:r>
            <w:r w:rsidRPr="000456AA">
              <w:rPr>
                <w:rFonts w:ascii="Arial" w:hAnsi="Arial" w:cs="Arial"/>
              </w:rPr>
              <w:t>backed carpet</w:t>
            </w:r>
            <w:r>
              <w:rPr>
                <w:rFonts w:ascii="Arial" w:hAnsi="Arial" w:cs="Arial"/>
              </w:rPr>
              <w: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Edge strips fixed correctly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All doors trimmed and resealed if required to clear carpet by 3 mm</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Cleaning and protection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 xml:space="preserve">LAYING </w:t>
            </w:r>
            <w:r>
              <w:rPr>
                <w:rFonts w:ascii="Arial" w:hAnsi="Arial" w:cs="Arial"/>
                <w:b/>
              </w:rPr>
              <w:t>CARPET TILES</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A34CA2">
              <w:rPr>
                <w:rFonts w:ascii="Arial" w:hAnsi="Arial" w:cs="Arial"/>
              </w:rPr>
              <w:t>To AS 2455.2</w:t>
            </w:r>
            <w:r>
              <w:rPr>
                <w:rFonts w:ascii="Arial" w:hAnsi="Arial" w:cs="Arial"/>
              </w:rPr>
              <w:t xml:space="preserve">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Cleaning and protection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5F5F52">
              <w:rPr>
                <w:rFonts w:ascii="Arial" w:hAnsi="Arial" w:cs="Arial"/>
                <w:b/>
              </w:rPr>
              <w:t>LAYING RESILIENT FINISHES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 xml:space="preserve">Complies with </w:t>
            </w:r>
            <w:r>
              <w:rPr>
                <w:rFonts w:ascii="Arial" w:hAnsi="Arial" w:cs="Arial"/>
              </w:rPr>
              <w:t>AS </w:t>
            </w:r>
            <w:r w:rsidRPr="005F5F52">
              <w:rPr>
                <w:rFonts w:ascii="Arial" w:hAnsi="Arial" w:cs="Arial"/>
              </w:rPr>
              <w:t>1884</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Sheet joints kept to a minimum</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Sheets run parallel with long sides of floor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Tile set out fro</w:t>
            </w:r>
            <w:r w:rsidRPr="005F5F52">
              <w:rPr>
                <w:rFonts w:ascii="Arial" w:hAnsi="Arial" w:cs="Arial"/>
              </w:rPr>
              <w:t>m centre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 xml:space="preserve">Low VOC adhesive used and </w:t>
            </w:r>
            <w:r w:rsidRPr="00A34CA2">
              <w:rPr>
                <w:rFonts w:ascii="Arial" w:hAnsi="Arial" w:cs="Arial"/>
              </w:rPr>
              <w:t xml:space="preserve">compatible with </w:t>
            </w:r>
            <w:r>
              <w:rPr>
                <w:rFonts w:ascii="Arial" w:hAnsi="Arial" w:cs="Arial"/>
              </w:rPr>
              <w:t>substrate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Welding joints fixed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5F5F52">
              <w:rPr>
                <w:rFonts w:ascii="Arial" w:hAnsi="Arial" w:cs="Arial"/>
              </w:rPr>
              <w:t>Junctions finish flush with adjoining surfaces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Pr>
                <w:rFonts w:ascii="Arial" w:hAnsi="Arial" w:cs="Arial"/>
              </w:rPr>
              <w:t>Vinyl skirting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sidRPr="0058432E">
              <w:rPr>
                <w:rFonts w:ascii="Arial" w:hAnsi="Arial" w:cs="Arial"/>
              </w:rPr>
              <w:t>Rubber coved skirtings and margins</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5F5F52" w:rsidRDefault="00653F07" w:rsidP="00653F07">
            <w:pPr>
              <w:spacing w:after="0"/>
              <w:rPr>
                <w:rFonts w:ascii="Arial" w:hAnsi="Arial" w:cs="Arial"/>
              </w:rPr>
            </w:pPr>
            <w:r w:rsidRPr="0058432E">
              <w:rPr>
                <w:rFonts w:ascii="Arial" w:hAnsi="Arial" w:cs="Arial"/>
              </w:rPr>
              <w:t>Cover skirtings</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Cleaning and protection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Pr>
          <w:rFonts w:ascii="Arial" w:hAnsi="Arial"/>
        </w:rPr>
        <w:br w:type="column"/>
      </w:r>
      <w:r w:rsidRPr="006354BA">
        <w:rPr>
          <w:rFonts w:ascii="Arial" w:hAnsi="Arial"/>
        </w:rPr>
        <w:lastRenderedPageBreak/>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EF3B81" w:rsidRDefault="00653F07" w:rsidP="00653F07">
      <w:pPr>
        <w:pStyle w:val="BoldCapital"/>
        <w:rPr>
          <w:sz w:val="10"/>
          <w:szCs w:val="10"/>
        </w:rPr>
      </w:pPr>
    </w:p>
    <w:p w:rsidR="00653F07" w:rsidRPr="00F20FC9" w:rsidRDefault="00653F07" w:rsidP="005D3B39">
      <w:pPr>
        <w:pStyle w:val="Title"/>
      </w:pPr>
      <w:bookmarkStart w:id="26" w:name="_Toc57895179"/>
      <w:r w:rsidRPr="00F20FC9">
        <w:t xml:space="preserve">CHECK LIST – </w:t>
      </w:r>
      <w:r>
        <w:t>SSSBW 18 PLUMBING AND DRAINAGE</w:t>
      </w:r>
      <w:bookmarkEnd w:id="26"/>
    </w:p>
    <w:p w:rsidR="00653F07" w:rsidRPr="00EF3B81" w:rsidRDefault="00653F07" w:rsidP="00653F07">
      <w:pPr>
        <w:pStyle w:val="BoldCapital"/>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Pr="00EF3B81" w:rsidRDefault="00653F07" w:rsidP="00653F07">
      <w:pPr>
        <w:spacing w:after="0"/>
        <w:rPr>
          <w:rFonts w:ascii="Arial" w:hAnsi="Arial"/>
          <w:sz w:val="10"/>
          <w:szCs w:val="10"/>
        </w:rPr>
      </w:pPr>
    </w:p>
    <w:p w:rsidR="00653F07" w:rsidRDefault="00653F07" w:rsidP="00653F07">
      <w:pPr>
        <w:pStyle w:val="BoldCapital"/>
      </w:pPr>
      <w:r>
        <w:t>TESTS</w:t>
      </w:r>
    </w:p>
    <w:p w:rsidR="00653F07" w:rsidRPr="00A543DA" w:rsidRDefault="00653F07" w:rsidP="00653F07">
      <w:pPr>
        <w:pStyle w:val="BoldCapital"/>
      </w:pPr>
      <w:r>
        <w:t>Give sufficient notice so that the Superintendent may witness testing;</w:t>
      </w:r>
    </w:p>
    <w:p w:rsidR="00653F07" w:rsidRPr="00EF3B81" w:rsidRDefault="00653F07" w:rsidP="00653F07">
      <w:pPr>
        <w:spacing w:after="0"/>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4456"/>
        <w:gridCol w:w="3201"/>
      </w:tblGrid>
      <w:tr w:rsidR="00653F07" w:rsidTr="00653F07">
        <w:trPr>
          <w:trHeight w:val="340"/>
        </w:trPr>
        <w:tc>
          <w:tcPr>
            <w:tcW w:w="754" w:type="pct"/>
            <w:vAlign w:val="center"/>
          </w:tcPr>
          <w:p w:rsidR="00653F07" w:rsidRPr="006354BA" w:rsidRDefault="00653F07" w:rsidP="00653F07">
            <w:pPr>
              <w:spacing w:after="0"/>
              <w:rPr>
                <w:rFonts w:ascii="Arial" w:hAnsi="Arial"/>
              </w:rPr>
            </w:pPr>
            <w:r w:rsidRPr="006354BA">
              <w:rPr>
                <w:rFonts w:ascii="Arial" w:hAnsi="Arial"/>
              </w:rPr>
              <w:t>Spec.</w:t>
            </w:r>
            <w:r w:rsidR="00EF3B81">
              <w:rPr>
                <w:rFonts w:ascii="Arial" w:hAnsi="Arial"/>
              </w:rPr>
              <w:t xml:space="preserve"> </w:t>
            </w:r>
            <w:r w:rsidRPr="006354BA">
              <w:rPr>
                <w:rFonts w:ascii="Arial" w:hAnsi="Arial"/>
              </w:rPr>
              <w:t>Ref.</w:t>
            </w:r>
          </w:p>
        </w:tc>
        <w:tc>
          <w:tcPr>
            <w:tcW w:w="2471" w:type="pct"/>
            <w:vAlign w:val="center"/>
          </w:tcPr>
          <w:p w:rsidR="00653F07" w:rsidRPr="006354BA" w:rsidRDefault="00653F07" w:rsidP="00653F07">
            <w:pPr>
              <w:spacing w:after="0"/>
              <w:rPr>
                <w:rFonts w:ascii="Arial" w:hAnsi="Arial"/>
              </w:rPr>
            </w:pPr>
            <w:r w:rsidRPr="006354BA">
              <w:rPr>
                <w:rFonts w:ascii="Arial" w:hAnsi="Arial"/>
              </w:rPr>
              <w:t>Item</w:t>
            </w:r>
          </w:p>
        </w:tc>
        <w:tc>
          <w:tcPr>
            <w:tcW w:w="1776" w:type="pct"/>
            <w:vAlign w:val="center"/>
          </w:tcPr>
          <w:p w:rsidR="00653F07" w:rsidRPr="006354BA" w:rsidRDefault="00653F07" w:rsidP="00653F07">
            <w:pPr>
              <w:spacing w:after="0"/>
              <w:rPr>
                <w:rFonts w:ascii="Arial" w:hAnsi="Arial"/>
              </w:rPr>
            </w:pPr>
            <w:r w:rsidRPr="006354BA">
              <w:rPr>
                <w:rFonts w:ascii="Arial" w:hAnsi="Arial"/>
              </w:rPr>
              <w:t>Checked – Initial and date</w:t>
            </w: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18.6 &amp;18.7</w:t>
            </w:r>
          </w:p>
        </w:tc>
        <w:tc>
          <w:tcPr>
            <w:tcW w:w="2471" w:type="pct"/>
            <w:vAlign w:val="center"/>
          </w:tcPr>
          <w:p w:rsidR="00653F07" w:rsidRDefault="00653F07" w:rsidP="00653F07">
            <w:pPr>
              <w:spacing w:after="0"/>
              <w:rPr>
                <w:rFonts w:ascii="Arial" w:hAnsi="Arial"/>
              </w:rPr>
            </w:pPr>
            <w:r w:rsidRPr="00C54073">
              <w:rPr>
                <w:rFonts w:ascii="Arial" w:hAnsi="Arial"/>
              </w:rPr>
              <w:t>Hydrostatic testing</w:t>
            </w:r>
          </w:p>
          <w:p w:rsidR="00653F07" w:rsidRPr="000C665A" w:rsidRDefault="00653F07" w:rsidP="00862AFA">
            <w:pPr>
              <w:pStyle w:val="ListParagraph"/>
              <w:numPr>
                <w:ilvl w:val="0"/>
                <w:numId w:val="37"/>
              </w:numPr>
              <w:spacing w:after="0"/>
              <w:contextualSpacing/>
              <w:rPr>
                <w:rFonts w:ascii="Arial" w:hAnsi="Arial"/>
              </w:rPr>
            </w:pPr>
            <w:r w:rsidRPr="000C665A">
              <w:rPr>
                <w:rFonts w:ascii="Arial" w:hAnsi="Arial"/>
              </w:rPr>
              <w:t>Water pipes</w:t>
            </w:r>
          </w:p>
          <w:p w:rsidR="00653F07" w:rsidRPr="005C3083" w:rsidRDefault="00653F07" w:rsidP="00862AFA">
            <w:pPr>
              <w:pStyle w:val="ListParagraph"/>
              <w:numPr>
                <w:ilvl w:val="0"/>
                <w:numId w:val="37"/>
              </w:numPr>
              <w:spacing w:after="0"/>
              <w:contextualSpacing/>
              <w:rPr>
                <w:rFonts w:ascii="Arial" w:hAnsi="Arial"/>
              </w:rPr>
            </w:pPr>
            <w:r w:rsidRPr="000C665A">
              <w:rPr>
                <w:rFonts w:ascii="Arial" w:hAnsi="Arial"/>
              </w:rPr>
              <w:t>Sanitary pipes</w:t>
            </w:r>
          </w:p>
        </w:tc>
        <w:tc>
          <w:tcPr>
            <w:tcW w:w="1776"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18.15.4</w:t>
            </w:r>
          </w:p>
        </w:tc>
        <w:tc>
          <w:tcPr>
            <w:tcW w:w="2471" w:type="pct"/>
            <w:vAlign w:val="center"/>
          </w:tcPr>
          <w:p w:rsidR="00653F07" w:rsidRPr="00B52A1F" w:rsidRDefault="00653F07" w:rsidP="00653F07">
            <w:pPr>
              <w:spacing w:after="0"/>
              <w:rPr>
                <w:rFonts w:ascii="Arial" w:hAnsi="Arial"/>
              </w:rPr>
            </w:pPr>
            <w:r>
              <w:rPr>
                <w:rFonts w:ascii="Arial" w:hAnsi="Arial"/>
              </w:rPr>
              <w:t>Gas – Pressure testing of pipes to be buried</w:t>
            </w:r>
          </w:p>
        </w:tc>
        <w:tc>
          <w:tcPr>
            <w:tcW w:w="1776"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Default="00653F07" w:rsidP="00653F07">
            <w:pPr>
              <w:spacing w:after="0"/>
              <w:rPr>
                <w:rFonts w:ascii="Arial" w:hAnsi="Arial"/>
              </w:rPr>
            </w:pPr>
            <w:r>
              <w:rPr>
                <w:rFonts w:ascii="Arial" w:hAnsi="Arial"/>
              </w:rPr>
              <w:t>18.15.9</w:t>
            </w:r>
          </w:p>
        </w:tc>
        <w:tc>
          <w:tcPr>
            <w:tcW w:w="2471" w:type="pct"/>
            <w:vAlign w:val="center"/>
          </w:tcPr>
          <w:p w:rsidR="00653F07" w:rsidRDefault="00653F07" w:rsidP="00653F07">
            <w:pPr>
              <w:spacing w:after="0"/>
              <w:rPr>
                <w:rFonts w:ascii="Arial" w:hAnsi="Arial"/>
              </w:rPr>
            </w:pPr>
            <w:r>
              <w:rPr>
                <w:rFonts w:ascii="Arial" w:hAnsi="Arial"/>
              </w:rPr>
              <w:t>Gas – Pressure test of installation</w:t>
            </w:r>
          </w:p>
        </w:tc>
        <w:tc>
          <w:tcPr>
            <w:tcW w:w="1776" w:type="pct"/>
            <w:vAlign w:val="bottom"/>
          </w:tcPr>
          <w:p w:rsidR="00653F07" w:rsidRPr="00B52A1F" w:rsidRDefault="00653F07" w:rsidP="00653F07">
            <w:pPr>
              <w:spacing w:after="0"/>
              <w:rPr>
                <w:rFonts w:ascii="Arial" w:hAnsi="Arial"/>
              </w:rPr>
            </w:pPr>
          </w:p>
        </w:tc>
      </w:tr>
    </w:tbl>
    <w:p w:rsidR="00653F07" w:rsidRPr="00EF3B81" w:rsidRDefault="00653F07" w:rsidP="00653F07">
      <w:pPr>
        <w:spacing w:after="0"/>
        <w:rPr>
          <w:rFonts w:ascii="Arial" w:hAnsi="Arial"/>
          <w:sz w:val="10"/>
          <w:szCs w:val="10"/>
        </w:rPr>
      </w:pPr>
    </w:p>
    <w:p w:rsidR="00653F07" w:rsidRDefault="00653F07" w:rsidP="00653F07">
      <w:pPr>
        <w:pStyle w:val="BoldCapital"/>
      </w:pPr>
      <w:r>
        <w:t>COMPLIANCE CHECKS – Refer Specification</w:t>
      </w:r>
    </w:p>
    <w:p w:rsidR="00653F07" w:rsidRPr="00EF3B81" w:rsidRDefault="00653F07" w:rsidP="00653F07">
      <w:pPr>
        <w:spacing w:after="0"/>
        <w:rPr>
          <w:rFonts w:ascii="Arial" w:hAnsi="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35092D">
              <w:rPr>
                <w:rFonts w:ascii="Arial" w:hAnsi="Arial"/>
                <w:b/>
              </w:rPr>
              <w:t>GENERAL</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35092D">
              <w:rPr>
                <w:rFonts w:ascii="Arial" w:hAnsi="Arial"/>
              </w:rPr>
              <w:t>NT licenced plumber</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35092D" w:rsidRDefault="00653F07" w:rsidP="00653F07">
            <w:pPr>
              <w:spacing w:after="0"/>
              <w:rPr>
                <w:rFonts w:ascii="Arial" w:hAnsi="Arial"/>
              </w:rPr>
            </w:pPr>
            <w:r>
              <w:rPr>
                <w:rFonts w:ascii="Arial" w:hAnsi="Arial"/>
              </w:rPr>
              <w:t>WaterMark products used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35092D" w:rsidRDefault="00653F07" w:rsidP="00653F07">
            <w:pPr>
              <w:spacing w:after="0"/>
              <w:rPr>
                <w:rFonts w:ascii="Arial" w:hAnsi="Arial"/>
              </w:rPr>
            </w:pPr>
            <w:r>
              <w:rPr>
                <w:rFonts w:ascii="Arial" w:hAnsi="Arial"/>
              </w:rPr>
              <w:t>Products WELS labelled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35092D" w:rsidRDefault="00653F07" w:rsidP="00653F07">
            <w:pPr>
              <w:spacing w:after="0"/>
              <w:rPr>
                <w:rFonts w:ascii="Arial" w:hAnsi="Arial"/>
              </w:rPr>
            </w:pPr>
            <w:r>
              <w:rPr>
                <w:rFonts w:ascii="Arial" w:hAnsi="Arial"/>
              </w:rPr>
              <w:t>Roof penetration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35092D">
              <w:rPr>
                <w:rFonts w:ascii="Arial" w:hAnsi="Arial" w:cs="Arial"/>
                <w:b/>
              </w:rPr>
              <w:t>NOTICE OF COMMENCEMENT</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Approved d</w:t>
            </w:r>
            <w:r w:rsidRPr="0035092D">
              <w:rPr>
                <w:rFonts w:ascii="Arial" w:hAnsi="Arial" w:cs="Arial"/>
              </w:rPr>
              <w:t>rawings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35092D">
              <w:rPr>
                <w:rFonts w:ascii="Arial" w:hAnsi="Arial" w:cs="Arial"/>
                <w:b/>
              </w:rPr>
              <w:t>CONTRACTOR SUBMISSIONS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35092D">
              <w:rPr>
                <w:rFonts w:ascii="Arial" w:hAnsi="Arial" w:cs="Arial"/>
              </w:rPr>
              <w:t>As installed drawings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35092D">
              <w:rPr>
                <w:rFonts w:ascii="Arial" w:hAnsi="Arial" w:cs="Arial"/>
                <w:b/>
              </w:rPr>
              <w:t>MATERIALS AND COMPONENTS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Copper pipe</w:t>
            </w:r>
            <w:r w:rsidRPr="0035092D">
              <w:rPr>
                <w:rFonts w:ascii="Arial" w:hAnsi="Arial" w:cs="Arial"/>
              </w:rPr>
              <w:t xml:space="preserve"> materials as specified and complying with </w:t>
            </w:r>
            <w:r>
              <w:rPr>
                <w:rFonts w:ascii="Arial" w:hAnsi="Arial" w:cs="Arial"/>
              </w:rPr>
              <w:t>AS 1432, Type B</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G</w:t>
            </w:r>
            <w:r w:rsidRPr="0035092D">
              <w:rPr>
                <w:rFonts w:ascii="Arial" w:hAnsi="Arial" w:cs="Arial"/>
              </w:rPr>
              <w:t xml:space="preserve">alvanised steel pipe </w:t>
            </w:r>
            <w:r>
              <w:rPr>
                <w:rFonts w:ascii="Arial" w:hAnsi="Arial" w:cs="Arial"/>
              </w:rPr>
              <w:t xml:space="preserve">as specified </w:t>
            </w:r>
            <w:r w:rsidRPr="0035092D">
              <w:rPr>
                <w:rFonts w:ascii="Arial" w:hAnsi="Arial" w:cs="Arial"/>
              </w:rPr>
              <w:t xml:space="preserve">and complying with </w:t>
            </w:r>
            <w:r>
              <w:rPr>
                <w:rFonts w:ascii="Arial" w:hAnsi="Arial" w:cs="Arial"/>
              </w:rPr>
              <w:t>AS 1074</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35092D" w:rsidRDefault="00653F07" w:rsidP="00653F07">
            <w:pPr>
              <w:spacing w:after="0"/>
              <w:rPr>
                <w:rFonts w:ascii="Arial" w:hAnsi="Arial" w:cs="Arial"/>
              </w:rPr>
            </w:pPr>
            <w:r w:rsidRPr="00BA4F99">
              <w:rPr>
                <w:rFonts w:ascii="Arial" w:hAnsi="Arial" w:cs="Arial"/>
              </w:rPr>
              <w:t>Polyethylene</w:t>
            </w:r>
            <w:r>
              <w:rPr>
                <w:rFonts w:ascii="Arial" w:hAnsi="Arial" w:cs="Arial"/>
              </w:rPr>
              <w:t xml:space="preserve"> piping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BA4F99" w:rsidRDefault="00653F07" w:rsidP="00653F07">
            <w:pPr>
              <w:spacing w:after="0"/>
              <w:rPr>
                <w:rFonts w:ascii="Arial" w:hAnsi="Arial" w:cs="Arial"/>
              </w:rPr>
            </w:pPr>
            <w:r w:rsidRPr="00BA4F99">
              <w:rPr>
                <w:rFonts w:ascii="Arial" w:hAnsi="Arial" w:cs="Arial"/>
              </w:rPr>
              <w:t>Polybutylene</w:t>
            </w:r>
            <w:r>
              <w:rPr>
                <w:rFonts w:ascii="Arial" w:hAnsi="Arial" w:cs="Arial"/>
              </w:rPr>
              <w:t xml:space="preserve"> piping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5092D">
              <w:rPr>
                <w:rFonts w:ascii="Arial" w:hAnsi="Arial" w:cs="Arial"/>
              </w:rPr>
              <w:t>Exposed piping, fittings and supports finished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5092D">
              <w:rPr>
                <w:rFonts w:ascii="Arial" w:hAnsi="Arial" w:cs="Arial"/>
              </w:rPr>
              <w:t>Sanitary fixtures and tapware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5092D">
              <w:rPr>
                <w:rFonts w:ascii="Arial" w:hAnsi="Arial" w:cs="Arial"/>
              </w:rPr>
              <w:t>Toilet cisterns 4 star minimum rating</w:t>
            </w:r>
            <w:r>
              <w:rPr>
                <w:rFonts w:ascii="Arial" w:hAnsi="Arial" w:cs="Arial"/>
              </w:rPr>
              <w:t xml:space="preserve"> to AS/NZS 6400</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35092D">
              <w:rPr>
                <w:rFonts w:ascii="Arial" w:hAnsi="Arial" w:cs="Arial"/>
                <w:b/>
              </w:rPr>
              <w:lastRenderedPageBreak/>
              <w:t>CONSTRUCTION GENERALLY</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5092D">
              <w:rPr>
                <w:rFonts w:ascii="Arial" w:hAnsi="Arial" w:cs="Arial"/>
              </w:rPr>
              <w:t>Piping installed in straight lines and to uniform grades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5092D">
              <w:rPr>
                <w:rFonts w:ascii="Arial" w:hAnsi="Arial" w:cs="Arial"/>
              </w:rPr>
              <w:t>Piping support installed to prevent water hammer and vibration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5092D">
              <w:rPr>
                <w:rFonts w:ascii="Arial" w:hAnsi="Arial" w:cs="Arial"/>
              </w:rPr>
              <w:t>Piping concealed where practicable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5092D">
              <w:rPr>
                <w:rFonts w:ascii="Arial" w:hAnsi="Arial" w:cs="Arial"/>
              </w:rPr>
              <w:t>Sleeves provided to building penetrations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5092D">
              <w:rPr>
                <w:rFonts w:ascii="Arial" w:hAnsi="Arial" w:cs="Arial"/>
              </w:rPr>
              <w:t>Cover plates provided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35092D" w:rsidRDefault="00653F07" w:rsidP="00653F07">
            <w:pPr>
              <w:spacing w:after="0"/>
              <w:rPr>
                <w:rFonts w:ascii="Arial" w:hAnsi="Arial" w:cs="Arial"/>
              </w:rPr>
            </w:pPr>
            <w:r w:rsidRPr="0035092D">
              <w:rPr>
                <w:rFonts w:ascii="Arial" w:hAnsi="Arial" w:cs="Arial"/>
              </w:rPr>
              <w:t>Temporary covers on openings</w:t>
            </w:r>
            <w:r>
              <w:rPr>
                <w:rFonts w:ascii="Arial" w:hAnsi="Arial" w:cs="Arial"/>
              </w:rPr>
              <w:t xml:space="preserve"> during construction work</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35092D" w:rsidRDefault="00653F07" w:rsidP="00653F07">
            <w:pPr>
              <w:spacing w:after="0"/>
              <w:rPr>
                <w:rFonts w:ascii="Arial" w:hAnsi="Arial" w:cs="Arial"/>
              </w:rPr>
            </w:pPr>
            <w:r w:rsidRPr="003F75E2">
              <w:rPr>
                <w:rFonts w:ascii="Arial" w:hAnsi="Arial" w:cs="Arial"/>
              </w:rPr>
              <w:t>Completed work flushed with water and cleaned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Pump stations - concrete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sidRPr="0035092D">
              <w:rPr>
                <w:rFonts w:ascii="Arial" w:hAnsi="Arial" w:cs="Arial"/>
                <w:b/>
              </w:rPr>
              <w:t>STORMWATER</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35092D">
              <w:rPr>
                <w:rFonts w:ascii="Arial" w:hAnsi="Arial" w:cs="Arial"/>
              </w:rPr>
              <w:t xml:space="preserve">Comply with </w:t>
            </w:r>
            <w:r>
              <w:rPr>
                <w:rFonts w:ascii="Arial" w:hAnsi="Arial" w:cs="Arial"/>
              </w:rPr>
              <w:t>AS/NZS </w:t>
            </w:r>
            <w:r w:rsidRPr="0035092D">
              <w:rPr>
                <w:rFonts w:ascii="Arial" w:hAnsi="Arial" w:cs="Arial"/>
              </w:rPr>
              <w:t>3500.3</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35092D" w:rsidRDefault="00653F07" w:rsidP="00653F07">
            <w:pPr>
              <w:spacing w:after="0"/>
              <w:rPr>
                <w:rFonts w:ascii="Arial" w:hAnsi="Arial" w:cs="Arial"/>
              </w:rPr>
            </w:pPr>
            <w:r>
              <w:rPr>
                <w:rFonts w:ascii="Arial" w:hAnsi="Arial" w:cs="Arial"/>
              </w:rPr>
              <w:t>Pipe s</w:t>
            </w:r>
            <w:r w:rsidRPr="0035092D">
              <w:rPr>
                <w:rFonts w:ascii="Arial" w:hAnsi="Arial" w:cs="Arial"/>
              </w:rPr>
              <w:t>pigot ends in the same direction as water flow</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Pipe bedding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Downpipe connections 50 </w:t>
            </w:r>
            <w:r w:rsidRPr="0035092D">
              <w:rPr>
                <w:rFonts w:ascii="Arial" w:hAnsi="Arial" w:cs="Arial"/>
              </w:rPr>
              <w:t>mm above finished ground or pavement level</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35092D">
              <w:rPr>
                <w:rFonts w:ascii="Arial" w:hAnsi="Arial" w:cs="Arial"/>
              </w:rPr>
              <w:t>Subsoil drains trench width and materials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35092D" w:rsidRDefault="00653F07" w:rsidP="00653F07">
            <w:pPr>
              <w:spacing w:after="0"/>
              <w:rPr>
                <w:rFonts w:ascii="Arial" w:hAnsi="Arial" w:cs="Arial"/>
              </w:rPr>
            </w:pPr>
            <w:r>
              <w:rPr>
                <w:rFonts w:ascii="Arial" w:hAnsi="Arial" w:cs="Arial"/>
              </w:rPr>
              <w:t>Stormwater and inlet pits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Table drains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4B225A">
              <w:rPr>
                <w:rFonts w:ascii="Arial" w:hAnsi="Arial" w:cs="Arial"/>
                <w:b/>
              </w:rPr>
              <w:t>WASTEWATER</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4B225A">
              <w:rPr>
                <w:rFonts w:ascii="Arial" w:hAnsi="Arial" w:cs="Arial"/>
              </w:rPr>
              <w:t xml:space="preserve">Comply with </w:t>
            </w:r>
            <w:r>
              <w:rPr>
                <w:rFonts w:ascii="Arial" w:hAnsi="Arial" w:cs="Arial"/>
              </w:rPr>
              <w:t>AS/NZS </w:t>
            </w:r>
            <w:r w:rsidRPr="004B225A">
              <w:rPr>
                <w:rFonts w:ascii="Arial" w:hAnsi="Arial" w:cs="Arial"/>
              </w:rPr>
              <w:t>1547</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4B225A">
              <w:rPr>
                <w:rFonts w:ascii="Arial" w:hAnsi="Arial" w:cs="Arial"/>
              </w:rPr>
              <w:t>Certification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4B225A">
              <w:rPr>
                <w:rFonts w:ascii="Arial" w:hAnsi="Arial" w:cs="Arial"/>
              </w:rPr>
              <w:t xml:space="preserve">Average </w:t>
            </w:r>
            <w:r>
              <w:rPr>
                <w:rFonts w:ascii="Arial" w:hAnsi="Arial" w:cs="Arial"/>
              </w:rPr>
              <w:t xml:space="preserve">and </w:t>
            </w:r>
            <w:r w:rsidRPr="004B225A">
              <w:rPr>
                <w:rFonts w:ascii="Arial" w:hAnsi="Arial" w:cs="Arial"/>
              </w:rPr>
              <w:t>peak sanit</w:t>
            </w:r>
            <w:r>
              <w:rPr>
                <w:rFonts w:ascii="Arial" w:hAnsi="Arial" w:cs="Arial"/>
              </w:rPr>
              <w:t>ar</w:t>
            </w:r>
            <w:r w:rsidRPr="004B225A">
              <w:rPr>
                <w:rFonts w:ascii="Arial" w:hAnsi="Arial" w:cs="Arial"/>
              </w:rPr>
              <w:t>y load calculations received</w:t>
            </w:r>
            <w:r>
              <w:rPr>
                <w:rFonts w:ascii="Arial" w:hAnsi="Arial" w:cs="Arial"/>
              </w:rPr>
              <w:t xml:space="preserve"> before system ordered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4B225A">
              <w:rPr>
                <w:rFonts w:ascii="Arial" w:hAnsi="Arial" w:cs="Arial"/>
              </w:rPr>
              <w:t>Septic tank materials and standards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4B225A">
              <w:rPr>
                <w:rFonts w:ascii="Arial" w:hAnsi="Arial" w:cs="Arial"/>
              </w:rPr>
              <w:t>Vent pipe installed</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4B225A">
              <w:rPr>
                <w:rFonts w:ascii="Arial" w:hAnsi="Arial" w:cs="Arial"/>
                <w:b/>
              </w:rPr>
              <w:t>COLD AND HEATED WATER</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4B225A">
              <w:rPr>
                <w:rFonts w:ascii="Arial" w:hAnsi="Arial" w:cs="Arial"/>
              </w:rPr>
              <w:t>Tap locations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4B225A">
              <w:rPr>
                <w:rFonts w:ascii="Arial" w:hAnsi="Arial" w:cs="Arial"/>
              </w:rPr>
              <w:t>All accessories and fittings placed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4B225A">
              <w:rPr>
                <w:rFonts w:ascii="Arial" w:hAnsi="Arial" w:cs="Arial"/>
              </w:rPr>
              <w:t>Water heater type</w:t>
            </w:r>
            <w:r>
              <w:rPr>
                <w:rFonts w:ascii="Arial" w:hAnsi="Arial" w:cs="Arial"/>
              </w:rPr>
              <w:t>s</w:t>
            </w:r>
            <w:r w:rsidRPr="004B225A">
              <w:rPr>
                <w:rFonts w:ascii="Arial" w:hAnsi="Arial" w:cs="Arial"/>
              </w:rPr>
              <w:t xml:space="preserve"> confirmed and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T</w:t>
            </w:r>
            <w:r w:rsidRPr="004B225A">
              <w:rPr>
                <w:rFonts w:ascii="Arial" w:hAnsi="Arial" w:cs="Arial"/>
              </w:rPr>
              <w:t xml:space="preserve">emperatures </w:t>
            </w:r>
            <w:r>
              <w:rPr>
                <w:rFonts w:ascii="Arial" w:hAnsi="Arial" w:cs="Arial"/>
              </w:rPr>
              <w:t xml:space="preserve">control </w:t>
            </w:r>
            <w:r w:rsidRPr="004B225A">
              <w:rPr>
                <w:rFonts w:ascii="Arial" w:hAnsi="Arial" w:cs="Arial"/>
              </w:rPr>
              <w:t>achieved</w:t>
            </w:r>
            <w:r>
              <w:rPr>
                <w:rFonts w:ascii="Arial" w:hAnsi="Arial" w:cs="Arial"/>
              </w:rPr>
              <w:t xml:space="preserve"> via tempering device or thermostatic control device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4B225A">
              <w:rPr>
                <w:rFonts w:ascii="Arial" w:hAnsi="Arial" w:cs="Arial"/>
              </w:rPr>
              <w:t>Isolation valve</w:t>
            </w:r>
            <w:r>
              <w:rPr>
                <w:rFonts w:ascii="Arial" w:hAnsi="Arial" w:cs="Arial"/>
              </w:rPr>
              <w:t>s</w:t>
            </w:r>
            <w:r w:rsidRPr="004B225A">
              <w:rPr>
                <w:rFonts w:ascii="Arial" w:hAnsi="Arial" w:cs="Arial"/>
              </w:rPr>
              <w:t xml:space="preserve"> to water heater</w:t>
            </w:r>
            <w:r>
              <w:rPr>
                <w:rFonts w:ascii="Arial" w:hAnsi="Arial" w:cs="Arial"/>
              </w:rPr>
              <w: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EF3B81">
            <w:pPr>
              <w:keepNext/>
              <w:spacing w:after="0"/>
              <w:rPr>
                <w:rFonts w:ascii="Arial" w:hAnsi="Arial" w:cs="Arial"/>
                <w:b/>
              </w:rPr>
            </w:pPr>
            <w:r>
              <w:rPr>
                <w:rFonts w:ascii="Arial" w:hAnsi="Arial" w:cs="Arial"/>
                <w:b/>
              </w:rPr>
              <w:lastRenderedPageBreak/>
              <w:t>RAINWATER TANKS</w:t>
            </w:r>
          </w:p>
        </w:tc>
      </w:tr>
      <w:tr w:rsidR="00653F07" w:rsidRPr="00197070" w:rsidTr="00653F07">
        <w:trPr>
          <w:trHeight w:val="340"/>
        </w:trPr>
        <w:tc>
          <w:tcPr>
            <w:tcW w:w="3578" w:type="pct"/>
            <w:shd w:val="clear" w:color="auto" w:fill="auto"/>
            <w:vAlign w:val="center"/>
          </w:tcPr>
          <w:p w:rsidR="00653F07" w:rsidRPr="004B225A" w:rsidRDefault="00653F07" w:rsidP="00653F07">
            <w:pPr>
              <w:spacing w:after="0"/>
              <w:rPr>
                <w:rFonts w:ascii="Arial" w:hAnsi="Arial" w:cs="Arial"/>
              </w:rPr>
            </w:pPr>
            <w:r w:rsidRPr="001F075E">
              <w:rPr>
                <w:rFonts w:ascii="Arial" w:hAnsi="Arial" w:cs="Arial"/>
              </w:rPr>
              <w:t>Metal tanks and rainwater goods to AS/NZS 2179.1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B225A" w:rsidRDefault="00653F07" w:rsidP="00653F07">
            <w:pPr>
              <w:spacing w:after="0"/>
              <w:rPr>
                <w:rFonts w:ascii="Arial" w:hAnsi="Arial" w:cs="Arial"/>
              </w:rPr>
            </w:pPr>
            <w:r w:rsidRPr="001F075E">
              <w:rPr>
                <w:rFonts w:ascii="Arial" w:hAnsi="Arial" w:cs="Arial"/>
              </w:rPr>
              <w:t>Polyethylene Tanks to AS/NZS 4766</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B225A" w:rsidRDefault="00653F07" w:rsidP="00653F07">
            <w:pPr>
              <w:spacing w:after="0"/>
              <w:rPr>
                <w:rFonts w:ascii="Arial" w:hAnsi="Arial" w:cs="Arial"/>
              </w:rPr>
            </w:pPr>
            <w:r>
              <w:rPr>
                <w:rFonts w:ascii="Arial" w:hAnsi="Arial" w:cs="Arial"/>
              </w:rPr>
              <w:t>Northern Territory environmental health requirements and guidance followed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B225A" w:rsidRDefault="00653F07" w:rsidP="00653F07">
            <w:pPr>
              <w:spacing w:after="0"/>
              <w:rPr>
                <w:rFonts w:ascii="Arial" w:hAnsi="Arial" w:cs="Arial"/>
              </w:rPr>
            </w:pPr>
            <w:r w:rsidRPr="001F075E">
              <w:rPr>
                <w:rFonts w:ascii="Arial" w:hAnsi="Arial" w:cs="Arial"/>
              </w:rPr>
              <w:t>Openings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B225A" w:rsidRDefault="00653F07" w:rsidP="00653F07">
            <w:pPr>
              <w:spacing w:after="0"/>
              <w:rPr>
                <w:rFonts w:ascii="Arial" w:hAnsi="Arial" w:cs="Arial"/>
              </w:rPr>
            </w:pPr>
            <w:r w:rsidRPr="001F075E">
              <w:rPr>
                <w:rFonts w:ascii="Arial" w:hAnsi="Arial" w:cs="Arial"/>
              </w:rPr>
              <w:t>Accessories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F075E" w:rsidRDefault="00653F07" w:rsidP="00653F07">
            <w:pPr>
              <w:spacing w:after="0"/>
              <w:rPr>
                <w:rFonts w:ascii="Arial" w:hAnsi="Arial" w:cs="Arial"/>
              </w:rPr>
            </w:pPr>
            <w:r w:rsidRPr="001F075E">
              <w:rPr>
                <w:rFonts w:ascii="Arial" w:hAnsi="Arial" w:cs="Arial"/>
              </w:rPr>
              <w:t>Vermin and child proof access openings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F075E" w:rsidRDefault="00653F07" w:rsidP="00653F07">
            <w:pPr>
              <w:spacing w:after="0"/>
              <w:rPr>
                <w:rFonts w:ascii="Arial" w:hAnsi="Arial" w:cs="Arial"/>
              </w:rPr>
            </w:pPr>
            <w:r w:rsidRPr="001F075E">
              <w:rPr>
                <w:rFonts w:ascii="Arial" w:hAnsi="Arial" w:cs="Arial"/>
              </w:rPr>
              <w:t>Warranty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4B225A">
              <w:rPr>
                <w:rFonts w:ascii="Arial" w:hAnsi="Arial" w:cs="Arial"/>
                <w:b/>
              </w:rPr>
              <w:t>FIRE HOSE REELS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4B225A">
              <w:rPr>
                <w:rFonts w:ascii="Arial" w:hAnsi="Arial" w:cs="Arial"/>
              </w:rPr>
              <w:t>Fire hose reel type and locations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 xml:space="preserve">LP </w:t>
            </w:r>
            <w:r w:rsidRPr="004B225A">
              <w:rPr>
                <w:rFonts w:ascii="Arial" w:hAnsi="Arial" w:cs="Arial"/>
                <w:b/>
              </w:rPr>
              <w:t>GAS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Pr>
                <w:rFonts w:ascii="Arial" w:hAnsi="Arial"/>
              </w:rPr>
              <w:t>NT licenced gasfitter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B225A" w:rsidRDefault="00653F07" w:rsidP="00653F07">
            <w:pPr>
              <w:spacing w:after="0"/>
              <w:rPr>
                <w:rFonts w:ascii="Arial" w:hAnsi="Arial"/>
              </w:rPr>
            </w:pPr>
            <w:r w:rsidRPr="004B225A">
              <w:rPr>
                <w:rFonts w:ascii="Arial" w:hAnsi="Arial"/>
              </w:rPr>
              <w:t>NT WorkSafe notif</w:t>
            </w:r>
            <w:r>
              <w:rPr>
                <w:rFonts w:ascii="Arial" w:hAnsi="Arial"/>
              </w:rPr>
              <w:t>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4B225A">
              <w:rPr>
                <w:rFonts w:ascii="Arial" w:hAnsi="Arial"/>
              </w:rPr>
              <w:t>Piping installed in straight lines and uniform grades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4B225A">
              <w:rPr>
                <w:rFonts w:ascii="Arial" w:hAnsi="Arial"/>
              </w:rPr>
              <w:t>Buried pipes</w:t>
            </w:r>
            <w:r>
              <w:rPr>
                <w:rFonts w:ascii="Arial" w:hAnsi="Arial"/>
              </w:rPr>
              <w:t xml:space="preserve"> tested before being covered and before appliances connected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4B225A">
              <w:rPr>
                <w:rFonts w:ascii="Arial" w:hAnsi="Arial"/>
              </w:rPr>
              <w:t>Depth of cover 450 mm minimum</w:t>
            </w:r>
          </w:p>
          <w:p w:rsidR="00653F07" w:rsidRPr="00A446CD" w:rsidRDefault="00653F07" w:rsidP="00862AFA">
            <w:pPr>
              <w:numPr>
                <w:ilvl w:val="0"/>
                <w:numId w:val="38"/>
              </w:numPr>
              <w:spacing w:after="0"/>
              <w:rPr>
                <w:rFonts w:ascii="Arial" w:hAnsi="Arial"/>
              </w:rPr>
            </w:pPr>
            <w:r w:rsidRPr="004B225A">
              <w:rPr>
                <w:rFonts w:ascii="Arial" w:hAnsi="Arial"/>
              </w:rPr>
              <w:t xml:space="preserve">Warning tape </w:t>
            </w:r>
            <w:r>
              <w:rPr>
                <w:rFonts w:ascii="Arial" w:hAnsi="Arial"/>
              </w:rPr>
              <w:t>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4B225A">
              <w:rPr>
                <w:rFonts w:ascii="Arial" w:hAnsi="Arial"/>
              </w:rPr>
              <w:t>Manufacturers certificate with AGA/ALPGA approval for appliance and gas type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4B225A" w:rsidRDefault="00653F07" w:rsidP="00653F07">
            <w:pPr>
              <w:spacing w:after="0"/>
              <w:rPr>
                <w:rFonts w:ascii="Arial" w:hAnsi="Arial"/>
              </w:rPr>
            </w:pPr>
            <w:r>
              <w:rPr>
                <w:rFonts w:ascii="Arial" w:hAnsi="Arial"/>
              </w:rPr>
              <w:t>Fire alarm activated isolation solenoid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4B225A">
              <w:rPr>
                <w:rFonts w:ascii="Arial" w:hAnsi="Arial"/>
              </w:rPr>
              <w:t>Gas bottles</w:t>
            </w:r>
          </w:p>
          <w:p w:rsidR="00653F07" w:rsidRPr="004B225A" w:rsidRDefault="00653F07" w:rsidP="00862AFA">
            <w:pPr>
              <w:numPr>
                <w:ilvl w:val="0"/>
                <w:numId w:val="38"/>
              </w:numPr>
              <w:spacing w:after="0"/>
              <w:rPr>
                <w:rFonts w:ascii="Arial" w:hAnsi="Arial"/>
              </w:rPr>
            </w:pPr>
            <w:r w:rsidRPr="004B225A">
              <w:rPr>
                <w:rFonts w:ascii="Arial" w:hAnsi="Arial"/>
              </w:rPr>
              <w:t>2 x 45 kg gas cylinders with a manual change over valve supplied</w:t>
            </w:r>
          </w:p>
          <w:p w:rsidR="00653F07" w:rsidRPr="00A446CD" w:rsidRDefault="00653F07" w:rsidP="00862AFA">
            <w:pPr>
              <w:numPr>
                <w:ilvl w:val="0"/>
                <w:numId w:val="38"/>
              </w:numPr>
              <w:spacing w:after="0"/>
              <w:rPr>
                <w:rFonts w:ascii="Arial" w:hAnsi="Arial"/>
              </w:rPr>
            </w:pPr>
            <w:r w:rsidRPr="004B225A">
              <w:rPr>
                <w:rFonts w:ascii="Arial" w:hAnsi="Arial"/>
              </w:rPr>
              <w:t xml:space="preserve">Lockable ventilated enclosure </w:t>
            </w:r>
            <w:r>
              <w:rPr>
                <w:rFonts w:ascii="Arial" w:hAnsi="Arial"/>
              </w:rPr>
              <w:t>if near</w:t>
            </w:r>
            <w:r w:rsidRPr="004B225A">
              <w:rPr>
                <w:rFonts w:ascii="Arial" w:hAnsi="Arial"/>
              </w:rPr>
              <w:t xml:space="preserve"> public areas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4B225A">
              <w:rPr>
                <w:rFonts w:ascii="Arial" w:hAnsi="Arial"/>
              </w:rPr>
              <w:t>Appliance installed as specified</w:t>
            </w:r>
          </w:p>
          <w:p w:rsidR="00653F07" w:rsidRPr="004B225A" w:rsidRDefault="00653F07" w:rsidP="00862AFA">
            <w:pPr>
              <w:numPr>
                <w:ilvl w:val="0"/>
                <w:numId w:val="39"/>
              </w:numPr>
              <w:spacing w:after="0"/>
              <w:rPr>
                <w:rFonts w:ascii="Arial" w:hAnsi="Arial"/>
              </w:rPr>
            </w:pPr>
            <w:r w:rsidRPr="004B225A">
              <w:rPr>
                <w:rFonts w:ascii="Arial" w:hAnsi="Arial"/>
              </w:rPr>
              <w:t>Compliance plate installed</w:t>
            </w:r>
          </w:p>
          <w:p w:rsidR="00653F07" w:rsidRPr="00A446CD" w:rsidRDefault="00653F07" w:rsidP="00862AFA">
            <w:pPr>
              <w:numPr>
                <w:ilvl w:val="0"/>
                <w:numId w:val="39"/>
              </w:numPr>
              <w:spacing w:after="0"/>
              <w:rPr>
                <w:rFonts w:ascii="Arial" w:hAnsi="Arial"/>
              </w:rPr>
            </w:pPr>
            <w:r w:rsidRPr="004B225A">
              <w:rPr>
                <w:rFonts w:ascii="Arial" w:hAnsi="Arial"/>
              </w:rPr>
              <w:t>Certificate of approval received prior to practical completion</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Pr>
          <w:rFonts w:ascii="Arial" w:hAnsi="Arial"/>
        </w:rPr>
        <w:br w:type="column"/>
      </w:r>
      <w:r w:rsidRPr="006354BA">
        <w:rPr>
          <w:rFonts w:ascii="Arial" w:hAnsi="Arial"/>
        </w:rPr>
        <w:lastRenderedPageBreak/>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27" w:name="_Toc57895180"/>
      <w:r w:rsidRPr="00F20FC9">
        <w:t xml:space="preserve">CHECK LIST – </w:t>
      </w:r>
      <w:r>
        <w:t>SSSBW 19 ELECTRICAL INSTALLATIONS</w:t>
      </w:r>
      <w:bookmarkEnd w:id="27"/>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Pr="00A543DA" w:rsidRDefault="00653F07" w:rsidP="00653F07">
      <w:pPr>
        <w:pStyle w:val="BoldCapital"/>
        <w:rPr>
          <w:b/>
        </w:rPr>
      </w:pPr>
      <w:r>
        <w:t>TESTS</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trHeight w:val="340"/>
        </w:trPr>
        <w:tc>
          <w:tcPr>
            <w:tcW w:w="754" w:type="pct"/>
            <w:vAlign w:val="center"/>
          </w:tcPr>
          <w:p w:rsidR="00653F07" w:rsidRPr="006354BA" w:rsidRDefault="00653F07" w:rsidP="00653F07">
            <w:pPr>
              <w:spacing w:after="0"/>
              <w:rPr>
                <w:rFonts w:ascii="Arial" w:hAnsi="Arial"/>
              </w:rPr>
            </w:pPr>
            <w:r w:rsidRPr="006354BA">
              <w:rPr>
                <w:rFonts w:ascii="Arial" w:hAnsi="Arial"/>
              </w:rPr>
              <w:t>Spec.</w:t>
            </w:r>
            <w:r w:rsidR="00EF3B81">
              <w:rPr>
                <w:rFonts w:ascii="Arial" w:hAnsi="Arial"/>
              </w:rPr>
              <w:t xml:space="preserve"> </w:t>
            </w:r>
            <w:r w:rsidRPr="006354BA">
              <w:rPr>
                <w:rFonts w:ascii="Arial" w:hAnsi="Arial"/>
              </w:rPr>
              <w:t>Ref.</w:t>
            </w:r>
          </w:p>
        </w:tc>
        <w:tc>
          <w:tcPr>
            <w:tcW w:w="2471" w:type="pct"/>
            <w:vAlign w:val="center"/>
          </w:tcPr>
          <w:p w:rsidR="00653F07" w:rsidRPr="006354BA" w:rsidRDefault="00653F07" w:rsidP="00653F07">
            <w:pPr>
              <w:spacing w:after="0"/>
              <w:rPr>
                <w:rFonts w:ascii="Arial" w:hAnsi="Arial"/>
              </w:rPr>
            </w:pPr>
            <w:r w:rsidRPr="006354BA">
              <w:rPr>
                <w:rFonts w:ascii="Arial" w:hAnsi="Arial"/>
              </w:rPr>
              <w:t>Item</w:t>
            </w:r>
          </w:p>
        </w:tc>
        <w:tc>
          <w:tcPr>
            <w:tcW w:w="1775" w:type="pct"/>
            <w:vAlign w:val="center"/>
          </w:tcPr>
          <w:p w:rsidR="00653F07" w:rsidRPr="006354BA" w:rsidRDefault="00653F07" w:rsidP="00653F07">
            <w:pPr>
              <w:spacing w:after="0"/>
              <w:rPr>
                <w:rFonts w:ascii="Arial" w:hAnsi="Arial"/>
              </w:rPr>
            </w:pPr>
            <w:r w:rsidRPr="006354BA">
              <w:rPr>
                <w:rFonts w:ascii="Arial" w:hAnsi="Arial"/>
              </w:rPr>
              <w:t>Checked – Initial and date</w:t>
            </w: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19.12.2</w:t>
            </w:r>
          </w:p>
        </w:tc>
        <w:tc>
          <w:tcPr>
            <w:tcW w:w="2471" w:type="pct"/>
            <w:vAlign w:val="center"/>
          </w:tcPr>
          <w:p w:rsidR="00653F07" w:rsidRPr="00B52A1F" w:rsidRDefault="00653F07" w:rsidP="00653F07">
            <w:pPr>
              <w:spacing w:after="0"/>
              <w:rPr>
                <w:rFonts w:ascii="Arial" w:hAnsi="Arial"/>
              </w:rPr>
            </w:pPr>
            <w:r>
              <w:rPr>
                <w:rFonts w:ascii="Arial" w:hAnsi="Arial"/>
              </w:rPr>
              <w:t>Testing of telecommunications cabling systems as specified</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Default="00653F07" w:rsidP="00653F07">
            <w:pPr>
              <w:spacing w:after="0"/>
              <w:rPr>
                <w:rFonts w:ascii="Arial" w:hAnsi="Arial"/>
              </w:rPr>
            </w:pPr>
            <w:r>
              <w:rPr>
                <w:rFonts w:ascii="Arial" w:hAnsi="Arial"/>
              </w:rPr>
              <w:t>19.17.9</w:t>
            </w:r>
          </w:p>
        </w:tc>
        <w:tc>
          <w:tcPr>
            <w:tcW w:w="2471" w:type="pct"/>
            <w:vAlign w:val="center"/>
          </w:tcPr>
          <w:p w:rsidR="00653F07" w:rsidDel="0004561C" w:rsidRDefault="00653F07" w:rsidP="00653F07">
            <w:pPr>
              <w:spacing w:after="0"/>
              <w:rPr>
                <w:rFonts w:ascii="Arial" w:hAnsi="Arial"/>
              </w:rPr>
            </w:pPr>
            <w:r>
              <w:rPr>
                <w:rFonts w:ascii="Arial" w:hAnsi="Arial"/>
              </w:rPr>
              <w:t>Television system testing compliance certificate</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19.18</w:t>
            </w:r>
          </w:p>
        </w:tc>
        <w:tc>
          <w:tcPr>
            <w:tcW w:w="2471" w:type="pct"/>
            <w:vAlign w:val="center"/>
          </w:tcPr>
          <w:p w:rsidR="00653F07" w:rsidRPr="00B52A1F" w:rsidRDefault="00653F07" w:rsidP="00653F07">
            <w:pPr>
              <w:spacing w:after="0"/>
              <w:rPr>
                <w:rFonts w:ascii="Arial" w:hAnsi="Arial"/>
              </w:rPr>
            </w:pPr>
            <w:r>
              <w:rPr>
                <w:rFonts w:ascii="Arial" w:hAnsi="Arial"/>
              </w:rPr>
              <w:t>Commissioning inspections and tests to AS/NZS 3000</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Default="00653F07" w:rsidP="00653F07">
            <w:pPr>
              <w:spacing w:after="0"/>
              <w:rPr>
                <w:rFonts w:ascii="Arial" w:hAnsi="Arial"/>
              </w:rPr>
            </w:pPr>
            <w:r>
              <w:rPr>
                <w:rFonts w:ascii="Arial" w:hAnsi="Arial"/>
              </w:rPr>
              <w:t>19.18.2</w:t>
            </w:r>
          </w:p>
        </w:tc>
        <w:tc>
          <w:tcPr>
            <w:tcW w:w="2471" w:type="pct"/>
            <w:vAlign w:val="center"/>
          </w:tcPr>
          <w:p w:rsidR="00653F07" w:rsidRDefault="00653F07" w:rsidP="00653F07">
            <w:pPr>
              <w:spacing w:after="0"/>
              <w:rPr>
                <w:rFonts w:ascii="Arial" w:hAnsi="Arial"/>
              </w:rPr>
            </w:pPr>
            <w:r>
              <w:rPr>
                <w:rFonts w:ascii="Arial" w:hAnsi="Arial"/>
              </w:rPr>
              <w:t>Test results and electrical certificate of compliance provided</w:t>
            </w:r>
          </w:p>
        </w:tc>
        <w:tc>
          <w:tcPr>
            <w:tcW w:w="1775"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624132">
              <w:rPr>
                <w:rFonts w:ascii="Arial" w:hAnsi="Arial"/>
                <w:b/>
              </w:rPr>
              <w:t>GENERAL</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Pr>
                <w:rFonts w:ascii="Arial" w:hAnsi="Arial"/>
              </w:rPr>
              <w:t>All switches, isolators, socket outlets in non-domestic installation to have circuit number and phase identification</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970C02">
              <w:rPr>
                <w:rFonts w:ascii="Arial" w:hAnsi="Arial"/>
              </w:rPr>
              <w:t>Standby diesel generator</w:t>
            </w:r>
            <w:r>
              <w:rPr>
                <w:rFonts w:ascii="Arial" w:hAnsi="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UPS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ACMA compliant</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Seismic loading</w:t>
            </w:r>
            <w:r w:rsidRPr="00970C02">
              <w:rPr>
                <w:rFonts w:ascii="Arial" w:hAnsi="Arial"/>
              </w:rPr>
              <w:t xml:space="preserve"> to AS 1170.4</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Fire resistance t</w:t>
            </w:r>
            <w:r w:rsidRPr="00970C02">
              <w:rPr>
                <w:rFonts w:ascii="Arial" w:hAnsi="Arial"/>
              </w:rPr>
              <w:t>o AS/NZS 1530.1</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IP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Operating environment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Service conditions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Vermin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S</w:t>
            </w:r>
            <w:r w:rsidRPr="00970C02">
              <w:rPr>
                <w:rFonts w:ascii="Arial" w:hAnsi="Arial" w:cs="Arial"/>
                <w:b/>
              </w:rPr>
              <w:t>TANDARDS, CODES, HANDBOOKS, AND LEGISLATION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624132">
              <w:rPr>
                <w:rFonts w:ascii="Arial" w:hAnsi="Arial"/>
              </w:rPr>
              <w:t>All installations meet specified standards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All work complies with </w:t>
            </w:r>
            <w:r>
              <w:rPr>
                <w:rFonts w:ascii="Arial" w:hAnsi="Arial"/>
              </w:rPr>
              <w:t>relevant legislation</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sidRPr="00624132">
              <w:rPr>
                <w:rFonts w:ascii="Arial" w:hAnsi="Arial" w:cs="Arial"/>
                <w:b/>
              </w:rPr>
              <w:lastRenderedPageBreak/>
              <w:t>MATERIALS AND COMPONENTS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624132">
              <w:rPr>
                <w:rFonts w:ascii="Arial" w:hAnsi="Arial" w:cs="Arial"/>
              </w:rPr>
              <w:t>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Works to be buried or concealed inspected before trenches filled, or cables and/or conduits concealed in the works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CABLING</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M</w:t>
            </w:r>
            <w:r w:rsidRPr="00970C02">
              <w:rPr>
                <w:rFonts w:ascii="Arial" w:hAnsi="Arial" w:cs="Arial"/>
              </w:rPr>
              <w:t>ains and sub-main cabling in underground conduits</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30% redundancy for commercial sites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Voltage drop</w:t>
            </w:r>
            <w:r w:rsidRPr="007E1527">
              <w:rPr>
                <w:rFonts w:ascii="Arial" w:hAnsi="Arial" w:cs="Arial"/>
              </w:rPr>
              <w:t xml:space="preserve"> shown on drawing</w:t>
            </w:r>
            <w:r>
              <w:rPr>
                <w:rFonts w:ascii="Arial" w:hAnsi="Arial" w:cs="Arial"/>
              </w:rPr>
              <w: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E</w:t>
            </w:r>
            <w:r w:rsidRPr="007E1527">
              <w:rPr>
                <w:rFonts w:ascii="Arial" w:hAnsi="Arial" w:cs="Arial"/>
              </w:rPr>
              <w:t>arths to be sized to suit earth fault loop impedance.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INSTALLATION</w:t>
            </w:r>
            <w:r>
              <w:rPr>
                <w:rFonts w:ascii="Arial" w:hAnsi="Arial" w:cs="Arial"/>
                <w:b/>
              </w:rPr>
              <w:t xml:space="preserve"> GENERALLY</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624132">
              <w:rPr>
                <w:rFonts w:ascii="Arial" w:hAnsi="Arial" w:cs="Arial"/>
              </w:rPr>
              <w:t xml:space="preserve">Cables and conduits concealed to allow for </w:t>
            </w:r>
            <w:r>
              <w:rPr>
                <w:rFonts w:ascii="Arial" w:hAnsi="Arial" w:cs="Arial"/>
              </w:rPr>
              <w:t>easy replacement of cables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7E1527">
              <w:rPr>
                <w:rFonts w:ascii="Arial" w:hAnsi="Arial" w:cs="Arial"/>
              </w:rPr>
              <w:t>Cables clipped and tied to roof beams</w:t>
            </w:r>
            <w:r>
              <w:rPr>
                <w:rFonts w:ascii="Arial" w:hAnsi="Arial" w:cs="Arial"/>
              </w:rPr>
              <w:t xml:space="preserve"> for domestic installations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E1527" w:rsidRDefault="00653F07" w:rsidP="00653F07">
            <w:pPr>
              <w:spacing w:after="0"/>
              <w:rPr>
                <w:rFonts w:ascii="Arial" w:hAnsi="Arial" w:cs="Arial"/>
              </w:rPr>
            </w:pPr>
            <w:r>
              <w:rPr>
                <w:rFonts w:ascii="Arial" w:hAnsi="Arial" w:cs="Arial"/>
              </w:rPr>
              <w:t>Commercial installations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Small commercial installations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624132">
              <w:rPr>
                <w:rFonts w:ascii="Arial" w:hAnsi="Arial" w:cs="Arial"/>
              </w:rPr>
              <w:t>Accessories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 xml:space="preserve">Fixed appliances </w:t>
            </w:r>
            <w:r w:rsidRPr="00624132">
              <w:rPr>
                <w:rFonts w:ascii="Arial" w:hAnsi="Arial" w:cs="Arial"/>
              </w:rPr>
              <w:t>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Luminaires</w:t>
            </w:r>
            <w:r w:rsidRPr="00624132">
              <w:rPr>
                <w:rFonts w:ascii="Arial" w:hAnsi="Arial" w:cs="Arial"/>
              </w:rPr>
              <w:t xml:space="preserve">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BUILDING PENETRATIONS</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7E1527">
              <w:rPr>
                <w:rFonts w:ascii="Arial" w:hAnsi="Arial" w:cs="Arial"/>
              </w:rPr>
              <w:t>Fire-resisting building elements</w:t>
            </w:r>
            <w:r>
              <w:rPr>
                <w:rFonts w:ascii="Arial" w:hAnsi="Arial" w:cs="Arial"/>
              </w:rPr>
              <w:t xml:space="preserve"> to BCA</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E1527" w:rsidRDefault="00653F07" w:rsidP="00653F07">
            <w:pPr>
              <w:spacing w:after="0"/>
              <w:rPr>
                <w:rFonts w:ascii="Arial" w:hAnsi="Arial" w:cs="Arial"/>
              </w:rPr>
            </w:pPr>
            <w:r w:rsidRPr="007E1527">
              <w:rPr>
                <w:rFonts w:ascii="Arial" w:hAnsi="Arial" w:cs="Arial"/>
              </w:rPr>
              <w:t>Non-fire-resisting building elements</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E1527" w:rsidRDefault="00653F07" w:rsidP="00653F07">
            <w:pPr>
              <w:spacing w:after="0"/>
              <w:rPr>
                <w:rFonts w:ascii="Arial" w:hAnsi="Arial" w:cs="Arial"/>
              </w:rPr>
            </w:pPr>
            <w:r>
              <w:rPr>
                <w:rFonts w:ascii="Arial" w:hAnsi="Arial" w:cs="Arial"/>
              </w:rPr>
              <w:t>Cable sleeves used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E1527" w:rsidRDefault="00653F07" w:rsidP="00653F07">
            <w:pPr>
              <w:spacing w:after="0"/>
              <w:rPr>
                <w:rFonts w:ascii="Arial" w:hAnsi="Arial" w:cs="Arial"/>
              </w:rPr>
            </w:pPr>
            <w:r>
              <w:rPr>
                <w:rFonts w:ascii="Arial" w:hAnsi="Arial" w:cs="Arial"/>
              </w:rPr>
              <w:t>Chases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Approval required to penetrate:</w:t>
            </w:r>
          </w:p>
          <w:p w:rsidR="00653F07" w:rsidRPr="000C665A" w:rsidRDefault="00653F07" w:rsidP="00862AFA">
            <w:pPr>
              <w:pStyle w:val="ListParagraph"/>
              <w:numPr>
                <w:ilvl w:val="0"/>
                <w:numId w:val="45"/>
              </w:numPr>
              <w:spacing w:after="0"/>
              <w:contextualSpacing/>
              <w:rPr>
                <w:rFonts w:ascii="Arial" w:hAnsi="Arial" w:cs="Arial"/>
              </w:rPr>
            </w:pPr>
            <w:r w:rsidRPr="000C665A">
              <w:rPr>
                <w:rFonts w:ascii="Arial" w:hAnsi="Arial" w:cs="Arial"/>
              </w:rPr>
              <w:t>Structural building elements</w:t>
            </w:r>
          </w:p>
          <w:p w:rsidR="00653F07" w:rsidRPr="000C665A" w:rsidRDefault="00653F07" w:rsidP="00862AFA">
            <w:pPr>
              <w:pStyle w:val="ListParagraph"/>
              <w:numPr>
                <w:ilvl w:val="0"/>
                <w:numId w:val="45"/>
              </w:numPr>
              <w:spacing w:after="0"/>
              <w:contextualSpacing/>
              <w:rPr>
                <w:rFonts w:ascii="Arial" w:hAnsi="Arial" w:cs="Arial"/>
              </w:rPr>
            </w:pPr>
            <w:r w:rsidRPr="000C665A">
              <w:rPr>
                <w:rFonts w:ascii="Arial" w:hAnsi="Arial" w:cs="Arial"/>
              </w:rPr>
              <w:t>Acoustic barriers</w:t>
            </w:r>
          </w:p>
          <w:p w:rsidR="00653F07" w:rsidRPr="000C665A" w:rsidRDefault="00653F07" w:rsidP="00862AFA">
            <w:pPr>
              <w:pStyle w:val="ListParagraph"/>
              <w:numPr>
                <w:ilvl w:val="0"/>
                <w:numId w:val="45"/>
              </w:numPr>
              <w:spacing w:after="0"/>
              <w:contextualSpacing/>
              <w:rPr>
                <w:rFonts w:ascii="Arial" w:hAnsi="Arial" w:cs="Arial"/>
              </w:rPr>
            </w:pPr>
            <w:r w:rsidRPr="000C665A">
              <w:rPr>
                <w:rFonts w:ascii="Arial" w:hAnsi="Arial" w:cs="Arial"/>
              </w:rPr>
              <w:t>Other building services</w:t>
            </w:r>
          </w:p>
          <w:p w:rsidR="00653F07" w:rsidRPr="006D0311" w:rsidRDefault="00653F07" w:rsidP="00862AFA">
            <w:pPr>
              <w:pStyle w:val="ListParagraph"/>
              <w:numPr>
                <w:ilvl w:val="0"/>
                <w:numId w:val="45"/>
              </w:numPr>
              <w:spacing w:after="0"/>
              <w:contextualSpacing/>
              <w:rPr>
                <w:rFonts w:ascii="Arial" w:hAnsi="Arial" w:cs="Arial"/>
              </w:rPr>
            </w:pPr>
            <w:r w:rsidRPr="000C665A">
              <w:rPr>
                <w:rFonts w:ascii="Arial" w:hAnsi="Arial" w:cs="Arial"/>
              </w:rPr>
              <w:t>Membrane elements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W</w:t>
            </w:r>
            <w:r w:rsidRPr="006D0311">
              <w:rPr>
                <w:rFonts w:ascii="Arial" w:hAnsi="Arial" w:cs="Arial"/>
              </w:rPr>
              <w:t>aterproof seal between the membrane and the penetrating component</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External penetrations below grade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Overflashing provided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D0311">
              <w:rPr>
                <w:rFonts w:ascii="Arial" w:hAnsi="Arial" w:cs="Arial"/>
              </w:rPr>
              <w:t>Escutcheon plates</w:t>
            </w:r>
            <w:r>
              <w:rPr>
                <w:rFonts w:ascii="Arial" w:hAnsi="Arial" w:cs="Arial"/>
              </w:rPr>
              <w:t xml:space="preserve"> provided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9F3192">
            <w:pPr>
              <w:keepNext/>
              <w:spacing w:after="0"/>
              <w:rPr>
                <w:rFonts w:ascii="Arial" w:hAnsi="Arial" w:cs="Arial"/>
                <w:b/>
              </w:rPr>
            </w:pPr>
            <w:r w:rsidRPr="00624132">
              <w:rPr>
                <w:rFonts w:ascii="Arial" w:hAnsi="Arial" w:cs="Arial"/>
                <w:b/>
              </w:rPr>
              <w:lastRenderedPageBreak/>
              <w:t>CONSUMER MAINS AND METERING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Consumer mains installed and connected to main</w:t>
            </w:r>
            <w:r>
              <w:rPr>
                <w:rFonts w:ascii="Arial" w:hAnsi="Arial" w:cs="Arial"/>
              </w:rPr>
              <w:t>s</w:t>
            </w:r>
            <w:r w:rsidRPr="00624132">
              <w:rPr>
                <w:rFonts w:ascii="Arial" w:hAnsi="Arial" w:cs="Arial"/>
              </w:rPr>
              <w:t xml:space="preserve"> service complying with </w:t>
            </w:r>
            <w:r>
              <w:rPr>
                <w:rFonts w:ascii="Arial" w:hAnsi="Arial" w:cs="Arial"/>
              </w:rPr>
              <w:t>Power and Water Corporation requirements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kWh meter installed by specified supply authority</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Meter box</w:t>
            </w:r>
            <w:r w:rsidRPr="00624132">
              <w:rPr>
                <w:rFonts w:ascii="Arial" w:hAnsi="Arial" w:cs="Arial"/>
              </w:rPr>
              <w:t xml:space="preserve"> to </w:t>
            </w:r>
            <w:r>
              <w:rPr>
                <w:rFonts w:ascii="Arial" w:hAnsi="Arial" w:cs="Arial"/>
              </w:rPr>
              <w:t xml:space="preserve">AS 6002 and installed to </w:t>
            </w:r>
            <w:r w:rsidRPr="00EE2B9A">
              <w:rPr>
                <w:rFonts w:ascii="Arial" w:hAnsi="Arial" w:cs="Arial"/>
              </w:rPr>
              <w:t>Power and Water Corporation requirements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 xml:space="preserve">DOMESTIC </w:t>
            </w:r>
            <w:r w:rsidRPr="00624132">
              <w:rPr>
                <w:rFonts w:ascii="Arial" w:hAnsi="Arial" w:cs="Arial"/>
                <w:b/>
              </w:rPr>
              <w:t>DISTRIBUTION BOARD</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Distri</w:t>
            </w:r>
            <w:r>
              <w:rPr>
                <w:rFonts w:ascii="Arial" w:hAnsi="Arial" w:cs="Arial"/>
              </w:rPr>
              <w:t>bution board installed</w:t>
            </w:r>
            <w:r w:rsidRPr="00624132">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Cabinet to be large enough to house 4 spare poles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RCDs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 xml:space="preserve">Instructions on how to use </w:t>
            </w:r>
            <w:r w:rsidRPr="00EE2B9A">
              <w:rPr>
                <w:rFonts w:ascii="Arial" w:hAnsi="Arial" w:cs="Arial"/>
              </w:rPr>
              <w:t>RCDs</w:t>
            </w:r>
            <w:r>
              <w:rPr>
                <w:rFonts w:ascii="Arial" w:hAnsi="Arial" w:cs="Arial"/>
              </w:rPr>
              <w:t xml:space="preserve">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 xml:space="preserve">COMMERCIAL </w:t>
            </w:r>
            <w:r w:rsidRPr="006D0311">
              <w:rPr>
                <w:rFonts w:ascii="Arial" w:hAnsi="Arial" w:cs="Arial"/>
                <w:b/>
              </w:rPr>
              <w:t>DISTRIBUTION BOARD</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 xml:space="preserve">No </w:t>
            </w:r>
            <w:r w:rsidRPr="006D0311">
              <w:rPr>
                <w:rFonts w:ascii="Arial" w:hAnsi="Arial" w:cs="Arial"/>
              </w:rPr>
              <w:t>custom made enclosures</w:t>
            </w:r>
            <w:r>
              <w:rPr>
                <w:rFonts w:ascii="Arial" w:hAnsi="Arial" w:cs="Arial"/>
              </w:rPr>
              <w:t xml:space="preserve"> used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F</w:t>
            </w:r>
            <w:r w:rsidRPr="006D0311">
              <w:rPr>
                <w:rFonts w:ascii="Arial" w:hAnsi="Arial" w:cs="Arial"/>
              </w:rPr>
              <w:t>ull metal boards with lockab</w:t>
            </w:r>
            <w:r>
              <w:rPr>
                <w:rFonts w:ascii="Arial" w:hAnsi="Arial" w:cs="Arial"/>
              </w:rPr>
              <w:t>le doors and hinged escutcheons used</w:t>
            </w:r>
            <w:r w:rsidRPr="006D0311">
              <w:rPr>
                <w:rFonts w:ascii="Arial" w:hAnsi="Arial" w:cs="Arial"/>
              </w:rPr>
              <w:t xml:space="preserve"> </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30% spare poles in each b</w:t>
            </w:r>
            <w:r w:rsidRPr="006D0311">
              <w:rPr>
                <w:rFonts w:ascii="Arial" w:hAnsi="Arial" w:cs="Arial"/>
              </w:rPr>
              <w:t>oard.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6D0311">
              <w:rPr>
                <w:rFonts w:ascii="Arial" w:hAnsi="Arial" w:cs="Arial"/>
              </w:rPr>
              <w:t>RCD protection</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D0311" w:rsidRDefault="00653F07" w:rsidP="00653F07">
            <w:pPr>
              <w:spacing w:after="0"/>
              <w:rPr>
                <w:rFonts w:ascii="Arial" w:hAnsi="Arial" w:cs="Arial"/>
              </w:rPr>
            </w:pPr>
            <w:r>
              <w:rPr>
                <w:rFonts w:ascii="Arial" w:hAnsi="Arial" w:cs="Arial"/>
              </w:rPr>
              <w:t>C</w:t>
            </w:r>
            <w:r w:rsidRPr="006D0311">
              <w:rPr>
                <w:rFonts w:ascii="Arial" w:hAnsi="Arial" w:cs="Arial"/>
              </w:rPr>
              <w:t>ircuit breaker type</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 xml:space="preserve">Legends </w:t>
            </w:r>
            <w:r w:rsidRPr="006D0311">
              <w:rPr>
                <w:rFonts w:ascii="Arial" w:hAnsi="Arial" w:cs="Arial"/>
              </w:rPr>
              <w:t>supplied</w:t>
            </w:r>
            <w:r>
              <w:rPr>
                <w:rFonts w:ascii="Arial" w:hAnsi="Arial" w:cs="Arial"/>
              </w:rPr>
              <w:t xml:space="preserve"> in Word format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ACCESSORIES</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 xml:space="preserve">Fire detection and alarm equipment to </w:t>
            </w:r>
            <w:r w:rsidRPr="00EE2B9A">
              <w:rPr>
                <w:rFonts w:ascii="Arial" w:hAnsi="Arial" w:cs="Arial"/>
              </w:rPr>
              <w:t>Fire Contractor’s Guide Book</w:t>
            </w:r>
            <w:r>
              <w:rPr>
                <w:rFonts w:ascii="Arial" w:hAnsi="Arial" w:cs="Arial"/>
              </w:rPr>
              <w:t xml:space="preserve"> - </w:t>
            </w:r>
            <w:r w:rsidRPr="00EE2B9A">
              <w:rPr>
                <w:rFonts w:ascii="Arial" w:hAnsi="Arial" w:cs="Arial"/>
              </w:rPr>
              <w:t xml:space="preserve"> Electrical</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GPOs</w:t>
            </w:r>
            <w:r w:rsidRPr="00624132">
              <w:rPr>
                <w:rFonts w:ascii="Arial" w:hAnsi="Arial" w:cs="Arial"/>
              </w:rPr>
              <w:t xml:space="preserve"> and light switches materials and 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Mounting</w:t>
            </w:r>
            <w:r>
              <w:rPr>
                <w:rFonts w:ascii="Arial" w:hAnsi="Arial" w:cs="Arial"/>
              </w:rPr>
              <w:t xml:space="preserve"> heights </w:t>
            </w:r>
            <w:r w:rsidRPr="00624132">
              <w:rPr>
                <w:rFonts w:ascii="Arial" w:hAnsi="Arial" w:cs="Arial"/>
              </w:rPr>
              <w:t>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Ceiling fans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Smoke detectors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Lighting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 xml:space="preserve">Emergency lighting and exit signs to </w:t>
            </w:r>
            <w:r>
              <w:rPr>
                <w:rFonts w:ascii="Arial" w:hAnsi="Arial" w:cs="Arial"/>
              </w:rPr>
              <w:t>AS/NZS </w:t>
            </w:r>
            <w:r w:rsidRPr="00624132">
              <w:rPr>
                <w:rFonts w:ascii="Arial" w:hAnsi="Arial" w:cs="Arial"/>
              </w:rPr>
              <w:t>2293</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 xml:space="preserve">Intruder alarm system to </w:t>
            </w:r>
            <w:r>
              <w:rPr>
                <w:rFonts w:ascii="Arial" w:hAnsi="Arial" w:cs="Arial"/>
              </w:rPr>
              <w:t>AS/NZS </w:t>
            </w:r>
            <w:r w:rsidRPr="00624132">
              <w:rPr>
                <w:rFonts w:ascii="Arial" w:hAnsi="Arial" w:cs="Arial"/>
              </w:rPr>
              <w:t>2201.1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APPLIANCES</w:t>
            </w: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Hardwired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9F3192">
            <w:pPr>
              <w:keepNext/>
              <w:spacing w:after="0"/>
              <w:rPr>
                <w:rFonts w:ascii="Arial" w:hAnsi="Arial" w:cs="Arial"/>
                <w:b/>
              </w:rPr>
            </w:pPr>
            <w:r>
              <w:rPr>
                <w:rFonts w:ascii="Arial" w:hAnsi="Arial" w:cs="Arial"/>
                <w:b/>
              </w:rPr>
              <w:lastRenderedPageBreak/>
              <w:t>SOFTWARE OWNERSHIP AND ACCESS</w:t>
            </w:r>
          </w:p>
        </w:tc>
      </w:tr>
      <w:tr w:rsidR="00653F07" w:rsidRPr="00197070" w:rsidTr="00653F07">
        <w:trPr>
          <w:trHeight w:val="340"/>
        </w:trPr>
        <w:tc>
          <w:tcPr>
            <w:tcW w:w="3578" w:type="pct"/>
            <w:shd w:val="clear" w:color="auto" w:fill="auto"/>
            <w:vAlign w:val="center"/>
          </w:tcPr>
          <w:p w:rsidR="00653F07" w:rsidRDefault="00653F07" w:rsidP="009F3192">
            <w:pPr>
              <w:keepNext/>
              <w:spacing w:after="0"/>
              <w:rPr>
                <w:rFonts w:ascii="Arial" w:hAnsi="Arial" w:cs="Arial"/>
              </w:rPr>
            </w:pPr>
            <w:r>
              <w:rPr>
                <w:rFonts w:ascii="Arial" w:hAnsi="Arial" w:cs="Arial"/>
              </w:rPr>
              <w:t>O</w:t>
            </w:r>
            <w:r w:rsidRPr="0016258A">
              <w:rPr>
                <w:rFonts w:ascii="Arial" w:hAnsi="Arial" w:cs="Arial"/>
              </w:rPr>
              <w:t>wnership of all software</w:t>
            </w:r>
            <w:r>
              <w:rPr>
                <w:rFonts w:ascii="Arial" w:hAnsi="Arial" w:cs="Arial"/>
              </w:rPr>
              <w:t xml:space="preserve"> transferred to the Principal</w:t>
            </w:r>
          </w:p>
        </w:tc>
        <w:tc>
          <w:tcPr>
            <w:tcW w:w="1422" w:type="pct"/>
            <w:shd w:val="clear" w:color="auto" w:fill="auto"/>
            <w:vAlign w:val="center"/>
          </w:tcPr>
          <w:p w:rsidR="00653F07" w:rsidRPr="00197070" w:rsidRDefault="00653F07" w:rsidP="009F3192">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Principal assigned unrestricted rights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Software upgrades installed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TELECOMMUNICATIONS CABLING</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W</w:t>
            </w:r>
            <w:r w:rsidRPr="00624132">
              <w:rPr>
                <w:rFonts w:ascii="Arial" w:hAnsi="Arial" w:cs="Arial"/>
              </w:rPr>
              <w:t>iring complete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624132">
              <w:rPr>
                <w:rFonts w:ascii="Arial" w:hAnsi="Arial" w:cs="Arial"/>
              </w:rPr>
              <w:t>Pre wiring complete prior to installation of linings, paving and or landscaping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TELECOMMUNICATIONS OUTLETS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624132">
              <w:rPr>
                <w:rFonts w:ascii="Arial" w:hAnsi="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Outlets:</w:t>
            </w:r>
          </w:p>
          <w:p w:rsidR="00653F07" w:rsidRPr="001C2012" w:rsidRDefault="00653F07" w:rsidP="00862AFA">
            <w:pPr>
              <w:pStyle w:val="ListParagraph"/>
              <w:numPr>
                <w:ilvl w:val="0"/>
                <w:numId w:val="41"/>
              </w:numPr>
              <w:spacing w:after="0"/>
              <w:contextualSpacing/>
              <w:rPr>
                <w:rFonts w:ascii="Arial" w:hAnsi="Arial"/>
              </w:rPr>
            </w:pPr>
            <w:r w:rsidRPr="001C2012">
              <w:rPr>
                <w:rFonts w:ascii="Arial" w:hAnsi="Arial"/>
              </w:rPr>
              <w:t>RJ45</w:t>
            </w:r>
          </w:p>
          <w:p w:rsidR="00653F07" w:rsidRPr="001C2012" w:rsidRDefault="00653F07" w:rsidP="00862AFA">
            <w:pPr>
              <w:pStyle w:val="ListParagraph"/>
              <w:numPr>
                <w:ilvl w:val="0"/>
                <w:numId w:val="41"/>
              </w:numPr>
              <w:spacing w:after="0"/>
              <w:contextualSpacing/>
              <w:rPr>
                <w:rFonts w:ascii="Arial" w:hAnsi="Arial"/>
              </w:rPr>
            </w:pPr>
            <w:r w:rsidRPr="001C2012">
              <w:rPr>
                <w:rFonts w:ascii="Arial" w:hAnsi="Arial"/>
              </w:rPr>
              <w:t>8 way</w:t>
            </w:r>
          </w:p>
          <w:p w:rsidR="00653F07" w:rsidRPr="003B4D84" w:rsidRDefault="00653F07" w:rsidP="00862AFA">
            <w:pPr>
              <w:pStyle w:val="ListParagraph"/>
              <w:numPr>
                <w:ilvl w:val="0"/>
                <w:numId w:val="41"/>
              </w:numPr>
              <w:spacing w:after="0"/>
              <w:contextualSpacing/>
              <w:rPr>
                <w:rFonts w:ascii="Arial" w:hAnsi="Arial"/>
              </w:rPr>
            </w:pPr>
            <w:r w:rsidRPr="001C2012">
              <w:rPr>
                <w:rFonts w:ascii="Arial" w:hAnsi="Arial"/>
              </w:rPr>
              <w:t>Up to 3 per faceplate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Pinouts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Cables:</w:t>
            </w:r>
          </w:p>
          <w:p w:rsidR="00653F07" w:rsidRPr="001C2012" w:rsidRDefault="00653F07" w:rsidP="00862AFA">
            <w:pPr>
              <w:pStyle w:val="ListParagraph"/>
              <w:numPr>
                <w:ilvl w:val="0"/>
                <w:numId w:val="42"/>
              </w:numPr>
              <w:spacing w:after="0"/>
              <w:contextualSpacing/>
              <w:rPr>
                <w:rFonts w:ascii="Arial" w:hAnsi="Arial"/>
              </w:rPr>
            </w:pPr>
            <w:r w:rsidRPr="001C2012">
              <w:rPr>
                <w:rFonts w:ascii="Arial" w:hAnsi="Arial"/>
              </w:rPr>
              <w:t>As specified</w:t>
            </w:r>
          </w:p>
          <w:p w:rsidR="00653F07" w:rsidRPr="001C2012" w:rsidRDefault="00653F07" w:rsidP="00862AFA">
            <w:pPr>
              <w:pStyle w:val="ListParagraph"/>
              <w:numPr>
                <w:ilvl w:val="0"/>
                <w:numId w:val="42"/>
              </w:numPr>
              <w:spacing w:after="0"/>
              <w:contextualSpacing/>
              <w:rPr>
                <w:rFonts w:ascii="Arial" w:hAnsi="Arial"/>
              </w:rPr>
            </w:pPr>
            <w:r w:rsidRPr="001C2012">
              <w:rPr>
                <w:rFonts w:ascii="Arial" w:hAnsi="Arial"/>
              </w:rPr>
              <w:t>Bundled into looms</w:t>
            </w:r>
          </w:p>
          <w:p w:rsidR="00653F07" w:rsidRPr="003B4D84" w:rsidRDefault="00653F07" w:rsidP="00862AFA">
            <w:pPr>
              <w:pStyle w:val="ListParagraph"/>
              <w:numPr>
                <w:ilvl w:val="0"/>
                <w:numId w:val="42"/>
              </w:numPr>
              <w:spacing w:after="0"/>
              <w:contextualSpacing/>
              <w:rPr>
                <w:rFonts w:ascii="Arial" w:hAnsi="Arial"/>
              </w:rPr>
            </w:pPr>
            <w:r w:rsidRPr="001C2012">
              <w:rPr>
                <w:rFonts w:ascii="Arial" w:hAnsi="Arial"/>
              </w:rPr>
              <w:t>Not under stress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External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Cable separation:</w:t>
            </w:r>
          </w:p>
          <w:p w:rsidR="00653F07" w:rsidRPr="001C2012" w:rsidRDefault="00653F07" w:rsidP="00862AFA">
            <w:pPr>
              <w:pStyle w:val="ListParagraph"/>
              <w:numPr>
                <w:ilvl w:val="0"/>
                <w:numId w:val="43"/>
              </w:numPr>
              <w:spacing w:after="0"/>
              <w:contextualSpacing/>
              <w:rPr>
                <w:rFonts w:ascii="Arial" w:hAnsi="Arial"/>
              </w:rPr>
            </w:pPr>
            <w:r w:rsidRPr="001C2012">
              <w:rPr>
                <w:rFonts w:ascii="Arial" w:hAnsi="Arial"/>
              </w:rPr>
              <w:t>To AS/CA S009</w:t>
            </w:r>
          </w:p>
          <w:p w:rsidR="00653F07" w:rsidRPr="001C2012" w:rsidRDefault="00653F07" w:rsidP="00862AFA">
            <w:pPr>
              <w:pStyle w:val="ListParagraph"/>
              <w:numPr>
                <w:ilvl w:val="0"/>
                <w:numId w:val="43"/>
              </w:numPr>
              <w:spacing w:after="0"/>
              <w:contextualSpacing/>
              <w:rPr>
                <w:rFonts w:ascii="Arial" w:hAnsi="Arial"/>
              </w:rPr>
            </w:pPr>
            <w:r w:rsidRPr="001C2012">
              <w:rPr>
                <w:rFonts w:ascii="Arial" w:hAnsi="Arial"/>
              </w:rPr>
              <w:t xml:space="preserve">Minimum 150 mm </w:t>
            </w:r>
          </w:p>
          <w:p w:rsidR="00653F07" w:rsidRPr="003B4D84" w:rsidRDefault="00653F07" w:rsidP="00862AFA">
            <w:pPr>
              <w:pStyle w:val="ListParagraph"/>
              <w:numPr>
                <w:ilvl w:val="0"/>
                <w:numId w:val="43"/>
              </w:numPr>
              <w:spacing w:after="0"/>
              <w:contextualSpacing/>
              <w:rPr>
                <w:rFonts w:ascii="Arial" w:hAnsi="Arial"/>
              </w:rPr>
            </w:pPr>
            <w:r w:rsidRPr="001C2012">
              <w:rPr>
                <w:rFonts w:ascii="Arial" w:hAnsi="Arial"/>
              </w:rPr>
              <w:t>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C2012" w:rsidRDefault="00653F07" w:rsidP="00653F07">
            <w:pPr>
              <w:spacing w:after="0"/>
              <w:rPr>
                <w:rFonts w:ascii="Arial" w:hAnsi="Arial"/>
              </w:rPr>
            </w:pPr>
            <w:r w:rsidRPr="001C2012">
              <w:rPr>
                <w:rFonts w:ascii="Arial" w:hAnsi="Arial"/>
              </w:rPr>
              <w:t>Fly leads:</w:t>
            </w:r>
          </w:p>
          <w:p w:rsidR="00653F07" w:rsidRPr="001C2012" w:rsidRDefault="00653F07" w:rsidP="00862AFA">
            <w:pPr>
              <w:pStyle w:val="ListParagraph"/>
              <w:numPr>
                <w:ilvl w:val="0"/>
                <w:numId w:val="44"/>
              </w:numPr>
              <w:spacing w:after="0"/>
              <w:contextualSpacing/>
              <w:rPr>
                <w:rFonts w:ascii="Arial" w:hAnsi="Arial"/>
              </w:rPr>
            </w:pPr>
            <w:r w:rsidRPr="001C2012">
              <w:rPr>
                <w:rFonts w:ascii="Arial" w:hAnsi="Arial"/>
              </w:rPr>
              <w:t>To half of outlets installed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Pr>
                <w:rFonts w:ascii="Arial" w:hAnsi="Arial"/>
              </w:rPr>
              <w:t>Patch cords:</w:t>
            </w:r>
          </w:p>
          <w:p w:rsidR="00653F07" w:rsidRPr="001C2012" w:rsidRDefault="00653F07" w:rsidP="00862AFA">
            <w:pPr>
              <w:pStyle w:val="ListParagraph"/>
              <w:numPr>
                <w:ilvl w:val="0"/>
                <w:numId w:val="44"/>
              </w:numPr>
              <w:spacing w:after="0"/>
              <w:contextualSpacing/>
              <w:rPr>
                <w:rFonts w:ascii="Arial" w:hAnsi="Arial"/>
              </w:rPr>
            </w:pPr>
            <w:r w:rsidRPr="001C2012">
              <w:rPr>
                <w:rFonts w:ascii="Arial" w:hAnsi="Arial"/>
              </w:rPr>
              <w:t>One per outlet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624132">
              <w:rPr>
                <w:rFonts w:ascii="Arial" w:hAnsi="Arial"/>
                <w:b/>
              </w:rPr>
              <w:t>EARTHING SYSTEM</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624132">
              <w:rPr>
                <w:rFonts w:ascii="Arial" w:hAnsi="Arial"/>
              </w:rPr>
              <w:t>To AS/CA S009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624132">
              <w:rPr>
                <w:rFonts w:ascii="Arial" w:hAnsi="Arial"/>
                <w:b/>
              </w:rPr>
              <w:t>CABLE MANAGEMENT</w:t>
            </w:r>
          </w:p>
        </w:tc>
      </w:tr>
      <w:tr w:rsidR="00653F07" w:rsidRPr="00197070" w:rsidTr="00653F07">
        <w:trPr>
          <w:trHeight w:val="340"/>
        </w:trPr>
        <w:tc>
          <w:tcPr>
            <w:tcW w:w="3578" w:type="pct"/>
            <w:shd w:val="clear" w:color="auto" w:fill="auto"/>
            <w:vAlign w:val="center"/>
          </w:tcPr>
          <w:p w:rsidR="00653F07" w:rsidRPr="0009638C" w:rsidRDefault="00653F07" w:rsidP="00653F07">
            <w:pPr>
              <w:spacing w:after="0"/>
              <w:rPr>
                <w:rFonts w:ascii="Arial" w:hAnsi="Arial"/>
              </w:rPr>
            </w:pPr>
            <w:r w:rsidRPr="00624132">
              <w:rPr>
                <w:rFonts w:ascii="Arial" w:hAnsi="Arial"/>
              </w:rPr>
              <w:t>Log book submitted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09638C" w:rsidRDefault="00653F07" w:rsidP="00653F07">
            <w:pPr>
              <w:spacing w:after="0"/>
              <w:rPr>
                <w:rFonts w:ascii="Arial" w:hAnsi="Arial"/>
              </w:rPr>
            </w:pPr>
            <w:r w:rsidRPr="00624132">
              <w:rPr>
                <w:rFonts w:ascii="Arial" w:hAnsi="Arial"/>
              </w:rPr>
              <w:t>Identification and labelling of cables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624132">
              <w:rPr>
                <w:rFonts w:ascii="Arial" w:hAnsi="Arial"/>
                <w:b/>
              </w:rPr>
              <w:t>TELEPHONES IN BUILDINGS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9F3192">
            <w:pPr>
              <w:keepNext/>
              <w:spacing w:after="0"/>
              <w:rPr>
                <w:rFonts w:ascii="Arial" w:hAnsi="Arial" w:cs="Arial"/>
                <w:b/>
              </w:rPr>
            </w:pPr>
            <w:r w:rsidRPr="00624132">
              <w:rPr>
                <w:rFonts w:ascii="Arial" w:hAnsi="Arial" w:cs="Arial"/>
                <w:b/>
              </w:rPr>
              <w:lastRenderedPageBreak/>
              <w:t>TELEVISION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3D3D22">
              <w:rPr>
                <w:rFonts w:ascii="Arial" w:hAnsi="Arial" w:cs="Arial"/>
              </w:rPr>
              <w:t>Electromagnetic compatibility</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Cable bending radii to manufacturer’s recommendations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Distribution system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3D3D22">
              <w:rPr>
                <w:rFonts w:ascii="Arial" w:hAnsi="Arial" w:cs="Arial"/>
              </w:rPr>
              <w:t>Antennae conforms to specified standards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3D3D22" w:rsidRDefault="00653F07" w:rsidP="00653F07">
            <w:pPr>
              <w:spacing w:after="0"/>
              <w:rPr>
                <w:rFonts w:ascii="Arial" w:hAnsi="Arial" w:cs="Arial"/>
              </w:rPr>
            </w:pPr>
            <w:r>
              <w:rPr>
                <w:rFonts w:ascii="Arial" w:hAnsi="Arial" w:cs="Arial"/>
              </w:rPr>
              <w:t>Remote areas - satellite dish if required for reception of signals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Antennae correctly positioned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Requirements for signal sources as required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Service entry and head end equipment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Distribution systems and outlets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Surge protection device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Television system testing certificate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COMMISSIONING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Any visual defects noticed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Complete installation handed over in working order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624132">
              <w:rPr>
                <w:rFonts w:ascii="Arial" w:hAnsi="Arial" w:cs="Arial"/>
              </w:rPr>
              <w:t>Test results received</w:t>
            </w:r>
            <w:r>
              <w:rPr>
                <w:rFonts w:ascii="Arial" w:hAnsi="Arial" w:cs="Arial"/>
              </w:rPr>
              <w:t>:</w:t>
            </w:r>
          </w:p>
          <w:p w:rsidR="00653F07" w:rsidRPr="001C2012" w:rsidRDefault="00653F07" w:rsidP="00862AFA">
            <w:pPr>
              <w:pStyle w:val="ListParagraph"/>
              <w:numPr>
                <w:ilvl w:val="0"/>
                <w:numId w:val="40"/>
              </w:numPr>
              <w:spacing w:after="0"/>
              <w:contextualSpacing/>
              <w:rPr>
                <w:rFonts w:ascii="Arial" w:hAnsi="Arial" w:cs="Arial"/>
              </w:rPr>
            </w:pPr>
            <w:r w:rsidRPr="001C2012">
              <w:rPr>
                <w:rFonts w:ascii="Arial" w:hAnsi="Arial" w:cs="Arial"/>
              </w:rPr>
              <w:t>Electrical certificate of compliance</w:t>
            </w:r>
          </w:p>
          <w:p w:rsidR="00653F07" w:rsidRPr="001C2012" w:rsidRDefault="00653F07" w:rsidP="00862AFA">
            <w:pPr>
              <w:pStyle w:val="ListParagraph"/>
              <w:numPr>
                <w:ilvl w:val="0"/>
                <w:numId w:val="40"/>
              </w:numPr>
              <w:spacing w:after="0"/>
              <w:contextualSpacing/>
              <w:rPr>
                <w:rFonts w:ascii="Arial" w:hAnsi="Arial" w:cs="Arial"/>
              </w:rPr>
            </w:pPr>
            <w:r w:rsidRPr="001C2012">
              <w:rPr>
                <w:rFonts w:ascii="Arial" w:hAnsi="Arial" w:cs="Arial"/>
              </w:rPr>
              <w:t>Operations and maintenance manuals</w:t>
            </w:r>
          </w:p>
          <w:p w:rsidR="00653F07" w:rsidRPr="003B4D84" w:rsidRDefault="00653F07" w:rsidP="00862AFA">
            <w:pPr>
              <w:pStyle w:val="ListParagraph"/>
              <w:numPr>
                <w:ilvl w:val="0"/>
                <w:numId w:val="40"/>
              </w:numPr>
              <w:spacing w:after="0"/>
              <w:contextualSpacing/>
              <w:rPr>
                <w:rFonts w:ascii="Arial" w:hAnsi="Arial" w:cs="Arial"/>
              </w:rPr>
            </w:pPr>
            <w:r w:rsidRPr="001C2012">
              <w:rPr>
                <w:rFonts w:ascii="Arial" w:hAnsi="Arial" w:cs="Arial"/>
              </w:rPr>
              <w:t>Schedule of plant and equipment installed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16258A">
              <w:rPr>
                <w:rFonts w:ascii="Arial" w:hAnsi="Arial" w:cs="Arial"/>
              </w:rPr>
              <w:t>Operations and maintenance manuals</w:t>
            </w:r>
            <w:r>
              <w:rPr>
                <w:rFonts w:ascii="Arial" w:hAnsi="Arial" w:cs="Arial"/>
              </w:rPr>
              <w:t xml:space="preserve">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Plant and equipment list provided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9F3192" w:rsidRDefault="009F3192" w:rsidP="00653F07">
      <w:pPr>
        <w:spacing w:after="0"/>
        <w:rPr>
          <w:rFonts w:ascii="Arial" w:hAnsi="Arial"/>
        </w:rPr>
        <w:sectPr w:rsidR="009F3192" w:rsidSect="00653F07">
          <w:pgSz w:w="11906" w:h="16838"/>
          <w:pgMar w:top="1440" w:right="1440" w:bottom="1440" w:left="1440" w:header="708" w:footer="415" w:gutter="0"/>
          <w:cols w:space="708"/>
          <w:docGrid w:linePitch="360"/>
        </w:sectPr>
      </w:pPr>
    </w:p>
    <w:p w:rsidR="00653F07" w:rsidRDefault="00653F07" w:rsidP="00653F07">
      <w:pPr>
        <w:spacing w:after="0"/>
        <w:rPr>
          <w:rFonts w:ascii="Arial" w:hAnsi="Arial"/>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28" w:name="_Toc57895181"/>
      <w:r w:rsidRPr="00F20FC9">
        <w:t xml:space="preserve">CHECK LIST – </w:t>
      </w:r>
      <w:r>
        <w:t>SSSBW 20 MECHANICAL INSTALLATIONS</w:t>
      </w:r>
      <w:bookmarkEnd w:id="28"/>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Pr="00A543DA" w:rsidRDefault="00653F07" w:rsidP="00653F07">
      <w:pPr>
        <w:pStyle w:val="BoldCapital"/>
        <w:rPr>
          <w:b/>
        </w:rPr>
      </w:pPr>
      <w:r>
        <w:t>TESTS</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trHeight w:val="340"/>
        </w:trPr>
        <w:tc>
          <w:tcPr>
            <w:tcW w:w="754" w:type="pct"/>
            <w:vAlign w:val="center"/>
          </w:tcPr>
          <w:p w:rsidR="00653F07" w:rsidRPr="006354BA" w:rsidRDefault="00653F07" w:rsidP="00653F07">
            <w:pPr>
              <w:spacing w:after="0"/>
              <w:rPr>
                <w:rFonts w:ascii="Arial" w:hAnsi="Arial"/>
              </w:rPr>
            </w:pPr>
            <w:r w:rsidRPr="006354BA">
              <w:rPr>
                <w:rFonts w:ascii="Arial" w:hAnsi="Arial"/>
              </w:rPr>
              <w:t>Spec.</w:t>
            </w:r>
            <w:r w:rsidR="009F3192">
              <w:rPr>
                <w:rFonts w:ascii="Arial" w:hAnsi="Arial"/>
              </w:rPr>
              <w:t xml:space="preserve"> </w:t>
            </w:r>
            <w:r w:rsidRPr="006354BA">
              <w:rPr>
                <w:rFonts w:ascii="Arial" w:hAnsi="Arial"/>
              </w:rPr>
              <w:t>Ref.</w:t>
            </w:r>
          </w:p>
        </w:tc>
        <w:tc>
          <w:tcPr>
            <w:tcW w:w="2471" w:type="pct"/>
            <w:vAlign w:val="center"/>
          </w:tcPr>
          <w:p w:rsidR="00653F07" w:rsidRPr="006354BA" w:rsidRDefault="00653F07" w:rsidP="00653F07">
            <w:pPr>
              <w:spacing w:after="0"/>
              <w:rPr>
                <w:rFonts w:ascii="Arial" w:hAnsi="Arial"/>
              </w:rPr>
            </w:pPr>
            <w:r w:rsidRPr="006354BA">
              <w:rPr>
                <w:rFonts w:ascii="Arial" w:hAnsi="Arial"/>
              </w:rPr>
              <w:t>Item</w:t>
            </w:r>
          </w:p>
        </w:tc>
        <w:tc>
          <w:tcPr>
            <w:tcW w:w="1775" w:type="pct"/>
            <w:vAlign w:val="center"/>
          </w:tcPr>
          <w:p w:rsidR="00653F07" w:rsidRPr="006354BA" w:rsidRDefault="00653F07" w:rsidP="00653F07">
            <w:pPr>
              <w:spacing w:after="0"/>
              <w:rPr>
                <w:rFonts w:ascii="Arial" w:hAnsi="Arial"/>
              </w:rPr>
            </w:pPr>
            <w:r w:rsidRPr="006354BA">
              <w:rPr>
                <w:rFonts w:ascii="Arial" w:hAnsi="Arial"/>
              </w:rPr>
              <w:t>Checked – Initial and date</w:t>
            </w: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20.5.1</w:t>
            </w:r>
          </w:p>
        </w:tc>
        <w:tc>
          <w:tcPr>
            <w:tcW w:w="2471" w:type="pct"/>
            <w:vAlign w:val="center"/>
          </w:tcPr>
          <w:p w:rsidR="00653F07" w:rsidRDefault="00653F07" w:rsidP="00653F07">
            <w:pPr>
              <w:spacing w:after="0"/>
              <w:rPr>
                <w:rFonts w:ascii="Arial" w:hAnsi="Arial"/>
              </w:rPr>
            </w:pPr>
            <w:r>
              <w:rPr>
                <w:rFonts w:ascii="Arial" w:hAnsi="Arial"/>
              </w:rPr>
              <w:t>Leakage testing</w:t>
            </w:r>
          </w:p>
          <w:p w:rsidR="00653F07" w:rsidRPr="00B52A1F" w:rsidRDefault="00653F07" w:rsidP="00653F07">
            <w:pPr>
              <w:spacing w:after="0"/>
              <w:rPr>
                <w:rFonts w:ascii="Arial" w:hAnsi="Arial"/>
              </w:rPr>
            </w:pPr>
            <w:r>
              <w:rPr>
                <w:rFonts w:ascii="Arial" w:hAnsi="Arial"/>
              </w:rPr>
              <w:t>Dryness testing</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Default="00653F07" w:rsidP="00653F07">
            <w:pPr>
              <w:spacing w:after="0"/>
              <w:rPr>
                <w:rFonts w:ascii="Arial" w:hAnsi="Arial"/>
              </w:rPr>
            </w:pPr>
            <w:r>
              <w:rPr>
                <w:rFonts w:ascii="Arial" w:hAnsi="Arial"/>
              </w:rPr>
              <w:t>20.9.3</w:t>
            </w:r>
          </w:p>
        </w:tc>
        <w:tc>
          <w:tcPr>
            <w:tcW w:w="2471" w:type="pct"/>
            <w:vAlign w:val="center"/>
          </w:tcPr>
          <w:p w:rsidR="00653F07" w:rsidDel="0004561C" w:rsidRDefault="00653F07" w:rsidP="00653F07">
            <w:pPr>
              <w:spacing w:after="0"/>
              <w:rPr>
                <w:rFonts w:ascii="Arial" w:hAnsi="Arial"/>
              </w:rPr>
            </w:pPr>
            <w:r>
              <w:rPr>
                <w:rFonts w:ascii="Arial" w:hAnsi="Arial"/>
              </w:rPr>
              <w:t>Leakage testing</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20.11.1</w:t>
            </w:r>
          </w:p>
        </w:tc>
        <w:tc>
          <w:tcPr>
            <w:tcW w:w="2471" w:type="pct"/>
            <w:vAlign w:val="center"/>
          </w:tcPr>
          <w:p w:rsidR="00653F07" w:rsidRPr="00B52A1F" w:rsidRDefault="00653F07" w:rsidP="00653F07">
            <w:pPr>
              <w:spacing w:after="0"/>
              <w:rPr>
                <w:rFonts w:ascii="Arial" w:hAnsi="Arial"/>
              </w:rPr>
            </w:pPr>
            <w:r>
              <w:rPr>
                <w:rFonts w:ascii="Arial" w:hAnsi="Arial"/>
              </w:rPr>
              <w:t>Test certificates, testing and commissioning, and balancing reports</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Default="00653F07" w:rsidP="00653F07">
            <w:pPr>
              <w:spacing w:after="0"/>
              <w:rPr>
                <w:rFonts w:ascii="Arial" w:hAnsi="Arial"/>
              </w:rPr>
            </w:pPr>
          </w:p>
        </w:tc>
        <w:tc>
          <w:tcPr>
            <w:tcW w:w="2471" w:type="pct"/>
            <w:vAlign w:val="center"/>
          </w:tcPr>
          <w:p w:rsidR="00653F07"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Pr="0010374E"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624132">
              <w:rPr>
                <w:rFonts w:ascii="Arial" w:hAnsi="Arial"/>
                <w:b/>
              </w:rPr>
              <w:t>GENERAL</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rPr>
            </w:pPr>
            <w:r w:rsidRPr="00624132">
              <w:rPr>
                <w:rFonts w:ascii="Arial" w:hAnsi="Arial"/>
              </w:rPr>
              <w:t xml:space="preserve">Non-ducted air conditioners to </w:t>
            </w:r>
            <w:r>
              <w:rPr>
                <w:rFonts w:ascii="Arial" w:hAnsi="Arial"/>
              </w:rPr>
              <w:t>AS/NZS </w:t>
            </w:r>
            <w:r w:rsidRPr="00624132">
              <w:rPr>
                <w:rFonts w:ascii="Arial" w:hAnsi="Arial"/>
              </w:rPr>
              <w:t>3823.1.1</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Ducted air conditioners </w:t>
            </w:r>
            <w:r>
              <w:rPr>
                <w:rFonts w:ascii="Arial" w:hAnsi="Arial"/>
              </w:rPr>
              <w:t>AS/NZS </w:t>
            </w:r>
            <w:r w:rsidRPr="00624132">
              <w:rPr>
                <w:rFonts w:ascii="Arial" w:hAnsi="Arial"/>
              </w:rPr>
              <w:t>3823.1.2</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Ductwork for air handling systems in buildings to </w:t>
            </w:r>
            <w:r>
              <w:rPr>
                <w:rFonts w:ascii="Arial" w:hAnsi="Arial"/>
              </w:rPr>
              <w:t>AS </w:t>
            </w:r>
            <w:r w:rsidRPr="00624132">
              <w:rPr>
                <w:rFonts w:ascii="Arial" w:hAnsi="Arial"/>
              </w:rPr>
              <w:t>4254.2</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Evaporative air coolers </w:t>
            </w:r>
            <w:r>
              <w:rPr>
                <w:rFonts w:ascii="Arial" w:hAnsi="Arial"/>
              </w:rPr>
              <w:t>AS </w:t>
            </w:r>
            <w:r w:rsidRPr="00624132">
              <w:rPr>
                <w:rFonts w:ascii="Arial" w:hAnsi="Arial"/>
              </w:rPr>
              <w:t>2913</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2915CA">
              <w:rPr>
                <w:rFonts w:ascii="Arial" w:hAnsi="Arial"/>
              </w:rPr>
              <w:t>Mechanical ventilation and air conditioning</w:t>
            </w:r>
            <w:r>
              <w:rPr>
                <w:rFonts w:ascii="Arial" w:hAnsi="Arial"/>
              </w:rPr>
              <w:t xml:space="preserve"> to AS/NZS 1668.1 and AS </w:t>
            </w:r>
            <w:r w:rsidRPr="002915CA">
              <w:rPr>
                <w:rFonts w:ascii="Arial" w:hAnsi="Arial"/>
              </w:rPr>
              <w:t>1668.2</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Pr>
                <w:rFonts w:ascii="Arial" w:hAnsi="Arial"/>
              </w:rPr>
              <w:t>Microbial control to AS/NZS 3666.1, AS/NZS </w:t>
            </w:r>
            <w:r w:rsidRPr="002915CA">
              <w:rPr>
                <w:rFonts w:ascii="Arial" w:hAnsi="Arial"/>
              </w:rPr>
              <w:t>3666.2 and the recommendations of SAA/SNZ HB 32.</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Pr>
                <w:rFonts w:ascii="Arial" w:hAnsi="Arial"/>
              </w:rPr>
              <w:t>Refrigeration systems to AS/NZS 5149.1, AS/NZS 5149.2, AS/NZS 5149.3 and AS/NZS </w:t>
            </w:r>
            <w:r w:rsidRPr="002915CA">
              <w:rPr>
                <w:rFonts w:ascii="Arial" w:hAnsi="Arial"/>
              </w:rPr>
              <w:t>5149.4.</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2915CA">
              <w:rPr>
                <w:rFonts w:ascii="Arial" w:hAnsi="Arial"/>
              </w:rPr>
              <w:t>Plumbin</w:t>
            </w:r>
            <w:r>
              <w:rPr>
                <w:rFonts w:ascii="Arial" w:hAnsi="Arial"/>
              </w:rPr>
              <w:t>g, drainage and water supply to</w:t>
            </w:r>
            <w:r w:rsidRPr="002915CA">
              <w:rPr>
                <w:rFonts w:ascii="Arial" w:hAnsi="Arial"/>
              </w:rPr>
              <w:t xml:space="preserve"> AS/</w:t>
            </w:r>
            <w:r>
              <w:rPr>
                <w:rFonts w:ascii="Arial" w:hAnsi="Arial"/>
              </w:rPr>
              <w:t>NZS 3500.0, AS/NZS 3500.1, AS/NZS 3500.2, AS/NZS 3500.3 and AS/NZS </w:t>
            </w:r>
            <w:r w:rsidRPr="002915CA">
              <w:rPr>
                <w:rFonts w:ascii="Arial" w:hAnsi="Arial"/>
              </w:rPr>
              <w:t>3500.4 and the PCA.</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2915CA">
              <w:rPr>
                <w:rFonts w:ascii="Arial" w:hAnsi="Arial"/>
              </w:rPr>
              <w:t>Vibr</w:t>
            </w:r>
            <w:r>
              <w:rPr>
                <w:rFonts w:ascii="Arial" w:hAnsi="Arial"/>
              </w:rPr>
              <w:t>ation severity in Zone A to ISO 20816 1 and ISO </w:t>
            </w:r>
            <w:r w:rsidRPr="002915CA">
              <w:rPr>
                <w:rFonts w:ascii="Arial" w:hAnsi="Arial"/>
              </w:rPr>
              <w:t>10816-3.</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AIR CONDITIONERS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624132">
              <w:rPr>
                <w:rFonts w:ascii="Arial" w:hAnsi="Arial" w:cs="Arial"/>
              </w:rPr>
              <w:t xml:space="preserve">Efficiency to MEPS and </w:t>
            </w:r>
            <w:r>
              <w:rPr>
                <w:rFonts w:ascii="Arial" w:hAnsi="Arial" w:cs="Arial"/>
              </w:rPr>
              <w:t>AS/NZS </w:t>
            </w:r>
            <w:r w:rsidRPr="00624132">
              <w:rPr>
                <w:rFonts w:ascii="Arial" w:hAnsi="Arial" w:cs="Arial"/>
              </w:rPr>
              <w:t>4776.2</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Split systems installed and tested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Wall mounted indoor units</w:t>
            </w:r>
            <w:r w:rsidRPr="00624132">
              <w:rPr>
                <w:rFonts w:ascii="Arial" w:hAnsi="Arial" w:cs="Arial"/>
              </w:rPr>
              <w:t xml:space="preserve">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lastRenderedPageBreak/>
              <w:t>Floor mounted indoor units</w:t>
            </w:r>
            <w:r w:rsidRPr="00624132">
              <w:rPr>
                <w:rFonts w:ascii="Arial" w:hAnsi="Arial" w:cs="Arial"/>
              </w:rPr>
              <w:t xml:space="preserve">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 xml:space="preserve">Cassette indoor units </w:t>
            </w:r>
            <w:r w:rsidRPr="00624132">
              <w:rPr>
                <w:rFonts w:ascii="Arial" w:hAnsi="Arial" w:cs="Arial"/>
              </w:rPr>
              <w:t>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Under ceiling indoor units</w:t>
            </w:r>
            <w:r w:rsidRPr="00624132">
              <w:rPr>
                <w:rFonts w:ascii="Arial" w:hAnsi="Arial" w:cs="Arial"/>
              </w:rPr>
              <w:t xml:space="preserve">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Outdoor units</w:t>
            </w:r>
            <w:r w:rsidRPr="00624132">
              <w:rPr>
                <w:rFonts w:ascii="Arial" w:hAnsi="Arial" w:cs="Arial"/>
              </w:rPr>
              <w:t xml:space="preserve">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Room air conditioners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INSTALLATION</w:t>
            </w:r>
            <w:r>
              <w:rPr>
                <w:rFonts w:ascii="Arial" w:hAnsi="Arial" w:cs="Arial"/>
                <w:b/>
              </w:rPr>
              <w:t xml:space="preserve"> GENERALLY</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624132">
              <w:rPr>
                <w:rFonts w:ascii="Arial" w:hAnsi="Arial" w:cs="Arial"/>
              </w:rPr>
              <w:t>Location conforms to drawings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Condensing units installation and locations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Anti-vibration mounts correctly installed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Unit has recommended clearance requirements for airflow and maintenance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Pipework  installed</w:t>
            </w:r>
            <w:r w:rsidRPr="00624132">
              <w:rPr>
                <w:rFonts w:ascii="Arial" w:hAnsi="Arial" w:cs="Arial"/>
              </w:rPr>
              <w:t xml:space="preserve"> </w:t>
            </w:r>
            <w:r>
              <w:rPr>
                <w:rFonts w:ascii="Arial" w:hAnsi="Arial" w:cs="Arial"/>
              </w:rPr>
              <w:t>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Pipework insulation installed</w:t>
            </w:r>
            <w:r w:rsidRPr="00624132">
              <w:rPr>
                <w:rFonts w:ascii="Arial" w:hAnsi="Arial" w:cs="Arial"/>
              </w:rPr>
              <w:t xml:space="preserve"> </w:t>
            </w:r>
            <w:r>
              <w:rPr>
                <w:rFonts w:ascii="Arial" w:hAnsi="Arial" w:cs="Arial"/>
              </w:rPr>
              <w:t>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Cyclone fixings as required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Wiring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Connection of RAC is correct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Access for maintenance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V</w:t>
            </w:r>
            <w:r w:rsidRPr="002915CA">
              <w:rPr>
                <w:rFonts w:ascii="Arial" w:hAnsi="Arial" w:cs="Arial"/>
              </w:rPr>
              <w:t>andal proof enclosures to all remote areas, schools, and public accessible areas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CONDENSATE DRAINS</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624132">
              <w:rPr>
                <w:rFonts w:ascii="Arial" w:hAnsi="Arial" w:cs="Arial"/>
              </w:rPr>
              <w:t>Drains installed to required standards and codes</w:t>
            </w:r>
          </w:p>
          <w:p w:rsidR="00653F07" w:rsidRPr="00624132" w:rsidRDefault="00653F07" w:rsidP="00862AFA">
            <w:pPr>
              <w:numPr>
                <w:ilvl w:val="0"/>
                <w:numId w:val="46"/>
              </w:numPr>
              <w:spacing w:after="0"/>
              <w:rPr>
                <w:rFonts w:ascii="Arial" w:hAnsi="Arial" w:cs="Arial"/>
              </w:rPr>
            </w:pPr>
            <w:r w:rsidRPr="00624132">
              <w:rPr>
                <w:rFonts w:ascii="Arial" w:hAnsi="Arial" w:cs="Arial"/>
              </w:rPr>
              <w:t>NT Plumbing Code</w:t>
            </w:r>
          </w:p>
          <w:p w:rsidR="00653F07" w:rsidRPr="00624132" w:rsidRDefault="00653F07" w:rsidP="00862AFA">
            <w:pPr>
              <w:numPr>
                <w:ilvl w:val="0"/>
                <w:numId w:val="46"/>
              </w:numPr>
              <w:spacing w:after="0"/>
              <w:rPr>
                <w:rFonts w:ascii="Arial" w:hAnsi="Arial" w:cs="Arial"/>
              </w:rPr>
            </w:pPr>
            <w:r>
              <w:rPr>
                <w:rFonts w:ascii="Arial" w:hAnsi="Arial" w:cs="Arial"/>
              </w:rPr>
              <w:t>AS/NZS </w:t>
            </w:r>
            <w:r w:rsidRPr="00624132">
              <w:rPr>
                <w:rFonts w:ascii="Arial" w:hAnsi="Arial" w:cs="Arial"/>
              </w:rPr>
              <w:t>1477</w:t>
            </w:r>
          </w:p>
          <w:p w:rsidR="00653F07" w:rsidRPr="00624132" w:rsidRDefault="00653F07" w:rsidP="00862AFA">
            <w:pPr>
              <w:numPr>
                <w:ilvl w:val="0"/>
                <w:numId w:val="46"/>
              </w:numPr>
              <w:spacing w:after="0"/>
              <w:rPr>
                <w:rFonts w:ascii="Arial" w:hAnsi="Arial" w:cs="Arial"/>
              </w:rPr>
            </w:pPr>
            <w:r>
              <w:rPr>
                <w:rFonts w:ascii="Arial" w:hAnsi="Arial" w:cs="Arial"/>
              </w:rPr>
              <w:t>AS </w:t>
            </w:r>
            <w:r w:rsidRPr="00624132">
              <w:rPr>
                <w:rFonts w:ascii="Arial" w:hAnsi="Arial" w:cs="Arial"/>
              </w:rPr>
              <w:t>2032</w:t>
            </w:r>
          </w:p>
          <w:p w:rsidR="00653F07" w:rsidRPr="00A446CD" w:rsidRDefault="00653F07" w:rsidP="00862AFA">
            <w:pPr>
              <w:numPr>
                <w:ilvl w:val="0"/>
                <w:numId w:val="46"/>
              </w:numPr>
              <w:spacing w:after="0"/>
              <w:rPr>
                <w:rFonts w:ascii="Arial" w:hAnsi="Arial" w:cs="Arial"/>
              </w:rPr>
            </w:pPr>
            <w:r>
              <w:rPr>
                <w:rFonts w:ascii="Arial" w:hAnsi="Arial" w:cs="Arial"/>
              </w:rPr>
              <w:t>AS/NZS </w:t>
            </w:r>
            <w:r w:rsidRPr="00624132">
              <w:rPr>
                <w:rFonts w:ascii="Arial" w:hAnsi="Arial" w:cs="Arial"/>
              </w:rPr>
              <w:t>3666.1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Drain size and type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FRESH AIR</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 xml:space="preserve">Supply to </w:t>
            </w:r>
            <w:r>
              <w:rPr>
                <w:rFonts w:ascii="Arial" w:hAnsi="Arial" w:cs="Arial"/>
              </w:rPr>
              <w:t>AS </w:t>
            </w:r>
            <w:r w:rsidRPr="00624132">
              <w:rPr>
                <w:rFonts w:ascii="Arial" w:hAnsi="Arial" w:cs="Arial"/>
              </w:rPr>
              <w:t>1668.2</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sidRPr="00624132">
              <w:rPr>
                <w:rFonts w:ascii="Arial" w:hAnsi="Arial" w:cs="Arial"/>
                <w:b/>
              </w:rPr>
              <w:t>DUCTWORK</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624132">
              <w:rPr>
                <w:rFonts w:ascii="Arial" w:hAnsi="Arial" w:cs="Arial"/>
              </w:rPr>
              <w:t>Comply with required standards</w:t>
            </w:r>
            <w:r>
              <w:rPr>
                <w:rFonts w:ascii="Arial" w:hAnsi="Arial" w:cs="Arial"/>
              </w:rPr>
              <w:t>:</w:t>
            </w:r>
          </w:p>
          <w:p w:rsidR="00653F07" w:rsidRPr="00624132" w:rsidRDefault="00653F07" w:rsidP="00862AFA">
            <w:pPr>
              <w:numPr>
                <w:ilvl w:val="0"/>
                <w:numId w:val="47"/>
              </w:numPr>
              <w:spacing w:after="0"/>
              <w:rPr>
                <w:rFonts w:ascii="Arial" w:hAnsi="Arial" w:cs="Arial"/>
              </w:rPr>
            </w:pPr>
            <w:r w:rsidRPr="00624132">
              <w:rPr>
                <w:rFonts w:ascii="Arial" w:hAnsi="Arial" w:cs="Arial"/>
              </w:rPr>
              <w:t xml:space="preserve">Flexible duct to </w:t>
            </w:r>
            <w:r>
              <w:rPr>
                <w:rFonts w:ascii="Arial" w:hAnsi="Arial" w:cs="Arial"/>
              </w:rPr>
              <w:t>AS </w:t>
            </w:r>
            <w:r w:rsidRPr="00624132">
              <w:rPr>
                <w:rFonts w:ascii="Arial" w:hAnsi="Arial" w:cs="Arial"/>
              </w:rPr>
              <w:t>4254.1</w:t>
            </w:r>
          </w:p>
          <w:p w:rsidR="00653F07" w:rsidRPr="00624132" w:rsidRDefault="00653F07" w:rsidP="00862AFA">
            <w:pPr>
              <w:numPr>
                <w:ilvl w:val="0"/>
                <w:numId w:val="47"/>
              </w:numPr>
              <w:spacing w:after="0"/>
              <w:rPr>
                <w:rFonts w:ascii="Arial" w:hAnsi="Arial" w:cs="Arial"/>
              </w:rPr>
            </w:pPr>
            <w:r w:rsidRPr="00624132">
              <w:rPr>
                <w:rFonts w:ascii="Arial" w:hAnsi="Arial" w:cs="Arial"/>
              </w:rPr>
              <w:t xml:space="preserve">Rigid ductwork to </w:t>
            </w:r>
            <w:r>
              <w:rPr>
                <w:rFonts w:ascii="Arial" w:hAnsi="Arial" w:cs="Arial"/>
              </w:rPr>
              <w:t>AS </w:t>
            </w:r>
            <w:r w:rsidRPr="00624132">
              <w:rPr>
                <w:rFonts w:ascii="Arial" w:hAnsi="Arial" w:cs="Arial"/>
              </w:rPr>
              <w:t>4254.2</w:t>
            </w:r>
          </w:p>
          <w:p w:rsidR="00653F07" w:rsidRPr="00A446CD" w:rsidRDefault="00653F07" w:rsidP="00862AFA">
            <w:pPr>
              <w:numPr>
                <w:ilvl w:val="0"/>
                <w:numId w:val="47"/>
              </w:numPr>
              <w:spacing w:after="0"/>
              <w:rPr>
                <w:rFonts w:ascii="Arial" w:hAnsi="Arial" w:cs="Arial"/>
              </w:rPr>
            </w:pPr>
            <w:r w:rsidRPr="00624132">
              <w:rPr>
                <w:rFonts w:ascii="Arial" w:hAnsi="Arial" w:cs="Arial"/>
              </w:rPr>
              <w:t xml:space="preserve">Zinc coated sheet steel </w:t>
            </w:r>
            <w:r>
              <w:rPr>
                <w:rFonts w:ascii="Arial" w:hAnsi="Arial" w:cs="Arial"/>
              </w:rPr>
              <w:t>AS </w:t>
            </w:r>
            <w:r w:rsidRPr="00624132">
              <w:rPr>
                <w:rFonts w:ascii="Arial" w:hAnsi="Arial" w:cs="Arial"/>
              </w:rPr>
              <w:t>1397/G2 Z275</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Fixed without sagging or restriction to airflow</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Insulated to prevent heat gain and condensation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lastRenderedPageBreak/>
              <w:t>Vapour barriers installed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Leakage testing reports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Comply with required standards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FANS</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Fan has quiet operation and free from vibration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Fan installation and positioning is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Pr>
                <w:rFonts w:ascii="Arial" w:hAnsi="Arial" w:cs="Arial"/>
                <w:b/>
              </w:rPr>
              <w:t>BUILDING PENETRATIONS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85B4F">
              <w:rPr>
                <w:rFonts w:ascii="Arial" w:hAnsi="Arial" w:cs="Arial"/>
              </w:rPr>
              <w:t>Fire-resisting building elements</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185B4F">
              <w:rPr>
                <w:rFonts w:ascii="Arial" w:hAnsi="Arial" w:cs="Arial"/>
              </w:rPr>
              <w:t>Non fire-resisting building elements</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Vapour barriers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Water proofing vapour barriers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Sleeves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ROOF PENETRATION SYSTEM</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P</w:t>
            </w:r>
            <w:r w:rsidRPr="00185B4F">
              <w:rPr>
                <w:rFonts w:ascii="Arial" w:hAnsi="Arial" w:cs="Arial"/>
              </w:rPr>
              <w:t>roprietary roof penetration system</w:t>
            </w:r>
            <w:r>
              <w:rPr>
                <w:rFonts w:ascii="Arial" w:hAnsi="Arial" w:cs="Arial"/>
              </w:rPr>
              <w:t xml:space="preserve">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COMMISIONING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Any visual defects noticed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Test certificates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Operation and maintenance manuals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Schedule of plant and equipment installed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MAINTENANCE LOG BOOKS</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Maintenance log book provided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Pr>
          <w:rFonts w:ascii="Arial" w:hAnsi="Arial"/>
        </w:rPr>
        <w:br w:type="column"/>
      </w:r>
      <w:r w:rsidRPr="006354BA">
        <w:rPr>
          <w:rFonts w:ascii="Arial" w:hAnsi="Arial"/>
        </w:rPr>
        <w:lastRenderedPageBreak/>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415"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29" w:name="_Toc57895182"/>
      <w:r w:rsidRPr="00F20FC9">
        <w:t xml:space="preserve">CHECK LIST – </w:t>
      </w:r>
      <w:r>
        <w:t>SSSBW 21 FENCES</w:t>
      </w:r>
      <w:bookmarkEnd w:id="29"/>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624132">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624132">
              <w:rPr>
                <w:rFonts w:ascii="Arial" w:hAnsi="Arial"/>
              </w:rPr>
              <w:t>Galvanising mild steel components</w:t>
            </w:r>
          </w:p>
          <w:p w:rsidR="00653F07" w:rsidRDefault="00653F07" w:rsidP="00862AFA">
            <w:pPr>
              <w:numPr>
                <w:ilvl w:val="0"/>
                <w:numId w:val="48"/>
              </w:numPr>
              <w:spacing w:after="0"/>
              <w:rPr>
                <w:rFonts w:ascii="Arial" w:hAnsi="Arial"/>
              </w:rPr>
            </w:pPr>
            <w:r w:rsidRPr="00624132">
              <w:rPr>
                <w:rFonts w:ascii="Arial" w:hAnsi="Arial"/>
              </w:rPr>
              <w:t xml:space="preserve">Threaded fasteners to </w:t>
            </w:r>
            <w:r>
              <w:rPr>
                <w:rFonts w:ascii="Arial" w:hAnsi="Arial"/>
              </w:rPr>
              <w:t>AS </w:t>
            </w:r>
            <w:r w:rsidRPr="00624132">
              <w:rPr>
                <w:rFonts w:ascii="Arial" w:hAnsi="Arial"/>
              </w:rPr>
              <w:t>1214</w:t>
            </w:r>
          </w:p>
          <w:p w:rsidR="00653F07" w:rsidRPr="00A446CD" w:rsidRDefault="00653F07" w:rsidP="00862AFA">
            <w:pPr>
              <w:numPr>
                <w:ilvl w:val="0"/>
                <w:numId w:val="48"/>
              </w:numPr>
              <w:spacing w:after="0"/>
              <w:rPr>
                <w:rFonts w:ascii="Arial" w:hAnsi="Arial"/>
              </w:rPr>
            </w:pPr>
            <w:r w:rsidRPr="00624132">
              <w:rPr>
                <w:rFonts w:ascii="Arial" w:hAnsi="Arial"/>
              </w:rPr>
              <w:t xml:space="preserve">Other components to </w:t>
            </w:r>
            <w:r>
              <w:rPr>
                <w:rFonts w:ascii="Arial" w:hAnsi="Arial"/>
              </w:rPr>
              <w:t>AS/NZS </w:t>
            </w:r>
            <w:r w:rsidRPr="00624132">
              <w:rPr>
                <w:rFonts w:ascii="Arial" w:hAnsi="Arial"/>
              </w:rPr>
              <w:t>4680</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Steel tubes to </w:t>
            </w:r>
            <w:r>
              <w:rPr>
                <w:rFonts w:ascii="Arial" w:hAnsi="Arial"/>
              </w:rPr>
              <w:t>AS/NZS </w:t>
            </w:r>
            <w:r w:rsidRPr="00624132">
              <w:rPr>
                <w:rFonts w:ascii="Arial" w:hAnsi="Arial"/>
              </w:rPr>
              <w:t xml:space="preserve">1163 or </w:t>
            </w:r>
            <w:r>
              <w:rPr>
                <w:rFonts w:ascii="Arial" w:hAnsi="Arial"/>
              </w:rPr>
              <w:t>AS </w:t>
            </w:r>
            <w:r w:rsidRPr="00624132">
              <w:rPr>
                <w:rFonts w:ascii="Arial" w:hAnsi="Arial"/>
              </w:rPr>
              <w:t>1074</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Wire, chainwire, cablewire, tiewire or barbwire to </w:t>
            </w:r>
            <w:r>
              <w:rPr>
                <w:rFonts w:ascii="Arial" w:hAnsi="Arial"/>
              </w:rPr>
              <w:t>AS </w:t>
            </w:r>
            <w:r w:rsidRPr="00624132">
              <w:rPr>
                <w:rFonts w:ascii="Arial" w:hAnsi="Arial"/>
              </w:rPr>
              <w:t>2423</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Concrete to </w:t>
            </w:r>
            <w:r>
              <w:rPr>
                <w:rFonts w:ascii="Arial" w:hAnsi="Arial"/>
              </w:rPr>
              <w:t>AS </w:t>
            </w:r>
            <w:r w:rsidRPr="00624132">
              <w:rPr>
                <w:rFonts w:ascii="Arial" w:hAnsi="Arial"/>
              </w:rPr>
              <w:t>1379, grade N25</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Self-drilling screws to </w:t>
            </w:r>
            <w:r>
              <w:rPr>
                <w:rFonts w:ascii="Arial" w:hAnsi="Arial"/>
              </w:rPr>
              <w:t>AS </w:t>
            </w:r>
            <w:r w:rsidRPr="00624132">
              <w:rPr>
                <w:rFonts w:ascii="Arial" w:hAnsi="Arial"/>
              </w:rPr>
              <w:t>3566.1</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Steel framing to </w:t>
            </w:r>
            <w:r>
              <w:rPr>
                <w:rFonts w:ascii="Arial" w:hAnsi="Arial"/>
              </w:rPr>
              <w:t>AS </w:t>
            </w:r>
            <w:r w:rsidRPr="00624132">
              <w:rPr>
                <w:rFonts w:ascii="Arial" w:hAnsi="Arial"/>
              </w:rPr>
              <w:t>1397, Z450 or AM 125</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Pre-painted steel sheeting to </w:t>
            </w:r>
            <w:r>
              <w:rPr>
                <w:rFonts w:ascii="Arial" w:hAnsi="Arial"/>
              </w:rPr>
              <w:t>AS/NZS </w:t>
            </w:r>
            <w:r w:rsidRPr="00624132">
              <w:rPr>
                <w:rFonts w:ascii="Arial" w:hAnsi="Arial"/>
              </w:rPr>
              <w:t>2728</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Swimming pool fencing to </w:t>
            </w:r>
            <w:r>
              <w:rPr>
                <w:rFonts w:ascii="Arial" w:hAnsi="Arial"/>
              </w:rPr>
              <w:t>AS </w:t>
            </w:r>
            <w:r w:rsidRPr="00624132">
              <w:rPr>
                <w:rFonts w:ascii="Arial" w:hAnsi="Arial"/>
              </w:rPr>
              <w:t xml:space="preserve">1926.1 and </w:t>
            </w:r>
            <w:r>
              <w:rPr>
                <w:rFonts w:ascii="Arial" w:hAnsi="Arial"/>
              </w:rPr>
              <w:t>AS </w:t>
            </w:r>
            <w:r w:rsidRPr="00624132">
              <w:rPr>
                <w:rFonts w:ascii="Arial" w:hAnsi="Arial"/>
              </w:rPr>
              <w:t>1926.2</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CONSTRUCTION GENERALLY</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To Deemed to Comply manual</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Section 40 certificates provided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Vegetation cleared from fence alignment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Boundary confirmed by surveyor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Locations of f</w:t>
            </w:r>
            <w:r w:rsidRPr="00624132">
              <w:rPr>
                <w:rFonts w:ascii="Arial" w:hAnsi="Arial" w:cs="Arial"/>
              </w:rPr>
              <w:t>ence lines, gate</w:t>
            </w:r>
            <w:r>
              <w:rPr>
                <w:rFonts w:ascii="Arial" w:hAnsi="Arial" w:cs="Arial"/>
              </w:rPr>
              <w:t>s,</w:t>
            </w:r>
            <w:r w:rsidRPr="00624132">
              <w:rPr>
                <w:rFonts w:ascii="Arial" w:hAnsi="Arial" w:cs="Arial"/>
              </w:rPr>
              <w:t xml:space="preserve"> posts</w:t>
            </w:r>
            <w:r>
              <w:rPr>
                <w:rFonts w:ascii="Arial" w:hAnsi="Arial" w:cs="Arial"/>
              </w:rPr>
              <w:t>,</w:t>
            </w:r>
            <w:r w:rsidRPr="00624132">
              <w:rPr>
                <w:rFonts w:ascii="Arial" w:hAnsi="Arial" w:cs="Arial"/>
              </w:rPr>
              <w:t xml:space="preserve"> and bracing panels marked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Footings have a firm base and vertical sides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Vertical posts follow natural contours of ground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Earth footings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Concrete footings finished with a weathered top and falls from post to ground level</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 xml:space="preserve">Drain holes provided </w:t>
            </w:r>
            <w:r>
              <w:rPr>
                <w:rFonts w:ascii="Arial" w:hAnsi="Arial" w:cs="Arial"/>
              </w:rPr>
              <w:t>as</w:t>
            </w:r>
            <w:r w:rsidRPr="00624132">
              <w:rPr>
                <w:rFonts w:ascii="Arial" w:hAnsi="Arial" w:cs="Arial"/>
              </w:rPr>
              <w:t xml:space="preserve"> specified</w:t>
            </w:r>
            <w:r>
              <w:rPr>
                <w:rFonts w:ascii="Arial" w:hAnsi="Arial" w:cs="Arial"/>
              </w:rPr>
              <w:t xml:space="preserve"> for bottom rails of steel panel fencing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Mowing strip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lastRenderedPageBreak/>
              <w:t>GATES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624132">
              <w:rPr>
                <w:rFonts w:ascii="Arial" w:hAnsi="Arial" w:cs="Arial"/>
              </w:rPr>
              <w:t xml:space="preserve">Gates </w:t>
            </w:r>
            <w:r>
              <w:rPr>
                <w:rFonts w:ascii="Arial" w:hAnsi="Arial" w:cs="Arial"/>
              </w:rPr>
              <w:t>and accessories provided and</w:t>
            </w:r>
            <w:r w:rsidRPr="00624132">
              <w:rPr>
                <w:rFonts w:ascii="Arial" w:hAnsi="Arial" w:cs="Arial"/>
              </w:rPr>
              <w:t xml:space="preserve"> 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Hand access holes provided for external access</w:t>
            </w:r>
            <w:r>
              <w:rPr>
                <w:rFonts w:ascii="Arial" w:hAnsi="Arial" w:cs="Arial"/>
              </w:rPr>
              <w:t xml:space="preserve"> to locking provision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sidRPr="00624132">
              <w:rPr>
                <w:rFonts w:ascii="Arial" w:hAnsi="Arial" w:cs="Arial"/>
                <w:b/>
              </w:rPr>
              <w:t>FENCE TYPES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Appropriate</w:t>
            </w:r>
            <w:r w:rsidRPr="00624132">
              <w:rPr>
                <w:rFonts w:ascii="Arial" w:hAnsi="Arial" w:cs="Arial"/>
              </w:rPr>
              <w:t xml:space="preserve"> type</w:t>
            </w:r>
            <w:r>
              <w:rPr>
                <w:rFonts w:ascii="Arial" w:hAnsi="Arial" w:cs="Arial"/>
              </w:rPr>
              <w:t>s</w:t>
            </w:r>
            <w:r w:rsidRPr="00624132">
              <w:rPr>
                <w:rFonts w:ascii="Arial" w:hAnsi="Arial" w:cs="Arial"/>
              </w:rPr>
              <w:t xml:space="preserve"> installed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Installation is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Pr>
                <w:rFonts w:ascii="Arial" w:hAnsi="Arial" w:cs="Arial"/>
                <w:b/>
              </w:rPr>
              <w:t>BARRIERS AND BOLLARDS</w:t>
            </w: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Timber bollards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Steel tube bollards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Recycled plastic bollards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pStyle w:val="BoldCapital"/>
        <w:sectPr w:rsidR="00653F07" w:rsidSect="00653F07">
          <w:pgSz w:w="11906" w:h="16838"/>
          <w:pgMar w:top="1440" w:right="1440" w:bottom="1440" w:left="1440" w:header="708" w:footer="557" w:gutter="0"/>
          <w:cols w:space="708"/>
          <w:docGrid w:linePitch="360"/>
        </w:sectPr>
      </w:pPr>
    </w:p>
    <w:p w:rsidR="00653F07" w:rsidRDefault="00653F07" w:rsidP="00653F07">
      <w:pPr>
        <w:pStyle w:val="BoldCapital"/>
      </w:pPr>
      <w: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30" w:name="_Toc57895183"/>
      <w:r w:rsidRPr="00F20FC9">
        <w:t xml:space="preserve">CHECK LIST – </w:t>
      </w:r>
      <w:r>
        <w:t>SSSBW 22 PAVING</w:t>
      </w:r>
      <w:bookmarkEnd w:id="30"/>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Pr="00A543DA" w:rsidRDefault="00653F07" w:rsidP="00653F07">
      <w:pPr>
        <w:pStyle w:val="BoldCapital"/>
        <w:rPr>
          <w:b/>
        </w:rPr>
      </w:pPr>
      <w:r>
        <w:t>TESTS</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trHeight w:val="340"/>
        </w:trPr>
        <w:tc>
          <w:tcPr>
            <w:tcW w:w="754" w:type="pct"/>
            <w:vAlign w:val="center"/>
          </w:tcPr>
          <w:p w:rsidR="00653F07" w:rsidRPr="006354BA" w:rsidRDefault="00653F07" w:rsidP="00653F07">
            <w:pPr>
              <w:spacing w:after="0"/>
              <w:rPr>
                <w:rFonts w:ascii="Arial" w:hAnsi="Arial"/>
              </w:rPr>
            </w:pPr>
            <w:r w:rsidRPr="006354BA">
              <w:rPr>
                <w:rFonts w:ascii="Arial" w:hAnsi="Arial"/>
              </w:rPr>
              <w:t>Spec.</w:t>
            </w:r>
            <w:r w:rsidR="009F3192">
              <w:rPr>
                <w:rFonts w:ascii="Arial" w:hAnsi="Arial"/>
              </w:rPr>
              <w:t xml:space="preserve"> </w:t>
            </w:r>
            <w:r w:rsidRPr="006354BA">
              <w:rPr>
                <w:rFonts w:ascii="Arial" w:hAnsi="Arial"/>
              </w:rPr>
              <w:t>Ref.</w:t>
            </w:r>
          </w:p>
        </w:tc>
        <w:tc>
          <w:tcPr>
            <w:tcW w:w="2471" w:type="pct"/>
            <w:vAlign w:val="center"/>
          </w:tcPr>
          <w:p w:rsidR="00653F07" w:rsidRPr="006354BA" w:rsidRDefault="00653F07" w:rsidP="00653F07">
            <w:pPr>
              <w:spacing w:after="0"/>
              <w:rPr>
                <w:rFonts w:ascii="Arial" w:hAnsi="Arial"/>
              </w:rPr>
            </w:pPr>
            <w:r w:rsidRPr="006354BA">
              <w:rPr>
                <w:rFonts w:ascii="Arial" w:hAnsi="Arial"/>
              </w:rPr>
              <w:t>Item</w:t>
            </w:r>
          </w:p>
        </w:tc>
        <w:tc>
          <w:tcPr>
            <w:tcW w:w="1775" w:type="pct"/>
            <w:vAlign w:val="center"/>
          </w:tcPr>
          <w:p w:rsidR="00653F07" w:rsidRPr="006354BA" w:rsidRDefault="00653F07" w:rsidP="00653F07">
            <w:pPr>
              <w:spacing w:after="0"/>
              <w:rPr>
                <w:rFonts w:ascii="Arial" w:hAnsi="Arial"/>
              </w:rPr>
            </w:pPr>
            <w:r w:rsidRPr="006354BA">
              <w:rPr>
                <w:rFonts w:ascii="Arial" w:hAnsi="Arial"/>
              </w:rPr>
              <w:t>Checked – Initial and date</w:t>
            </w: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22.11</w:t>
            </w:r>
          </w:p>
        </w:tc>
        <w:tc>
          <w:tcPr>
            <w:tcW w:w="2471" w:type="pct"/>
            <w:vAlign w:val="center"/>
          </w:tcPr>
          <w:p w:rsidR="00653F07" w:rsidRPr="00B52A1F" w:rsidRDefault="00653F07" w:rsidP="00653F07">
            <w:pPr>
              <w:spacing w:after="0"/>
              <w:rPr>
                <w:rFonts w:ascii="Arial" w:hAnsi="Arial"/>
              </w:rPr>
            </w:pPr>
            <w:r>
              <w:rPr>
                <w:rFonts w:ascii="Arial" w:hAnsi="Arial"/>
              </w:rPr>
              <w:t>Gravel driveway – compaction and proof rolling</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Default="00653F07" w:rsidP="00653F07">
            <w:pPr>
              <w:spacing w:after="0"/>
              <w:rPr>
                <w:rFonts w:ascii="Arial" w:hAnsi="Arial"/>
              </w:rPr>
            </w:pPr>
          </w:p>
        </w:tc>
        <w:tc>
          <w:tcPr>
            <w:tcW w:w="2471" w:type="pct"/>
            <w:vAlign w:val="center"/>
          </w:tcPr>
          <w:p w:rsidR="00653F07" w:rsidDel="0004561C"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Default="00653F07" w:rsidP="00653F07">
            <w:pPr>
              <w:spacing w:after="0"/>
              <w:rPr>
                <w:rFonts w:ascii="Arial" w:hAnsi="Arial"/>
              </w:rPr>
            </w:pPr>
          </w:p>
        </w:tc>
        <w:tc>
          <w:tcPr>
            <w:tcW w:w="2471" w:type="pct"/>
            <w:vAlign w:val="center"/>
          </w:tcPr>
          <w:p w:rsidR="00653F07"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Pr>
                <w:rFonts w:ascii="Arial" w:hAnsi="Arial"/>
                <w:b/>
              </w:rPr>
              <w:t>GENERAL</w:t>
            </w: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Pr>
                <w:rFonts w:ascii="Arial" w:hAnsi="Arial"/>
              </w:rPr>
              <w:t>Crossovers to council requirements and Austroads design guidelines</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624132" w:rsidRDefault="00653F07" w:rsidP="00653F07">
            <w:pPr>
              <w:spacing w:after="0"/>
              <w:rPr>
                <w:rFonts w:ascii="Arial" w:hAnsi="Arial"/>
                <w:b/>
              </w:rPr>
            </w:pPr>
            <w:r w:rsidRPr="00624132">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Pr>
                <w:rFonts w:ascii="Arial" w:hAnsi="Arial"/>
              </w:rPr>
              <w:t>Bedding sand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 xml:space="preserve">Bitumen to </w:t>
            </w:r>
            <w:r>
              <w:rPr>
                <w:rFonts w:ascii="Arial" w:hAnsi="Arial"/>
              </w:rPr>
              <w:t>AS </w:t>
            </w:r>
            <w:r w:rsidRPr="00624132">
              <w:rPr>
                <w:rFonts w:ascii="Arial" w:hAnsi="Arial"/>
              </w:rPr>
              <w:t>2008</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624132">
              <w:rPr>
                <w:rFonts w:ascii="Arial" w:hAnsi="Arial"/>
              </w:rPr>
              <w:t>Mortar materials and mix proportions as specified</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CONSTRUCTION GENERALLY</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624132">
              <w:rPr>
                <w:rFonts w:ascii="Arial" w:hAnsi="Arial" w:cs="Arial"/>
              </w:rPr>
              <w:t>Paving evenly graded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Falls are even and to drainage outlets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No</w:t>
            </w:r>
            <w:r w:rsidRPr="00624132">
              <w:rPr>
                <w:rFonts w:ascii="Arial" w:hAnsi="Arial" w:cs="Arial"/>
              </w:rPr>
              <w:t xml:space="preserve"> ponding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BASE COURSE</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S</w:t>
            </w:r>
            <w:r w:rsidRPr="00D84905">
              <w:rPr>
                <w:rFonts w:ascii="Arial" w:hAnsi="Arial" w:cs="Arial"/>
              </w:rPr>
              <w:t>ubgrade</w:t>
            </w:r>
            <w:r>
              <w:rPr>
                <w:rFonts w:ascii="Arial" w:hAnsi="Arial" w:cs="Arial"/>
              </w:rPr>
              <w:t xml:space="preserve"> prepared to a depth of 150 </w:t>
            </w:r>
            <w:r w:rsidRPr="00D84905">
              <w:rPr>
                <w:rFonts w:ascii="Arial" w:hAnsi="Arial" w:cs="Arial"/>
              </w:rPr>
              <w:t>mm</w:t>
            </w:r>
            <w:r>
              <w:rPr>
                <w:rFonts w:ascii="Arial" w:hAnsi="Arial" w:cs="Arial"/>
              </w:rPr>
              <w:t xml:space="preserve">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 xml:space="preserve">Material type, particle size and </w:t>
            </w:r>
            <w:r>
              <w:rPr>
                <w:rFonts w:ascii="Arial" w:hAnsi="Arial" w:cs="Arial"/>
              </w:rPr>
              <w:t>clay content</w:t>
            </w:r>
            <w:r w:rsidRPr="00624132">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Base compacted to a firm and even surface</w:t>
            </w:r>
            <w:r>
              <w:rPr>
                <w:rFonts w:ascii="Arial" w:hAnsi="Arial" w:cs="Arial"/>
              </w:rPr>
              <w:t xml:space="preserve"> and to minimum thickness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9F3192">
            <w:pPr>
              <w:keepNext/>
              <w:spacing w:after="0"/>
              <w:rPr>
                <w:rFonts w:ascii="Arial" w:hAnsi="Arial" w:cs="Arial"/>
                <w:b/>
              </w:rPr>
            </w:pPr>
            <w:r>
              <w:rPr>
                <w:rFonts w:ascii="Arial" w:hAnsi="Arial" w:cs="Arial"/>
                <w:b/>
              </w:rPr>
              <w:lastRenderedPageBreak/>
              <w:t>SPRAY SEALED SURFACING WORKS</w:t>
            </w:r>
          </w:p>
        </w:tc>
      </w:tr>
      <w:tr w:rsidR="00653F07" w:rsidRPr="00197070" w:rsidTr="00653F07">
        <w:trPr>
          <w:trHeight w:val="340"/>
        </w:trPr>
        <w:tc>
          <w:tcPr>
            <w:tcW w:w="3578" w:type="pct"/>
            <w:shd w:val="clear" w:color="auto" w:fill="auto"/>
            <w:vAlign w:val="center"/>
          </w:tcPr>
          <w:p w:rsidR="00653F07" w:rsidRPr="00624132" w:rsidRDefault="00653F07" w:rsidP="009F3192">
            <w:pPr>
              <w:keepNext/>
              <w:spacing w:after="0"/>
              <w:rPr>
                <w:rFonts w:ascii="Arial" w:hAnsi="Arial" w:cs="Arial"/>
              </w:rPr>
            </w:pPr>
            <w:r w:rsidRPr="00624132">
              <w:rPr>
                <w:rFonts w:ascii="Arial" w:hAnsi="Arial" w:cs="Arial"/>
              </w:rPr>
              <w:t>Surface preparation as specified</w:t>
            </w:r>
          </w:p>
        </w:tc>
        <w:tc>
          <w:tcPr>
            <w:tcW w:w="1422" w:type="pct"/>
            <w:shd w:val="clear" w:color="auto" w:fill="auto"/>
            <w:vAlign w:val="center"/>
          </w:tcPr>
          <w:p w:rsidR="00653F07" w:rsidRPr="00197070" w:rsidRDefault="00653F07" w:rsidP="009F3192">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Surface primed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Surface sealed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DENSE GRADES ASPHALT</w:t>
            </w: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Asphalt properties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624132">
              <w:rPr>
                <w:rFonts w:ascii="Arial" w:hAnsi="Arial" w:cs="Arial"/>
              </w:rPr>
              <w:t>Surface preparation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Materials mixed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Spreading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Compaction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UNIT PAVING</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624132">
              <w:rPr>
                <w:rFonts w:ascii="Arial" w:hAnsi="Arial" w:cs="Arial"/>
              </w:rPr>
              <w:t>Paving units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 xml:space="preserve">Cut pavers </w:t>
            </w:r>
            <w:r>
              <w:rPr>
                <w:rFonts w:ascii="Arial" w:hAnsi="Arial" w:cs="Arial"/>
              </w:rPr>
              <w:t xml:space="preserve">to </w:t>
            </w:r>
            <w:r w:rsidRPr="00624132">
              <w:rPr>
                <w:rFonts w:ascii="Arial" w:hAnsi="Arial" w:cs="Arial"/>
              </w:rPr>
              <w:t>maintain sharp edges and accurate joints and margins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Laying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Concrete edge restraint provided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IN SITU CONCRETE PAVING</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 xml:space="preserve">Concrete to </w:t>
            </w:r>
            <w:r>
              <w:rPr>
                <w:rFonts w:ascii="Arial" w:hAnsi="Arial" w:cs="Arial"/>
              </w:rPr>
              <w:t>AS </w:t>
            </w:r>
            <w:r w:rsidRPr="00624132">
              <w:rPr>
                <w:rFonts w:ascii="Arial" w:hAnsi="Arial" w:cs="Arial"/>
              </w:rPr>
              <w:t>1379 N25</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Minimum thickness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S</w:t>
            </w:r>
            <w:r w:rsidRPr="00D84905">
              <w:rPr>
                <w:rFonts w:ascii="Arial" w:hAnsi="Arial" w:cs="Arial"/>
              </w:rPr>
              <w:t>ubgrade</w:t>
            </w:r>
            <w:r>
              <w:rPr>
                <w:rFonts w:ascii="Arial" w:hAnsi="Arial" w:cs="Arial"/>
              </w:rPr>
              <w:t xml:space="preserve"> prepared to a depth of 150 </w:t>
            </w:r>
            <w:r w:rsidRPr="00D84905">
              <w:rPr>
                <w:rFonts w:ascii="Arial" w:hAnsi="Arial" w:cs="Arial"/>
              </w:rPr>
              <w:t>mm</w:t>
            </w:r>
            <w:r>
              <w:rPr>
                <w:rFonts w:ascii="Arial" w:hAnsi="Arial" w:cs="Arial"/>
              </w:rPr>
              <w:t xml:space="preserve"> and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Control joints installed correctly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Expansion joints installed correctly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Crack inducer installed to manufacturer’s instructions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Abutment to building with compression strip</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624132">
              <w:rPr>
                <w:rFonts w:ascii="Arial" w:hAnsi="Arial" w:cs="Arial"/>
              </w:rPr>
              <w:t>Correct finishing method used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Applied pattern if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624132">
              <w:rPr>
                <w:rFonts w:ascii="Arial" w:hAnsi="Arial" w:cs="Arial"/>
                <w:b/>
              </w:rPr>
              <w:t>GRAVEL DRIVEWAY</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624132">
              <w:rPr>
                <w:rFonts w:ascii="Arial" w:hAnsi="Arial" w:cs="Arial"/>
              </w:rPr>
              <w:t>Approved materials used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Minimum thickness and falls are correct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624132">
              <w:rPr>
                <w:rFonts w:ascii="Arial" w:hAnsi="Arial" w:cs="Arial"/>
              </w:rPr>
              <w:t>Compaction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Pr>
          <w:rFonts w:ascii="Arial" w:hAnsi="Arial"/>
        </w:rPr>
        <w:br w:type="column"/>
      </w:r>
      <w:r w:rsidRPr="006354BA">
        <w:rPr>
          <w:rFonts w:ascii="Arial" w:hAnsi="Arial"/>
        </w:rPr>
        <w:lastRenderedPageBreak/>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spacing w:after="0"/>
        <w:rPr>
          <w:rFonts w:ascii="Arial" w:hAnsi="Arial"/>
          <w:b/>
        </w:rPr>
        <w:sectPr w:rsidR="00653F07" w:rsidSect="00653F07">
          <w:pgSz w:w="11906" w:h="16838"/>
          <w:pgMar w:top="1440" w:right="1440" w:bottom="1440" w:left="1440" w:header="708" w:footer="557" w:gutter="0"/>
          <w:cols w:space="708"/>
          <w:docGrid w:linePitch="360"/>
        </w:sectPr>
      </w:pPr>
    </w:p>
    <w:p w:rsidR="00653F07" w:rsidRPr="00083E6C" w:rsidRDefault="00653F07" w:rsidP="00653F07">
      <w:pPr>
        <w:spacing w:after="0"/>
        <w:rPr>
          <w:sz w:val="20"/>
          <w:szCs w:val="20"/>
        </w:rPr>
      </w:pPr>
      <w:r w:rsidRPr="00083E6C">
        <w:rPr>
          <w:rFonts w:ascii="Arial" w:hAnsi="Arial"/>
          <w:sz w:val="20"/>
          <w:szCs w:val="20"/>
        </w:rP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31" w:name="_Toc57895184"/>
      <w:r w:rsidRPr="00F20FC9">
        <w:t xml:space="preserve">CHECK LIST – </w:t>
      </w:r>
      <w:r>
        <w:t>SSSBW 23 LANDSCAPE</w:t>
      </w:r>
      <w:bookmarkEnd w:id="31"/>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Pr="003D6CC8" w:rsidRDefault="00653F07" w:rsidP="00653F07">
      <w:pPr>
        <w:spacing w:after="0"/>
        <w:rPr>
          <w:rFonts w:ascii="Arial" w:hAnsi="Arial"/>
          <w:b/>
        </w:rPr>
      </w:pPr>
      <w:r w:rsidRPr="003D6CC8">
        <w:rPr>
          <w:rFonts w:ascii="Arial" w:hAnsi="Arial"/>
          <w:b/>
        </w:rPr>
        <w:t>TESTS</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trHeight w:val="340"/>
        </w:trPr>
        <w:tc>
          <w:tcPr>
            <w:tcW w:w="754" w:type="pct"/>
            <w:vAlign w:val="center"/>
          </w:tcPr>
          <w:p w:rsidR="00653F07" w:rsidRPr="006354BA" w:rsidRDefault="00653F07" w:rsidP="00653F07">
            <w:pPr>
              <w:spacing w:after="0"/>
              <w:rPr>
                <w:rFonts w:ascii="Arial" w:hAnsi="Arial"/>
              </w:rPr>
            </w:pPr>
            <w:r w:rsidRPr="006354BA">
              <w:rPr>
                <w:rFonts w:ascii="Arial" w:hAnsi="Arial"/>
              </w:rPr>
              <w:t>Spec.</w:t>
            </w:r>
            <w:r>
              <w:rPr>
                <w:rFonts w:ascii="Arial" w:hAnsi="Arial"/>
              </w:rPr>
              <w:t xml:space="preserve"> </w:t>
            </w:r>
            <w:r w:rsidRPr="006354BA">
              <w:rPr>
                <w:rFonts w:ascii="Arial" w:hAnsi="Arial"/>
              </w:rPr>
              <w:t>Ref.</w:t>
            </w:r>
          </w:p>
        </w:tc>
        <w:tc>
          <w:tcPr>
            <w:tcW w:w="2471" w:type="pct"/>
            <w:vAlign w:val="center"/>
          </w:tcPr>
          <w:p w:rsidR="00653F07" w:rsidRPr="006354BA" w:rsidRDefault="00653F07" w:rsidP="00653F07">
            <w:pPr>
              <w:spacing w:after="0"/>
              <w:rPr>
                <w:rFonts w:ascii="Arial" w:hAnsi="Arial"/>
              </w:rPr>
            </w:pPr>
            <w:r w:rsidRPr="006354BA">
              <w:rPr>
                <w:rFonts w:ascii="Arial" w:hAnsi="Arial"/>
              </w:rPr>
              <w:t>Item</w:t>
            </w:r>
          </w:p>
        </w:tc>
        <w:tc>
          <w:tcPr>
            <w:tcW w:w="1775" w:type="pct"/>
            <w:vAlign w:val="center"/>
          </w:tcPr>
          <w:p w:rsidR="00653F07" w:rsidRPr="006354BA" w:rsidRDefault="00653F07" w:rsidP="00653F07">
            <w:pPr>
              <w:spacing w:after="0"/>
              <w:rPr>
                <w:rFonts w:ascii="Arial" w:hAnsi="Arial"/>
              </w:rPr>
            </w:pPr>
            <w:r w:rsidRPr="006354BA">
              <w:rPr>
                <w:rFonts w:ascii="Arial" w:hAnsi="Arial"/>
              </w:rPr>
              <w:t>Checked – Initial and date</w:t>
            </w: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23.8.1</w:t>
            </w:r>
          </w:p>
        </w:tc>
        <w:tc>
          <w:tcPr>
            <w:tcW w:w="2471" w:type="pct"/>
            <w:vAlign w:val="center"/>
          </w:tcPr>
          <w:p w:rsidR="00653F07" w:rsidRPr="00B52A1F" w:rsidRDefault="00653F07" w:rsidP="00653F07">
            <w:pPr>
              <w:spacing w:after="0"/>
              <w:rPr>
                <w:rFonts w:ascii="Arial" w:hAnsi="Arial"/>
              </w:rPr>
            </w:pPr>
            <w:r>
              <w:rPr>
                <w:rFonts w:ascii="Arial" w:hAnsi="Arial"/>
              </w:rPr>
              <w:t>Topsoil test documentation</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23.19.2</w:t>
            </w:r>
          </w:p>
        </w:tc>
        <w:tc>
          <w:tcPr>
            <w:tcW w:w="2471" w:type="pct"/>
            <w:vAlign w:val="center"/>
          </w:tcPr>
          <w:p w:rsidR="00653F07" w:rsidRPr="00B52A1F" w:rsidRDefault="00653F07" w:rsidP="00653F07">
            <w:pPr>
              <w:spacing w:after="0"/>
              <w:rPr>
                <w:rFonts w:ascii="Arial" w:hAnsi="Arial"/>
              </w:rPr>
            </w:pPr>
            <w:r>
              <w:rPr>
                <w:rFonts w:ascii="Arial" w:hAnsi="Arial"/>
              </w:rPr>
              <w:t>Notice – inspection of works ready for testing</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23.19.3</w:t>
            </w:r>
          </w:p>
        </w:tc>
        <w:tc>
          <w:tcPr>
            <w:tcW w:w="2471" w:type="pct"/>
            <w:vAlign w:val="center"/>
          </w:tcPr>
          <w:p w:rsidR="00653F07" w:rsidRPr="00B52A1F" w:rsidRDefault="00653F07" w:rsidP="00653F07">
            <w:pPr>
              <w:spacing w:after="0"/>
              <w:rPr>
                <w:rFonts w:ascii="Arial" w:hAnsi="Arial"/>
              </w:rPr>
            </w:pPr>
            <w:r>
              <w:rPr>
                <w:rFonts w:ascii="Arial" w:hAnsi="Arial"/>
              </w:rPr>
              <w:t>Hydrostatic testing</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b/>
              </w:rPr>
            </w:pPr>
            <w:r w:rsidRPr="00A54291">
              <w:rPr>
                <w:rFonts w:ascii="Arial" w:hAnsi="Arial"/>
                <w:b/>
              </w:rPr>
              <w:t>MATERIALS AND COMPONENTS</w:t>
            </w: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A54291">
              <w:rPr>
                <w:rFonts w:ascii="Arial" w:hAnsi="Arial"/>
              </w:rPr>
              <w:t xml:space="preserve">Concrete to </w:t>
            </w:r>
            <w:r>
              <w:rPr>
                <w:rFonts w:ascii="Arial" w:hAnsi="Arial"/>
              </w:rPr>
              <w:t>AS </w:t>
            </w:r>
            <w:r w:rsidRPr="00A54291">
              <w:rPr>
                <w:rFonts w:ascii="Arial" w:hAnsi="Arial"/>
              </w:rPr>
              <w:t>13279</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A54291">
              <w:rPr>
                <w:rFonts w:ascii="Arial" w:hAnsi="Arial"/>
              </w:rPr>
              <w:t xml:space="preserve">Potting mixes to </w:t>
            </w:r>
            <w:r>
              <w:rPr>
                <w:rFonts w:ascii="Arial" w:hAnsi="Arial"/>
              </w:rPr>
              <w:t>AS </w:t>
            </w:r>
            <w:r w:rsidRPr="00A54291">
              <w:rPr>
                <w:rFonts w:ascii="Arial" w:hAnsi="Arial"/>
              </w:rPr>
              <w:t>3743</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A54291">
              <w:rPr>
                <w:rFonts w:ascii="Arial" w:hAnsi="Arial"/>
              </w:rPr>
              <w:t xml:space="preserve">Site and imported topsoil to </w:t>
            </w:r>
            <w:r>
              <w:rPr>
                <w:rFonts w:ascii="Arial" w:hAnsi="Arial"/>
              </w:rPr>
              <w:t>AS </w:t>
            </w:r>
            <w:r w:rsidRPr="00A54291">
              <w:rPr>
                <w:rFonts w:ascii="Arial" w:hAnsi="Arial"/>
              </w:rPr>
              <w:t>4419</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rPr>
            </w:pPr>
            <w:r w:rsidRPr="00A54291">
              <w:rPr>
                <w:rFonts w:ascii="Arial" w:hAnsi="Arial"/>
              </w:rPr>
              <w:t xml:space="preserve">Composites, soil conditioners and mulches to </w:t>
            </w:r>
            <w:r>
              <w:rPr>
                <w:rFonts w:ascii="Arial" w:hAnsi="Arial"/>
              </w:rPr>
              <w:t>AS </w:t>
            </w:r>
            <w:r w:rsidRPr="00A54291">
              <w:rPr>
                <w:rFonts w:ascii="Arial" w:hAnsi="Arial"/>
              </w:rPr>
              <w:t>4454</w:t>
            </w:r>
          </w:p>
        </w:tc>
        <w:tc>
          <w:tcPr>
            <w:tcW w:w="1422" w:type="pct"/>
            <w:shd w:val="clear" w:color="auto" w:fill="auto"/>
            <w:vAlign w:val="center"/>
          </w:tcPr>
          <w:p w:rsidR="00653F07" w:rsidRPr="00197070" w:rsidRDefault="00653F07" w:rsidP="00653F07">
            <w:pPr>
              <w:spacing w:after="0"/>
              <w:rPr>
                <w:rFonts w:ascii="Arial" w:hAnsi="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PREPARATION</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A54291">
              <w:rPr>
                <w:rFonts w:ascii="Arial" w:hAnsi="Arial" w:cs="Arial"/>
              </w:rPr>
              <w:t>Weeds eradicated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A54291">
              <w:rPr>
                <w:rFonts w:ascii="Arial" w:hAnsi="Arial" w:cs="Arial"/>
              </w:rPr>
              <w:t>Surplus soil removed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A54291">
              <w:rPr>
                <w:rFonts w:ascii="Arial" w:hAnsi="Arial" w:cs="Arial"/>
              </w:rPr>
              <w:t>Set out reflects drawings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A54291">
              <w:rPr>
                <w:rFonts w:ascii="Arial" w:hAnsi="Arial" w:cs="Arial"/>
                <w:b/>
              </w:rPr>
              <w:t>CONTRACTOR SUBMISSIONS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A54291">
              <w:rPr>
                <w:rFonts w:ascii="Arial" w:hAnsi="Arial" w:cs="Arial"/>
              </w:rPr>
              <w:t>Topsoil sample and test documentation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A54291">
              <w:rPr>
                <w:rFonts w:ascii="Arial" w:hAnsi="Arial" w:cs="Arial"/>
              </w:rPr>
              <w:t>Mulch sample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A54291">
              <w:rPr>
                <w:rFonts w:ascii="Arial" w:hAnsi="Arial" w:cs="Arial"/>
              </w:rPr>
              <w:t>Irrigation design drawings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Design drawings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9F3192">
            <w:pPr>
              <w:keepNext/>
              <w:spacing w:after="0"/>
              <w:rPr>
                <w:rFonts w:ascii="Arial" w:hAnsi="Arial" w:cs="Arial"/>
                <w:b/>
              </w:rPr>
            </w:pPr>
            <w:r w:rsidRPr="00A54291">
              <w:rPr>
                <w:rFonts w:ascii="Arial" w:hAnsi="Arial" w:cs="Arial"/>
                <w:b/>
              </w:rPr>
              <w:lastRenderedPageBreak/>
              <w:t>SUBSOIL</w:t>
            </w:r>
          </w:p>
        </w:tc>
      </w:tr>
      <w:tr w:rsidR="00653F07" w:rsidRPr="00197070" w:rsidTr="00653F07">
        <w:trPr>
          <w:trHeight w:val="340"/>
        </w:trPr>
        <w:tc>
          <w:tcPr>
            <w:tcW w:w="3578" w:type="pct"/>
            <w:shd w:val="clear" w:color="auto" w:fill="auto"/>
            <w:vAlign w:val="center"/>
          </w:tcPr>
          <w:p w:rsidR="00653F07" w:rsidRDefault="00653F07" w:rsidP="009F3192">
            <w:pPr>
              <w:keepNext/>
              <w:spacing w:after="0"/>
              <w:rPr>
                <w:rFonts w:ascii="Arial" w:hAnsi="Arial" w:cs="Arial"/>
              </w:rPr>
            </w:pPr>
            <w:r w:rsidRPr="00A54291">
              <w:rPr>
                <w:rFonts w:ascii="Arial" w:hAnsi="Arial" w:cs="Arial"/>
              </w:rPr>
              <w:t>Ripping depths</w:t>
            </w:r>
            <w:r>
              <w:rPr>
                <w:rFonts w:ascii="Arial" w:hAnsi="Arial" w:cs="Arial"/>
              </w:rPr>
              <w:t>:</w:t>
            </w:r>
          </w:p>
          <w:p w:rsidR="00653F07" w:rsidRPr="00A54291" w:rsidRDefault="00653F07" w:rsidP="00862AFA">
            <w:pPr>
              <w:keepNext/>
              <w:numPr>
                <w:ilvl w:val="0"/>
                <w:numId w:val="49"/>
              </w:numPr>
              <w:spacing w:after="0"/>
              <w:rPr>
                <w:rFonts w:ascii="Arial" w:hAnsi="Arial" w:cs="Arial"/>
              </w:rPr>
            </w:pPr>
            <w:r w:rsidRPr="00A54291">
              <w:rPr>
                <w:rFonts w:ascii="Arial" w:hAnsi="Arial" w:cs="Arial"/>
              </w:rPr>
              <w:t>Compacted subsoil depth 300</w:t>
            </w:r>
            <w:r>
              <w:rPr>
                <w:rFonts w:ascii="Arial" w:hAnsi="Arial" w:cs="Arial"/>
              </w:rPr>
              <w:t> mm</w:t>
            </w:r>
          </w:p>
          <w:p w:rsidR="00653F07" w:rsidRDefault="00653F07" w:rsidP="00862AFA">
            <w:pPr>
              <w:keepNext/>
              <w:numPr>
                <w:ilvl w:val="0"/>
                <w:numId w:val="49"/>
              </w:numPr>
              <w:spacing w:after="0"/>
              <w:rPr>
                <w:rFonts w:ascii="Arial" w:hAnsi="Arial" w:cs="Arial"/>
              </w:rPr>
            </w:pPr>
            <w:r w:rsidRPr="00A54291">
              <w:rPr>
                <w:rFonts w:ascii="Arial" w:hAnsi="Arial" w:cs="Arial"/>
              </w:rPr>
              <w:t>Heavily compacted clay subsoil depth 450</w:t>
            </w:r>
            <w:r>
              <w:rPr>
                <w:rFonts w:ascii="Arial" w:hAnsi="Arial" w:cs="Arial"/>
              </w:rPr>
              <w:t> mm</w:t>
            </w:r>
          </w:p>
          <w:p w:rsidR="00653F07" w:rsidRPr="00A446CD" w:rsidRDefault="00653F07" w:rsidP="009F3192">
            <w:pPr>
              <w:keepNext/>
              <w:spacing w:after="0"/>
              <w:rPr>
                <w:rFonts w:ascii="Arial" w:hAnsi="Arial" w:cs="Arial"/>
              </w:rPr>
            </w:pPr>
            <w:r w:rsidRPr="007F0F41">
              <w:rPr>
                <w:rFonts w:ascii="Arial" w:hAnsi="Arial" w:cs="Arial"/>
              </w:rPr>
              <w:t>Do not rip within</w:t>
            </w:r>
            <w:r>
              <w:rPr>
                <w:rFonts w:ascii="Arial" w:hAnsi="Arial" w:cs="Arial"/>
              </w:rPr>
              <w:t xml:space="preserve"> retained trees </w:t>
            </w:r>
            <w:r w:rsidRPr="007F0F41">
              <w:rPr>
                <w:rFonts w:ascii="Arial" w:hAnsi="Arial" w:cs="Arial"/>
              </w:rPr>
              <w:t>dripline</w:t>
            </w:r>
            <w:r>
              <w:rPr>
                <w:rFonts w:ascii="Arial" w:hAnsi="Arial" w:cs="Arial"/>
              </w:rPr>
              <w:t>s</w:t>
            </w:r>
          </w:p>
        </w:tc>
        <w:tc>
          <w:tcPr>
            <w:tcW w:w="1422" w:type="pct"/>
            <w:shd w:val="clear" w:color="auto" w:fill="auto"/>
            <w:vAlign w:val="center"/>
          </w:tcPr>
          <w:p w:rsidR="00653F07" w:rsidRPr="00197070" w:rsidRDefault="00653F07" w:rsidP="009F3192">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A54291">
              <w:rPr>
                <w:rFonts w:ascii="Arial" w:hAnsi="Arial" w:cs="Arial"/>
              </w:rPr>
              <w:t>Cultivation depth 100</w:t>
            </w:r>
            <w:r>
              <w:rPr>
                <w:rFonts w:ascii="Arial" w:hAnsi="Arial" w:cs="Arial"/>
              </w:rPr>
              <w:t> mm</w:t>
            </w:r>
            <w:r w:rsidRPr="00A54291">
              <w:rPr>
                <w:rFonts w:ascii="Arial" w:hAnsi="Arial" w:cs="Arial"/>
              </w:rPr>
              <w:t xml:space="preserve"> minimum</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A54291">
              <w:rPr>
                <w:rFonts w:ascii="Arial" w:hAnsi="Arial" w:cs="Arial"/>
              </w:rPr>
              <w:t>Gypsum added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A54291">
              <w:rPr>
                <w:rFonts w:ascii="Arial" w:hAnsi="Arial" w:cs="Arial"/>
                <w:b/>
              </w:rPr>
              <w:t>TOPSOIL</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A54291">
              <w:rPr>
                <w:rFonts w:ascii="Arial" w:hAnsi="Arial" w:cs="Arial"/>
              </w:rPr>
              <w:t>Sand based</w:t>
            </w:r>
            <w:r>
              <w:rPr>
                <w:rFonts w:ascii="Arial" w:hAnsi="Arial" w:cs="Arial"/>
              </w:rPr>
              <w:t>,</w:t>
            </w:r>
            <w:r w:rsidRPr="00A54291">
              <w:rPr>
                <w:rFonts w:ascii="Arial" w:hAnsi="Arial" w:cs="Arial"/>
              </w:rPr>
              <w:t xml:space="preserve"> free from unwanted matter</w:t>
            </w:r>
            <w:r>
              <w:rPr>
                <w:rFonts w:ascii="Arial" w:hAnsi="Arial" w:cs="Arial"/>
              </w:rPr>
              <w:t>,</w:t>
            </w:r>
            <w:r w:rsidRPr="00A54291">
              <w:rPr>
                <w:rFonts w:ascii="Arial" w:hAnsi="Arial" w:cs="Arial"/>
              </w:rPr>
              <w:t xml:space="preserve"> to </w:t>
            </w:r>
            <w:r>
              <w:rPr>
                <w:rFonts w:ascii="Arial" w:hAnsi="Arial" w:cs="Arial"/>
              </w:rPr>
              <w:t>AS </w:t>
            </w:r>
            <w:r w:rsidRPr="00A54291">
              <w:rPr>
                <w:rFonts w:ascii="Arial" w:hAnsi="Arial" w:cs="Arial"/>
              </w:rPr>
              <w:t>4419</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A54291">
              <w:rPr>
                <w:rFonts w:ascii="Arial" w:hAnsi="Arial" w:cs="Arial"/>
              </w:rPr>
              <w:t xml:space="preserve">Terra Firma Organic Life </w:t>
            </w:r>
            <w:r>
              <w:rPr>
                <w:rFonts w:ascii="Arial" w:hAnsi="Arial" w:cs="Arial"/>
              </w:rPr>
              <w:t xml:space="preserve">or equivalent </w:t>
            </w:r>
            <w:r w:rsidRPr="00A54291">
              <w:rPr>
                <w:rFonts w:ascii="Arial" w:hAnsi="Arial" w:cs="Arial"/>
              </w:rPr>
              <w:t>added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Top soil from a</w:t>
            </w:r>
            <w:r w:rsidRPr="00A54291">
              <w:rPr>
                <w:rFonts w:ascii="Arial" w:hAnsi="Arial" w:cs="Arial"/>
              </w:rPr>
              <w:t>pproved source</w:t>
            </w:r>
            <w:r>
              <w:rPr>
                <w:rFonts w:ascii="Arial" w:hAnsi="Arial" w:cs="Arial"/>
              </w:rPr>
              <w:t>,</w:t>
            </w:r>
            <w:r w:rsidRPr="00A54291">
              <w:rPr>
                <w:rFonts w:ascii="Arial" w:hAnsi="Arial" w:cs="Arial"/>
              </w:rPr>
              <w:t xml:space="preserve"> delivery records</w:t>
            </w:r>
            <w:r>
              <w:rPr>
                <w:rFonts w:ascii="Arial" w:hAnsi="Arial" w:cs="Arial"/>
              </w:rPr>
              <w:t xml:space="preserve"> kept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Placing and consolidation of top soil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A54291">
              <w:rPr>
                <w:rFonts w:ascii="Arial" w:hAnsi="Arial" w:cs="Arial"/>
              </w:rPr>
              <w:t>Depth</w:t>
            </w:r>
            <w:r>
              <w:rPr>
                <w:rFonts w:ascii="Arial" w:hAnsi="Arial" w:cs="Arial"/>
              </w:rPr>
              <w:t>:</w:t>
            </w:r>
          </w:p>
          <w:p w:rsidR="00653F07" w:rsidRPr="00A54291" w:rsidRDefault="00653F07" w:rsidP="00862AFA">
            <w:pPr>
              <w:numPr>
                <w:ilvl w:val="0"/>
                <w:numId w:val="50"/>
              </w:numPr>
              <w:spacing w:after="0"/>
              <w:rPr>
                <w:rFonts w:ascii="Arial" w:hAnsi="Arial" w:cs="Arial"/>
              </w:rPr>
            </w:pPr>
            <w:r w:rsidRPr="00A54291">
              <w:rPr>
                <w:rFonts w:ascii="Arial" w:hAnsi="Arial" w:cs="Arial"/>
              </w:rPr>
              <w:t>Planting areas 250</w:t>
            </w:r>
            <w:r>
              <w:rPr>
                <w:rFonts w:ascii="Arial" w:hAnsi="Arial" w:cs="Arial"/>
              </w:rPr>
              <w:t> mm</w:t>
            </w:r>
          </w:p>
          <w:p w:rsidR="00653F07" w:rsidRPr="00A54291" w:rsidRDefault="00653F07" w:rsidP="00862AFA">
            <w:pPr>
              <w:numPr>
                <w:ilvl w:val="0"/>
                <w:numId w:val="50"/>
              </w:numPr>
              <w:spacing w:after="0"/>
              <w:rPr>
                <w:rFonts w:ascii="Arial" w:hAnsi="Arial" w:cs="Arial"/>
              </w:rPr>
            </w:pPr>
            <w:r w:rsidRPr="00A54291">
              <w:rPr>
                <w:rFonts w:ascii="Arial" w:hAnsi="Arial" w:cs="Arial"/>
              </w:rPr>
              <w:t>Irrigated grassed areas 150</w:t>
            </w:r>
            <w:r>
              <w:rPr>
                <w:rFonts w:ascii="Arial" w:hAnsi="Arial" w:cs="Arial"/>
              </w:rPr>
              <w:t> mm</w:t>
            </w:r>
          </w:p>
          <w:p w:rsidR="00653F07" w:rsidRPr="00A446CD" w:rsidRDefault="00653F07" w:rsidP="00862AFA">
            <w:pPr>
              <w:numPr>
                <w:ilvl w:val="0"/>
                <w:numId w:val="50"/>
              </w:numPr>
              <w:spacing w:after="0"/>
              <w:rPr>
                <w:rFonts w:ascii="Arial" w:hAnsi="Arial" w:cs="Arial"/>
              </w:rPr>
            </w:pPr>
            <w:r w:rsidRPr="00A54291">
              <w:rPr>
                <w:rFonts w:ascii="Arial" w:hAnsi="Arial" w:cs="Arial"/>
              </w:rPr>
              <w:t>Grassed areas 100</w:t>
            </w:r>
            <w:r>
              <w:rPr>
                <w:rFonts w:ascii="Arial" w:hAnsi="Arial" w:cs="Arial"/>
              </w:rPr>
              <w:t> mm</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A54291">
              <w:rPr>
                <w:rFonts w:ascii="Arial" w:hAnsi="Arial" w:cs="Arial"/>
                <w:b/>
              </w:rPr>
              <w:t>TURFING</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A54291">
              <w:rPr>
                <w:rFonts w:ascii="Arial" w:hAnsi="Arial" w:cs="Arial"/>
              </w:rPr>
              <w:t>Even thickness</w:t>
            </w:r>
            <w:r>
              <w:rPr>
                <w:rFonts w:ascii="Arial" w:hAnsi="Arial" w:cs="Arial"/>
              </w:rPr>
              <w:t>,</w:t>
            </w:r>
            <w:r w:rsidRPr="00A54291">
              <w:rPr>
                <w:rFonts w:ascii="Arial" w:hAnsi="Arial" w:cs="Arial"/>
              </w:rPr>
              <w:t xml:space="preserve"> free from weeds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Delivery within 24 hours of cutting</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A54291">
              <w:rPr>
                <w:rFonts w:ascii="Arial" w:hAnsi="Arial" w:cs="Arial"/>
              </w:rPr>
              <w:t>Laying</w:t>
            </w:r>
            <w:r>
              <w:rPr>
                <w:rFonts w:ascii="Arial" w:hAnsi="Arial" w:cs="Arial"/>
              </w:rPr>
              <w:t>:</w:t>
            </w:r>
          </w:p>
          <w:p w:rsidR="00653F07" w:rsidRPr="00A54291" w:rsidRDefault="00653F07" w:rsidP="00862AFA">
            <w:pPr>
              <w:numPr>
                <w:ilvl w:val="0"/>
                <w:numId w:val="51"/>
              </w:numPr>
              <w:spacing w:after="0"/>
              <w:rPr>
                <w:rFonts w:ascii="Arial" w:hAnsi="Arial" w:cs="Arial"/>
              </w:rPr>
            </w:pPr>
            <w:r w:rsidRPr="00A54291">
              <w:rPr>
                <w:rFonts w:ascii="Arial" w:hAnsi="Arial" w:cs="Arial"/>
              </w:rPr>
              <w:t>Stretcher pattern with staggered joints</w:t>
            </w:r>
          </w:p>
          <w:p w:rsidR="00653F07" w:rsidRDefault="00653F07" w:rsidP="00862AFA">
            <w:pPr>
              <w:numPr>
                <w:ilvl w:val="0"/>
                <w:numId w:val="51"/>
              </w:numPr>
              <w:spacing w:after="0"/>
              <w:rPr>
                <w:rFonts w:ascii="Arial" w:hAnsi="Arial" w:cs="Arial"/>
              </w:rPr>
            </w:pPr>
            <w:r w:rsidRPr="00A54291">
              <w:rPr>
                <w:rFonts w:ascii="Arial" w:hAnsi="Arial" w:cs="Arial"/>
              </w:rPr>
              <w:t>Parallel to level areas, and with contours on slopes</w:t>
            </w:r>
          </w:p>
          <w:p w:rsidR="00653F07" w:rsidRPr="007F0F41" w:rsidRDefault="00653F07" w:rsidP="00862AFA">
            <w:pPr>
              <w:numPr>
                <w:ilvl w:val="0"/>
                <w:numId w:val="51"/>
              </w:numPr>
              <w:spacing w:after="0"/>
              <w:rPr>
                <w:rFonts w:ascii="Arial" w:hAnsi="Arial" w:cs="Arial"/>
              </w:rPr>
            </w:pPr>
            <w:r>
              <w:rPr>
                <w:rFonts w:ascii="Arial" w:hAnsi="Arial" w:cs="Arial"/>
              </w:rPr>
              <w:t>Within 36 hours of cutting</w:t>
            </w:r>
          </w:p>
          <w:p w:rsidR="00653F07" w:rsidRPr="00A54291" w:rsidRDefault="00653F07" w:rsidP="00862AFA">
            <w:pPr>
              <w:numPr>
                <w:ilvl w:val="0"/>
                <w:numId w:val="51"/>
              </w:numPr>
              <w:spacing w:after="0"/>
              <w:rPr>
                <w:rFonts w:ascii="Arial" w:hAnsi="Arial" w:cs="Arial"/>
              </w:rPr>
            </w:pPr>
            <w:r w:rsidRPr="00A54291">
              <w:rPr>
                <w:rFonts w:ascii="Arial" w:hAnsi="Arial" w:cs="Arial"/>
              </w:rPr>
              <w:t>Flush with adjacent f</w:t>
            </w:r>
            <w:r>
              <w:rPr>
                <w:rFonts w:ascii="Arial" w:hAnsi="Arial" w:cs="Arial"/>
              </w:rPr>
              <w:t>inished surfaces after tamping</w:t>
            </w:r>
          </w:p>
          <w:p w:rsidR="00653F07" w:rsidRPr="00A446CD" w:rsidRDefault="00653F07" w:rsidP="00862AFA">
            <w:pPr>
              <w:numPr>
                <w:ilvl w:val="0"/>
                <w:numId w:val="51"/>
              </w:numPr>
              <w:spacing w:after="0"/>
              <w:rPr>
                <w:rFonts w:ascii="Arial" w:hAnsi="Arial" w:cs="Arial"/>
              </w:rPr>
            </w:pPr>
            <w:r w:rsidRPr="00A54291">
              <w:rPr>
                <w:rFonts w:ascii="Arial" w:hAnsi="Arial" w:cs="Arial"/>
              </w:rPr>
              <w:t>Watering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A54291">
              <w:rPr>
                <w:rFonts w:ascii="Arial" w:hAnsi="Arial" w:cs="Arial"/>
                <w:b/>
              </w:rPr>
              <w:t>GRASS SEEDING</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A54291">
              <w:rPr>
                <w:rFonts w:ascii="Arial" w:hAnsi="Arial" w:cs="Arial"/>
              </w:rPr>
              <w:t>Delivered marked to show weight, seed species</w:t>
            </w:r>
            <w:r>
              <w:rPr>
                <w:rFonts w:ascii="Arial" w:hAnsi="Arial" w:cs="Arial"/>
              </w:rPr>
              <w:t>,</w:t>
            </w:r>
            <w:r w:rsidRPr="00A54291">
              <w:rPr>
                <w:rFonts w:ascii="Arial" w:hAnsi="Arial" w:cs="Arial"/>
              </w:rPr>
              <w:t xml:space="preserve"> and supplier</w:t>
            </w:r>
            <w:r>
              <w:rPr>
                <w:rFonts w:ascii="Arial" w:hAnsi="Arial" w:cs="Arial"/>
              </w:rPr>
              <w:t>’</w:t>
            </w:r>
            <w:r w:rsidRPr="00A54291">
              <w:rPr>
                <w:rFonts w:ascii="Arial" w:hAnsi="Arial" w:cs="Arial"/>
              </w:rPr>
              <w:t>s name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Seed clean and fresh</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Ground prepared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A54291">
              <w:rPr>
                <w:rFonts w:ascii="Arial" w:hAnsi="Arial" w:cs="Arial"/>
              </w:rPr>
              <w:t>Mechanical spreader used for sowing</w:t>
            </w:r>
            <w:r>
              <w:rPr>
                <w:rFonts w:ascii="Arial" w:hAnsi="Arial" w:cs="Arial"/>
              </w:rPr>
              <w:t>, rolled when sown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A54291">
              <w:rPr>
                <w:rFonts w:ascii="Arial" w:hAnsi="Arial" w:cs="Arial"/>
              </w:rPr>
              <w:t>Watering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sidRPr="00A54291">
              <w:rPr>
                <w:rFonts w:ascii="Arial" w:hAnsi="Arial" w:cs="Arial"/>
              </w:rPr>
              <w:t>Areas with no germination to be re-seeded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9F3192">
            <w:pPr>
              <w:keepNext/>
              <w:spacing w:after="0"/>
              <w:rPr>
                <w:rFonts w:ascii="Arial" w:hAnsi="Arial" w:cs="Arial"/>
                <w:b/>
              </w:rPr>
            </w:pPr>
            <w:r w:rsidRPr="00A54291">
              <w:rPr>
                <w:rFonts w:ascii="Arial" w:hAnsi="Arial" w:cs="Arial"/>
                <w:b/>
              </w:rPr>
              <w:lastRenderedPageBreak/>
              <w:t>SPRAYGRASS (HYDROSEEDING</w:t>
            </w:r>
            <w:r w:rsidRPr="00E43C7D">
              <w:rPr>
                <w:rFonts w:ascii="Arial" w:hAnsi="Arial" w:cs="Arial"/>
                <w:b/>
              </w:rPr>
              <w:t xml:space="preserve"> / HYDROMULCHING)</w:t>
            </w:r>
          </w:p>
        </w:tc>
      </w:tr>
      <w:tr w:rsidR="00653F07" w:rsidRPr="00197070" w:rsidTr="00653F07">
        <w:trPr>
          <w:trHeight w:val="340"/>
        </w:trPr>
        <w:tc>
          <w:tcPr>
            <w:tcW w:w="3578" w:type="pct"/>
            <w:shd w:val="clear" w:color="auto" w:fill="auto"/>
            <w:vAlign w:val="center"/>
          </w:tcPr>
          <w:p w:rsidR="00653F07" w:rsidRDefault="00653F07" w:rsidP="009F3192">
            <w:pPr>
              <w:keepNext/>
              <w:spacing w:after="0"/>
              <w:rPr>
                <w:rFonts w:ascii="Arial" w:hAnsi="Arial" w:cs="Arial"/>
              </w:rPr>
            </w:pPr>
            <w:r w:rsidRPr="00A54291">
              <w:rPr>
                <w:rFonts w:ascii="Arial" w:hAnsi="Arial" w:cs="Arial"/>
              </w:rPr>
              <w:t>Preparation</w:t>
            </w:r>
            <w:r>
              <w:rPr>
                <w:rFonts w:ascii="Arial" w:hAnsi="Arial" w:cs="Arial"/>
              </w:rPr>
              <w:t>:</w:t>
            </w:r>
          </w:p>
          <w:p w:rsidR="00653F07" w:rsidRPr="00A54291" w:rsidRDefault="00653F07" w:rsidP="00862AFA">
            <w:pPr>
              <w:keepNext/>
              <w:numPr>
                <w:ilvl w:val="0"/>
                <w:numId w:val="52"/>
              </w:numPr>
              <w:spacing w:after="0"/>
              <w:rPr>
                <w:rFonts w:ascii="Arial" w:hAnsi="Arial" w:cs="Arial"/>
              </w:rPr>
            </w:pPr>
            <w:r w:rsidRPr="00A54291">
              <w:rPr>
                <w:rFonts w:ascii="Arial" w:hAnsi="Arial" w:cs="Arial"/>
              </w:rPr>
              <w:t>Existing soil 50</w:t>
            </w:r>
            <w:r>
              <w:rPr>
                <w:rFonts w:ascii="Arial" w:hAnsi="Arial" w:cs="Arial"/>
              </w:rPr>
              <w:t> mm</w:t>
            </w:r>
            <w:r w:rsidRPr="00A54291">
              <w:rPr>
                <w:rFonts w:ascii="Arial" w:hAnsi="Arial" w:cs="Arial"/>
              </w:rPr>
              <w:t xml:space="preserve"> below finished levels</w:t>
            </w:r>
          </w:p>
          <w:p w:rsidR="00653F07" w:rsidRPr="00A54291" w:rsidRDefault="00653F07" w:rsidP="00862AFA">
            <w:pPr>
              <w:keepNext/>
              <w:numPr>
                <w:ilvl w:val="0"/>
                <w:numId w:val="52"/>
              </w:numPr>
              <w:spacing w:after="0"/>
              <w:rPr>
                <w:rFonts w:ascii="Arial" w:hAnsi="Arial" w:cs="Arial"/>
              </w:rPr>
            </w:pPr>
            <w:r w:rsidRPr="00A54291">
              <w:rPr>
                <w:rFonts w:ascii="Arial" w:hAnsi="Arial" w:cs="Arial"/>
              </w:rPr>
              <w:t>Deleterious material removed</w:t>
            </w:r>
          </w:p>
          <w:p w:rsidR="00653F07" w:rsidRPr="00A54291" w:rsidRDefault="00653F07" w:rsidP="00862AFA">
            <w:pPr>
              <w:keepNext/>
              <w:numPr>
                <w:ilvl w:val="0"/>
                <w:numId w:val="52"/>
              </w:numPr>
              <w:spacing w:after="0"/>
              <w:rPr>
                <w:rFonts w:ascii="Arial" w:hAnsi="Arial" w:cs="Arial"/>
              </w:rPr>
            </w:pPr>
            <w:r w:rsidRPr="00A54291">
              <w:rPr>
                <w:rFonts w:ascii="Arial" w:hAnsi="Arial" w:cs="Arial"/>
              </w:rPr>
              <w:t>Tropigro Clay Breaker added as specified</w:t>
            </w:r>
          </w:p>
          <w:p w:rsidR="00653F07" w:rsidRPr="00A446CD" w:rsidRDefault="00653F07" w:rsidP="00862AFA">
            <w:pPr>
              <w:keepNext/>
              <w:numPr>
                <w:ilvl w:val="0"/>
                <w:numId w:val="52"/>
              </w:numPr>
              <w:spacing w:after="0"/>
              <w:rPr>
                <w:rFonts w:ascii="Arial" w:hAnsi="Arial" w:cs="Arial"/>
              </w:rPr>
            </w:pPr>
            <w:r w:rsidRPr="00A54291">
              <w:rPr>
                <w:rFonts w:ascii="Arial" w:hAnsi="Arial" w:cs="Arial"/>
              </w:rPr>
              <w:t>Terra Firma Organic Life added as specified</w:t>
            </w:r>
          </w:p>
        </w:tc>
        <w:tc>
          <w:tcPr>
            <w:tcW w:w="1422" w:type="pct"/>
            <w:shd w:val="clear" w:color="auto" w:fill="auto"/>
            <w:vAlign w:val="center"/>
          </w:tcPr>
          <w:p w:rsidR="00653F07" w:rsidRPr="00197070" w:rsidRDefault="00653F07" w:rsidP="009F3192">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sidRPr="00A54291">
              <w:rPr>
                <w:rFonts w:ascii="Arial" w:hAnsi="Arial" w:cs="Arial"/>
              </w:rPr>
              <w:t>Application and seed mix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Watering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A54291">
              <w:rPr>
                <w:rFonts w:ascii="Arial" w:hAnsi="Arial" w:cs="Arial"/>
                <w:b/>
              </w:rPr>
              <w:t>MOWING</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Grass height within 40 to 80 mm</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 xml:space="preserve">EXCAVATION AND </w:t>
            </w:r>
            <w:r w:rsidRPr="00A54291">
              <w:rPr>
                <w:rFonts w:ascii="Arial" w:hAnsi="Arial" w:cs="Arial"/>
                <w:b/>
              </w:rPr>
              <w:t>PLANTING</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A54291">
              <w:rPr>
                <w:rFonts w:ascii="Arial" w:hAnsi="Arial"/>
              </w:rPr>
              <w:t>Holes excavated to twice the size of the volume of the specified pot size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A54291">
              <w:rPr>
                <w:rFonts w:ascii="Arial" w:hAnsi="Arial"/>
              </w:rPr>
              <w:t>Plant characteristics</w:t>
            </w:r>
            <w:r>
              <w:rPr>
                <w:rFonts w:ascii="Arial" w:hAnsi="Arial"/>
              </w:rPr>
              <w:t>:</w:t>
            </w:r>
          </w:p>
          <w:p w:rsidR="00653F07" w:rsidRPr="00A54291" w:rsidRDefault="00653F07" w:rsidP="00862AFA">
            <w:pPr>
              <w:numPr>
                <w:ilvl w:val="0"/>
                <w:numId w:val="53"/>
              </w:numPr>
              <w:spacing w:after="0"/>
              <w:rPr>
                <w:rFonts w:ascii="Arial" w:hAnsi="Arial"/>
              </w:rPr>
            </w:pPr>
            <w:r w:rsidRPr="00A54291">
              <w:rPr>
                <w:rFonts w:ascii="Arial" w:hAnsi="Arial"/>
              </w:rPr>
              <w:t>Large healthy root system</w:t>
            </w:r>
          </w:p>
          <w:p w:rsidR="00653F07" w:rsidRPr="00A54291" w:rsidRDefault="00653F07" w:rsidP="00862AFA">
            <w:pPr>
              <w:numPr>
                <w:ilvl w:val="0"/>
                <w:numId w:val="53"/>
              </w:numPr>
              <w:spacing w:after="0"/>
              <w:rPr>
                <w:rFonts w:ascii="Arial" w:hAnsi="Arial"/>
              </w:rPr>
            </w:pPr>
            <w:r w:rsidRPr="00A54291">
              <w:rPr>
                <w:rFonts w:ascii="Arial" w:hAnsi="Arial"/>
              </w:rPr>
              <w:t>Well established and free from disease and pests</w:t>
            </w:r>
          </w:p>
          <w:p w:rsidR="00653F07" w:rsidRPr="00396EC3" w:rsidRDefault="00653F07" w:rsidP="00862AFA">
            <w:pPr>
              <w:numPr>
                <w:ilvl w:val="0"/>
                <w:numId w:val="53"/>
              </w:numPr>
              <w:spacing w:after="0"/>
              <w:rPr>
                <w:rFonts w:ascii="Arial" w:hAnsi="Arial"/>
              </w:rPr>
            </w:pPr>
            <w:r w:rsidRPr="00A54291">
              <w:rPr>
                <w:rFonts w:ascii="Arial" w:hAnsi="Arial"/>
              </w:rPr>
              <w:t>Hardened off, not soft or forced, and suitable for planting in the natural climatic conditions prevailing at the site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sidRPr="00A54291">
              <w:rPr>
                <w:rFonts w:ascii="Arial" w:hAnsi="Arial"/>
              </w:rPr>
              <w:t>One plant of each species labelled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Pr>
                <w:rFonts w:ascii="Arial" w:hAnsi="Arial"/>
              </w:rPr>
              <w:t>Root control barrier installed where required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sidRPr="00396EC3">
              <w:rPr>
                <w:rFonts w:ascii="Arial" w:hAnsi="Arial"/>
              </w:rPr>
              <w:t>Watering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sidRPr="00A54291">
              <w:rPr>
                <w:rFonts w:ascii="Arial" w:hAnsi="Arial"/>
              </w:rPr>
              <w:t>Fertiliser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A54291">
              <w:rPr>
                <w:rFonts w:ascii="Arial" w:hAnsi="Arial"/>
                <w:b/>
              </w:rPr>
              <w:t>MULCHING</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sidRPr="00A54291">
              <w:rPr>
                <w:rFonts w:ascii="Arial" w:hAnsi="Arial"/>
              </w:rPr>
              <w:t>Free from stones, soil, weeds</w:t>
            </w:r>
            <w:r>
              <w:rPr>
                <w:rFonts w:ascii="Arial" w:hAnsi="Arial"/>
              </w:rPr>
              <w:t>,</w:t>
            </w:r>
            <w:r w:rsidRPr="00A54291">
              <w:rPr>
                <w:rFonts w:ascii="Arial" w:hAnsi="Arial"/>
              </w:rPr>
              <w:t xml:space="preserve"> and sticks</w:t>
            </w:r>
            <w:r>
              <w:rPr>
                <w:rFonts w:ascii="Arial" w:hAnsi="Arial"/>
              </w:rPr>
              <w:t>,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sidRPr="00A54291">
              <w:rPr>
                <w:rFonts w:ascii="Arial" w:hAnsi="Arial"/>
              </w:rPr>
              <w:t>Mulch clear of plant stems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sidRPr="00A54291">
              <w:rPr>
                <w:rFonts w:ascii="Arial" w:hAnsi="Arial"/>
                <w:b/>
              </w:rPr>
              <w:t>STAKES AMD TIES</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rPr>
            </w:pPr>
            <w:r w:rsidRPr="00A54291">
              <w:rPr>
                <w:rFonts w:ascii="Arial" w:hAnsi="Arial"/>
              </w:rPr>
              <w:t>Sizes</w:t>
            </w:r>
            <w:r>
              <w:rPr>
                <w:rFonts w:ascii="Arial" w:hAnsi="Arial"/>
              </w:rPr>
              <w:t>:</w:t>
            </w:r>
          </w:p>
          <w:p w:rsidR="00653F07" w:rsidRPr="00A54291" w:rsidRDefault="00653F07" w:rsidP="00862AFA">
            <w:pPr>
              <w:numPr>
                <w:ilvl w:val="0"/>
                <w:numId w:val="54"/>
              </w:numPr>
              <w:spacing w:after="0"/>
              <w:rPr>
                <w:rFonts w:ascii="Arial" w:hAnsi="Arial"/>
              </w:rPr>
            </w:pPr>
            <w:r w:rsidRPr="00A54291">
              <w:rPr>
                <w:rFonts w:ascii="Arial" w:hAnsi="Arial"/>
              </w:rPr>
              <w:t>For plants 1 to 2.5 m high: Two 50 x 50 x 1800</w:t>
            </w:r>
            <w:r>
              <w:rPr>
                <w:rFonts w:ascii="Arial" w:hAnsi="Arial"/>
              </w:rPr>
              <w:t> mm</w:t>
            </w:r>
            <w:r w:rsidRPr="00A54291">
              <w:rPr>
                <w:rFonts w:ascii="Arial" w:hAnsi="Arial"/>
              </w:rPr>
              <w:t xml:space="preserve"> stakes per plant</w:t>
            </w:r>
          </w:p>
          <w:p w:rsidR="00653F07" w:rsidRPr="00A446CD" w:rsidRDefault="00653F07" w:rsidP="00862AFA">
            <w:pPr>
              <w:numPr>
                <w:ilvl w:val="0"/>
                <w:numId w:val="54"/>
              </w:numPr>
              <w:spacing w:after="0"/>
              <w:rPr>
                <w:rFonts w:ascii="Arial" w:hAnsi="Arial"/>
              </w:rPr>
            </w:pPr>
            <w:r w:rsidRPr="00A54291">
              <w:rPr>
                <w:rFonts w:ascii="Arial" w:hAnsi="Arial"/>
              </w:rPr>
              <w:t>For plants smaller than 1 m high: One 38 x 38 x 1200</w:t>
            </w:r>
            <w:r>
              <w:rPr>
                <w:rFonts w:ascii="Arial" w:hAnsi="Arial"/>
              </w:rPr>
              <w:t> mm</w:t>
            </w:r>
            <w:r w:rsidRPr="00A54291">
              <w:rPr>
                <w:rFonts w:ascii="Arial" w:hAnsi="Arial"/>
              </w:rPr>
              <w:t xml:space="preserve"> stake per plant</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Pr>
                <w:rFonts w:ascii="Arial" w:hAnsi="Arial"/>
                <w:b/>
              </w:rPr>
              <w:t>L</w:t>
            </w:r>
            <w:r w:rsidRPr="00E43C7D">
              <w:rPr>
                <w:rFonts w:ascii="Arial" w:hAnsi="Arial"/>
                <w:b/>
              </w:rPr>
              <w:t>ANDSCAPE FURNITURE ITEMS AND FIXTURES</w:t>
            </w: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Pr>
                <w:rFonts w:ascii="Arial" w:hAnsi="Arial"/>
              </w:rPr>
              <w:t>Storage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Pr>
                <w:rFonts w:ascii="Arial" w:hAnsi="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A54291" w:rsidRDefault="00653F07" w:rsidP="009F3192">
            <w:pPr>
              <w:keepNext/>
              <w:spacing w:after="0"/>
              <w:rPr>
                <w:rFonts w:ascii="Arial" w:hAnsi="Arial"/>
                <w:b/>
              </w:rPr>
            </w:pPr>
            <w:r w:rsidRPr="00A54291">
              <w:rPr>
                <w:rFonts w:ascii="Arial" w:hAnsi="Arial"/>
                <w:b/>
              </w:rPr>
              <w:lastRenderedPageBreak/>
              <w:t>GARDEN EDGING</w:t>
            </w:r>
          </w:p>
        </w:tc>
      </w:tr>
      <w:tr w:rsidR="00653F07" w:rsidRPr="00197070" w:rsidTr="00653F07">
        <w:trPr>
          <w:trHeight w:val="340"/>
        </w:trPr>
        <w:tc>
          <w:tcPr>
            <w:tcW w:w="3578" w:type="pct"/>
            <w:shd w:val="clear" w:color="auto" w:fill="auto"/>
            <w:vAlign w:val="center"/>
          </w:tcPr>
          <w:p w:rsidR="00653F07" w:rsidRDefault="00653F07" w:rsidP="009F3192">
            <w:pPr>
              <w:keepNext/>
              <w:spacing w:after="0"/>
              <w:rPr>
                <w:rFonts w:ascii="Arial" w:hAnsi="Arial" w:cs="Arial"/>
              </w:rPr>
            </w:pPr>
            <w:r w:rsidRPr="00A54291">
              <w:rPr>
                <w:rFonts w:ascii="Arial" w:hAnsi="Arial" w:cs="Arial"/>
              </w:rPr>
              <w:t>Spade edging</w:t>
            </w:r>
            <w:r>
              <w:rPr>
                <w:rFonts w:ascii="Arial" w:hAnsi="Arial" w:cs="Arial"/>
              </w:rPr>
              <w:t>:</w:t>
            </w:r>
          </w:p>
          <w:p w:rsidR="00653F07" w:rsidRPr="00A446CD" w:rsidRDefault="00653F07" w:rsidP="00862AFA">
            <w:pPr>
              <w:keepNext/>
              <w:numPr>
                <w:ilvl w:val="0"/>
                <w:numId w:val="55"/>
              </w:numPr>
              <w:spacing w:after="0"/>
              <w:rPr>
                <w:rFonts w:ascii="Arial" w:hAnsi="Arial" w:cs="Arial"/>
              </w:rPr>
            </w:pPr>
            <w:r w:rsidRPr="00A54291">
              <w:rPr>
                <w:rFonts w:ascii="Arial" w:hAnsi="Arial" w:cs="Arial"/>
              </w:rPr>
              <w:t>150</w:t>
            </w:r>
            <w:r>
              <w:rPr>
                <w:rFonts w:ascii="Arial" w:hAnsi="Arial" w:cs="Arial"/>
              </w:rPr>
              <w:t> mm</w:t>
            </w:r>
            <w:r w:rsidRPr="00A54291">
              <w:rPr>
                <w:rFonts w:ascii="Arial" w:hAnsi="Arial" w:cs="Arial"/>
              </w:rPr>
              <w:t xml:space="preserve"> below adjacent surface levels free from grass and weeds</w:t>
            </w:r>
          </w:p>
        </w:tc>
        <w:tc>
          <w:tcPr>
            <w:tcW w:w="1422" w:type="pct"/>
            <w:shd w:val="clear" w:color="auto" w:fill="auto"/>
            <w:vAlign w:val="center"/>
          </w:tcPr>
          <w:p w:rsidR="00653F07" w:rsidRPr="00197070" w:rsidRDefault="00653F07" w:rsidP="009F3192">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A54291">
              <w:rPr>
                <w:rFonts w:ascii="Arial" w:hAnsi="Arial" w:cs="Arial"/>
              </w:rPr>
              <w:t>Concrete edging</w:t>
            </w:r>
            <w:r>
              <w:rPr>
                <w:rFonts w:ascii="Arial" w:hAnsi="Arial" w:cs="Arial"/>
              </w:rPr>
              <w:t>:</w:t>
            </w:r>
          </w:p>
          <w:p w:rsidR="00653F07" w:rsidRPr="00A54291" w:rsidRDefault="00653F07" w:rsidP="00862AFA">
            <w:pPr>
              <w:numPr>
                <w:ilvl w:val="0"/>
                <w:numId w:val="55"/>
              </w:numPr>
              <w:spacing w:after="0"/>
              <w:rPr>
                <w:rFonts w:ascii="Arial" w:hAnsi="Arial" w:cs="Arial"/>
              </w:rPr>
            </w:pPr>
            <w:r w:rsidRPr="00A54291">
              <w:rPr>
                <w:rFonts w:ascii="Arial" w:hAnsi="Arial" w:cs="Arial"/>
              </w:rPr>
              <w:t>175</w:t>
            </w:r>
            <w:r>
              <w:rPr>
                <w:rFonts w:ascii="Arial" w:hAnsi="Arial" w:cs="Arial"/>
              </w:rPr>
              <w:t> mm</w:t>
            </w:r>
            <w:r w:rsidRPr="00A54291">
              <w:rPr>
                <w:rFonts w:ascii="Arial" w:hAnsi="Arial" w:cs="Arial"/>
              </w:rPr>
              <w:t xml:space="preserve"> wide x 90</w:t>
            </w:r>
            <w:r>
              <w:rPr>
                <w:rFonts w:ascii="Arial" w:hAnsi="Arial" w:cs="Arial"/>
              </w:rPr>
              <w:t> mm</w:t>
            </w:r>
            <w:r w:rsidRPr="00A54291">
              <w:rPr>
                <w:rFonts w:ascii="Arial" w:hAnsi="Arial" w:cs="Arial"/>
              </w:rPr>
              <w:t xml:space="preserve"> high</w:t>
            </w:r>
          </w:p>
          <w:p w:rsidR="00653F07" w:rsidRPr="00A54291" w:rsidRDefault="00653F07" w:rsidP="00862AFA">
            <w:pPr>
              <w:numPr>
                <w:ilvl w:val="0"/>
                <w:numId w:val="55"/>
              </w:numPr>
              <w:spacing w:after="0"/>
              <w:rPr>
                <w:rFonts w:ascii="Arial" w:hAnsi="Arial" w:cs="Arial"/>
              </w:rPr>
            </w:pPr>
            <w:r w:rsidRPr="00A54291">
              <w:rPr>
                <w:rFonts w:ascii="Arial" w:hAnsi="Arial" w:cs="Arial"/>
              </w:rPr>
              <w:t>Control joints at maximum 2.5 m centres</w:t>
            </w:r>
          </w:p>
          <w:p w:rsidR="00653F07" w:rsidRPr="00A446CD" w:rsidRDefault="00653F07" w:rsidP="00862AFA">
            <w:pPr>
              <w:numPr>
                <w:ilvl w:val="0"/>
                <w:numId w:val="55"/>
              </w:numPr>
              <w:spacing w:after="0"/>
              <w:rPr>
                <w:rFonts w:ascii="Arial" w:hAnsi="Arial" w:cs="Arial"/>
              </w:rPr>
            </w:pPr>
            <w:r w:rsidRPr="00A54291">
              <w:rPr>
                <w:rFonts w:ascii="Arial" w:hAnsi="Arial" w:cs="Arial"/>
              </w:rPr>
              <w:t>Profile round or splayed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Steel edging:</w:t>
            </w:r>
          </w:p>
          <w:p w:rsidR="00653F07" w:rsidRPr="001C2012" w:rsidRDefault="00653F07" w:rsidP="00862AFA">
            <w:pPr>
              <w:pStyle w:val="ListParagraph"/>
              <w:numPr>
                <w:ilvl w:val="0"/>
                <w:numId w:val="61"/>
              </w:numPr>
              <w:spacing w:after="0"/>
              <w:contextualSpacing/>
              <w:rPr>
                <w:rFonts w:ascii="Arial" w:hAnsi="Arial" w:cs="Arial"/>
              </w:rPr>
            </w:pPr>
            <w:r w:rsidRPr="001C2012">
              <w:rPr>
                <w:rFonts w:ascii="Arial" w:hAnsi="Arial" w:cs="Arial"/>
              </w:rPr>
              <w:t>Location as specified</w:t>
            </w:r>
          </w:p>
          <w:p w:rsidR="00653F07" w:rsidRPr="001C2012" w:rsidRDefault="00653F07" w:rsidP="00862AFA">
            <w:pPr>
              <w:pStyle w:val="ListParagraph"/>
              <w:numPr>
                <w:ilvl w:val="0"/>
                <w:numId w:val="61"/>
              </w:numPr>
              <w:spacing w:after="0"/>
              <w:contextualSpacing/>
              <w:rPr>
                <w:rFonts w:ascii="Arial" w:hAnsi="Arial" w:cs="Arial"/>
              </w:rPr>
            </w:pPr>
            <w:r w:rsidRPr="001C2012">
              <w:rPr>
                <w:rFonts w:ascii="Arial" w:hAnsi="Arial" w:cs="Arial"/>
              </w:rPr>
              <w:t>Materials as specified</w:t>
            </w:r>
          </w:p>
          <w:p w:rsidR="00653F07" w:rsidRPr="00D8542A" w:rsidRDefault="00653F07" w:rsidP="00862AFA">
            <w:pPr>
              <w:pStyle w:val="ListParagraph"/>
              <w:numPr>
                <w:ilvl w:val="0"/>
                <w:numId w:val="61"/>
              </w:numPr>
              <w:spacing w:after="0"/>
              <w:contextualSpacing/>
              <w:rPr>
                <w:rFonts w:ascii="Arial" w:hAnsi="Arial" w:cs="Arial"/>
              </w:rPr>
            </w:pPr>
            <w:r w:rsidRPr="001C2012">
              <w:rPr>
                <w:rFonts w:ascii="Arial" w:hAnsi="Arial" w:cs="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A54291">
              <w:rPr>
                <w:rFonts w:ascii="Arial" w:hAnsi="Arial" w:cs="Arial"/>
                <w:b/>
              </w:rPr>
              <w:t>IRRIGATION</w:t>
            </w: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Connection to water mains via a meter and stop valve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sidRPr="00A54291">
              <w:rPr>
                <w:rFonts w:ascii="Arial" w:hAnsi="Arial" w:cs="Arial"/>
              </w:rPr>
              <w:t xml:space="preserve">Excavation and installation trench depths to </w:t>
            </w:r>
            <w:r>
              <w:rPr>
                <w:rFonts w:ascii="Arial" w:hAnsi="Arial" w:cs="Arial"/>
              </w:rPr>
              <w:t>AS/NZS </w:t>
            </w:r>
            <w:r w:rsidRPr="00A54291">
              <w:rPr>
                <w:rFonts w:ascii="Arial" w:hAnsi="Arial" w:cs="Arial"/>
              </w:rPr>
              <w:t>3500.1</w:t>
            </w:r>
            <w:r>
              <w:rPr>
                <w:rFonts w:ascii="Arial" w:hAnsi="Arial" w:cs="Arial"/>
              </w:rPr>
              <w:t xml:space="preserve"> – obstructions cleared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A54291">
              <w:rPr>
                <w:rFonts w:ascii="Arial" w:hAnsi="Arial" w:cs="Arial"/>
              </w:rPr>
              <w:t>Fittings requiring maintenance accessible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No water wast</w:t>
            </w:r>
            <w:r w:rsidRPr="00A54291">
              <w:rPr>
                <w:rFonts w:ascii="Arial" w:hAnsi="Arial" w:cs="Arial"/>
              </w:rPr>
              <w:t>age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A54291">
              <w:rPr>
                <w:rFonts w:ascii="Arial" w:hAnsi="Arial" w:cs="Arial"/>
              </w:rPr>
              <w:t>Backflow prevention device fitted</w:t>
            </w:r>
            <w:r>
              <w:rPr>
                <w:rFonts w:ascii="Arial" w:hAnsi="Arial" w:cs="Arial"/>
              </w:rPr>
              <w:t>,</w:t>
            </w:r>
            <w:r w:rsidRPr="00A54291">
              <w:rPr>
                <w:rFonts w:ascii="Arial" w:hAnsi="Arial" w:cs="Arial"/>
              </w:rPr>
              <w:t xml:space="preserve"> to </w:t>
            </w:r>
            <w:r>
              <w:rPr>
                <w:rFonts w:ascii="Arial" w:hAnsi="Arial" w:cs="Arial"/>
              </w:rPr>
              <w:t>AS/NZS </w:t>
            </w:r>
            <w:r w:rsidRPr="00A54291">
              <w:rPr>
                <w:rFonts w:ascii="Arial" w:hAnsi="Arial" w:cs="Arial"/>
              </w:rPr>
              <w:t>3500.1</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A54291">
              <w:rPr>
                <w:rFonts w:ascii="Arial" w:hAnsi="Arial" w:cs="Arial"/>
              </w:rPr>
              <w:t>Irrigation controllers mounted in a weatherproof lockable cabinet inclusive of</w:t>
            </w:r>
            <w:r>
              <w:rPr>
                <w:rFonts w:ascii="Arial" w:hAnsi="Arial" w:cs="Arial"/>
              </w:rPr>
              <w:t>:</w:t>
            </w:r>
          </w:p>
          <w:p w:rsidR="00653F07" w:rsidRPr="00A54291" w:rsidRDefault="00653F07" w:rsidP="00862AFA">
            <w:pPr>
              <w:numPr>
                <w:ilvl w:val="0"/>
                <w:numId w:val="56"/>
              </w:numPr>
              <w:spacing w:after="0"/>
              <w:rPr>
                <w:rFonts w:ascii="Arial" w:hAnsi="Arial" w:cs="Arial"/>
              </w:rPr>
            </w:pPr>
            <w:r w:rsidRPr="00A54291">
              <w:rPr>
                <w:rFonts w:ascii="Arial" w:hAnsi="Arial" w:cs="Arial"/>
              </w:rPr>
              <w:t>Variable timer for each station</w:t>
            </w:r>
          </w:p>
          <w:p w:rsidR="00653F07" w:rsidRPr="00A54291" w:rsidRDefault="00653F07" w:rsidP="00862AFA">
            <w:pPr>
              <w:numPr>
                <w:ilvl w:val="0"/>
                <w:numId w:val="56"/>
              </w:numPr>
              <w:spacing w:after="0"/>
              <w:rPr>
                <w:rFonts w:ascii="Arial" w:hAnsi="Arial" w:cs="Arial"/>
              </w:rPr>
            </w:pPr>
            <w:r w:rsidRPr="00A54291">
              <w:rPr>
                <w:rFonts w:ascii="Arial" w:hAnsi="Arial" w:cs="Arial"/>
              </w:rPr>
              <w:t>Manual cycle and individual station operation</w:t>
            </w:r>
          </w:p>
          <w:p w:rsidR="00653F07" w:rsidRPr="00A54291" w:rsidRDefault="00653F07" w:rsidP="00862AFA">
            <w:pPr>
              <w:numPr>
                <w:ilvl w:val="0"/>
                <w:numId w:val="56"/>
              </w:numPr>
              <w:spacing w:after="0"/>
              <w:rPr>
                <w:rFonts w:ascii="Arial" w:hAnsi="Arial" w:cs="Arial"/>
              </w:rPr>
            </w:pPr>
            <w:r w:rsidRPr="00A54291">
              <w:rPr>
                <w:rFonts w:ascii="Arial" w:hAnsi="Arial" w:cs="Arial"/>
              </w:rPr>
              <w:t>Manual on-off operation</w:t>
            </w:r>
          </w:p>
          <w:p w:rsidR="00653F07" w:rsidRPr="00A54291" w:rsidRDefault="00653F07" w:rsidP="00862AFA">
            <w:pPr>
              <w:numPr>
                <w:ilvl w:val="0"/>
                <w:numId w:val="56"/>
              </w:numPr>
              <w:spacing w:after="0"/>
              <w:rPr>
                <w:rFonts w:ascii="Arial" w:hAnsi="Arial" w:cs="Arial"/>
              </w:rPr>
            </w:pPr>
            <w:r w:rsidRPr="00A54291">
              <w:rPr>
                <w:rFonts w:ascii="Arial" w:hAnsi="Arial" w:cs="Arial"/>
              </w:rPr>
              <w:t>240 V input and 24 V output capable of operating 2 control valves simultaneously</w:t>
            </w:r>
          </w:p>
          <w:p w:rsidR="00653F07" w:rsidRPr="00A446CD" w:rsidRDefault="00653F07" w:rsidP="00862AFA">
            <w:pPr>
              <w:numPr>
                <w:ilvl w:val="0"/>
                <w:numId w:val="56"/>
              </w:numPr>
              <w:spacing w:after="0"/>
              <w:rPr>
                <w:rFonts w:ascii="Arial" w:hAnsi="Arial" w:cs="Arial"/>
              </w:rPr>
            </w:pPr>
            <w:r w:rsidRPr="00A54291">
              <w:rPr>
                <w:rFonts w:ascii="Arial" w:hAnsi="Arial" w:cs="Arial"/>
              </w:rPr>
              <w:t>24 hour battery program backup</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A54291">
              <w:rPr>
                <w:rFonts w:ascii="Arial" w:hAnsi="Arial" w:cs="Arial"/>
              </w:rPr>
              <w:t>Micro-irrigation system</w:t>
            </w:r>
            <w:r>
              <w:rPr>
                <w:rFonts w:ascii="Arial" w:hAnsi="Arial" w:cs="Arial"/>
              </w:rPr>
              <w:t>:</w:t>
            </w:r>
          </w:p>
          <w:p w:rsidR="00653F07" w:rsidRPr="00A54291" w:rsidRDefault="00653F07" w:rsidP="00862AFA">
            <w:pPr>
              <w:numPr>
                <w:ilvl w:val="0"/>
                <w:numId w:val="57"/>
              </w:numPr>
              <w:spacing w:after="0"/>
              <w:rPr>
                <w:rFonts w:ascii="Arial" w:hAnsi="Arial" w:cs="Arial"/>
              </w:rPr>
            </w:pPr>
            <w:r w:rsidRPr="00A54291">
              <w:rPr>
                <w:rFonts w:ascii="Arial" w:hAnsi="Arial" w:cs="Arial"/>
              </w:rPr>
              <w:t xml:space="preserve">Polyethylene irrigation pipe to </w:t>
            </w:r>
            <w:r>
              <w:rPr>
                <w:rFonts w:ascii="Arial" w:hAnsi="Arial" w:cs="Arial"/>
              </w:rPr>
              <w:t>AS </w:t>
            </w:r>
            <w:r w:rsidRPr="00A54291">
              <w:rPr>
                <w:rFonts w:ascii="Arial" w:hAnsi="Arial" w:cs="Arial"/>
              </w:rPr>
              <w:t>2698.2</w:t>
            </w:r>
          </w:p>
          <w:p w:rsidR="00653F07" w:rsidRPr="00A54291" w:rsidRDefault="00653F07" w:rsidP="00862AFA">
            <w:pPr>
              <w:numPr>
                <w:ilvl w:val="0"/>
                <w:numId w:val="57"/>
              </w:numPr>
              <w:spacing w:after="0"/>
              <w:rPr>
                <w:rFonts w:ascii="Arial" w:hAnsi="Arial" w:cs="Arial"/>
              </w:rPr>
            </w:pPr>
            <w:r w:rsidRPr="00A54291">
              <w:rPr>
                <w:rFonts w:ascii="Arial" w:hAnsi="Arial" w:cs="Arial"/>
              </w:rPr>
              <w:t>Pipe anchored at 1.5 m intervals</w:t>
            </w:r>
            <w:r>
              <w:rPr>
                <w:rFonts w:ascii="Arial" w:hAnsi="Arial" w:cs="Arial"/>
              </w:rPr>
              <w:t>, drippers as specified</w:t>
            </w:r>
          </w:p>
          <w:p w:rsidR="00653F07" w:rsidRPr="00A54291" w:rsidRDefault="00653F07" w:rsidP="00862AFA">
            <w:pPr>
              <w:numPr>
                <w:ilvl w:val="0"/>
                <w:numId w:val="57"/>
              </w:numPr>
              <w:spacing w:after="0"/>
              <w:rPr>
                <w:rFonts w:ascii="Arial" w:hAnsi="Arial" w:cs="Arial"/>
              </w:rPr>
            </w:pPr>
            <w:r w:rsidRPr="00A54291">
              <w:rPr>
                <w:rFonts w:ascii="Arial" w:hAnsi="Arial" w:cs="Arial"/>
              </w:rPr>
              <w:t>Microsprays on stakes 300</w:t>
            </w:r>
            <w:r>
              <w:rPr>
                <w:rFonts w:ascii="Arial" w:hAnsi="Arial" w:cs="Arial"/>
              </w:rPr>
              <w:t> mm</w:t>
            </w:r>
            <w:r w:rsidRPr="00A54291">
              <w:rPr>
                <w:rFonts w:ascii="Arial" w:hAnsi="Arial" w:cs="Arial"/>
              </w:rPr>
              <w:t xml:space="preserve"> above ground</w:t>
            </w:r>
          </w:p>
          <w:p w:rsidR="00653F07" w:rsidRPr="00A446CD" w:rsidRDefault="00653F07" w:rsidP="00862AFA">
            <w:pPr>
              <w:numPr>
                <w:ilvl w:val="0"/>
                <w:numId w:val="57"/>
              </w:numPr>
              <w:spacing w:after="0"/>
              <w:rPr>
                <w:rFonts w:ascii="Arial" w:hAnsi="Arial" w:cs="Arial"/>
              </w:rPr>
            </w:pPr>
            <w:r w:rsidRPr="00A54291">
              <w:rPr>
                <w:rFonts w:ascii="Arial" w:hAnsi="Arial" w:cs="Arial"/>
              </w:rPr>
              <w:t>Valve box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 xml:space="preserve">IRRIGATION </w:t>
            </w:r>
            <w:r w:rsidRPr="00A54291">
              <w:rPr>
                <w:rFonts w:ascii="Arial" w:hAnsi="Arial" w:cs="Arial"/>
                <w:b/>
              </w:rPr>
              <w:t>MATERIALS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A54291">
              <w:rPr>
                <w:rFonts w:ascii="Arial" w:hAnsi="Arial" w:cs="Arial"/>
              </w:rPr>
              <w:t>Pipework upstream of control valves uPVC class 12</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A54291">
              <w:rPr>
                <w:rFonts w:ascii="Arial" w:hAnsi="Arial" w:cs="Arial"/>
              </w:rPr>
              <w:t>Pipework downstream of control valves uPVC class 9 or 25</w:t>
            </w:r>
            <w:r>
              <w:rPr>
                <w:rFonts w:ascii="Arial" w:hAnsi="Arial" w:cs="Arial"/>
              </w:rPr>
              <w:t> mm</w:t>
            </w:r>
            <w:r w:rsidRPr="00A54291">
              <w:rPr>
                <w:rFonts w:ascii="Arial" w:hAnsi="Arial" w:cs="Arial"/>
              </w:rPr>
              <w:t xml:space="preserve"> diameter polyethylene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A54291">
              <w:rPr>
                <w:rFonts w:ascii="Arial" w:hAnsi="Arial" w:cs="Arial"/>
              </w:rPr>
              <w:t>Drip irrigation systems</w:t>
            </w:r>
            <w:r>
              <w:rPr>
                <w:rFonts w:ascii="Arial" w:hAnsi="Arial" w:cs="Arial"/>
              </w:rPr>
              <w:t>:</w:t>
            </w:r>
          </w:p>
          <w:p w:rsidR="00653F07" w:rsidRPr="00A54291" w:rsidRDefault="00653F07" w:rsidP="00862AFA">
            <w:pPr>
              <w:numPr>
                <w:ilvl w:val="0"/>
                <w:numId w:val="58"/>
              </w:numPr>
              <w:spacing w:after="0"/>
              <w:rPr>
                <w:rFonts w:ascii="Arial" w:hAnsi="Arial" w:cs="Arial"/>
              </w:rPr>
            </w:pPr>
            <w:r w:rsidRPr="00A54291">
              <w:rPr>
                <w:rFonts w:ascii="Arial" w:hAnsi="Arial" w:cs="Arial"/>
              </w:rPr>
              <w:t>Tubing: Polyethylene micro-irrigation pipe</w:t>
            </w:r>
          </w:p>
          <w:p w:rsidR="00653F07" w:rsidRDefault="00653F07" w:rsidP="00862AFA">
            <w:pPr>
              <w:numPr>
                <w:ilvl w:val="0"/>
                <w:numId w:val="58"/>
              </w:numPr>
              <w:spacing w:after="0"/>
              <w:rPr>
                <w:rFonts w:ascii="Arial" w:hAnsi="Arial" w:cs="Arial"/>
              </w:rPr>
            </w:pPr>
            <w:r w:rsidRPr="00A54291">
              <w:rPr>
                <w:rFonts w:ascii="Arial" w:hAnsi="Arial" w:cs="Arial"/>
              </w:rPr>
              <w:t>Drippers: Turbulent flow types</w:t>
            </w:r>
            <w:r>
              <w:rPr>
                <w:rFonts w:ascii="Arial" w:hAnsi="Arial" w:cs="Arial"/>
              </w:rPr>
              <w:t xml:space="preserve">. </w:t>
            </w:r>
          </w:p>
          <w:p w:rsidR="00653F07" w:rsidRPr="00A446CD" w:rsidRDefault="00653F07" w:rsidP="00862AFA">
            <w:pPr>
              <w:numPr>
                <w:ilvl w:val="0"/>
                <w:numId w:val="58"/>
              </w:numPr>
              <w:spacing w:after="0"/>
              <w:rPr>
                <w:rFonts w:ascii="Arial" w:hAnsi="Arial" w:cs="Arial"/>
              </w:rPr>
            </w:pPr>
            <w:r>
              <w:rPr>
                <w:rFonts w:ascii="Arial" w:hAnsi="Arial" w:cs="Arial"/>
              </w:rPr>
              <w:t>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A54291">
              <w:rPr>
                <w:rFonts w:ascii="Arial" w:hAnsi="Arial" w:cs="Arial"/>
              </w:rPr>
              <w:lastRenderedPageBreak/>
              <w:t>Subsurface drip irrigation systems</w:t>
            </w:r>
            <w:r>
              <w:rPr>
                <w:rFonts w:ascii="Arial" w:hAnsi="Arial" w:cs="Arial"/>
              </w:rPr>
              <w:t>:</w:t>
            </w:r>
          </w:p>
          <w:p w:rsidR="00653F07" w:rsidRPr="00A54291" w:rsidRDefault="00653F07" w:rsidP="00862AFA">
            <w:pPr>
              <w:numPr>
                <w:ilvl w:val="0"/>
                <w:numId w:val="59"/>
              </w:numPr>
              <w:spacing w:after="0"/>
              <w:rPr>
                <w:rFonts w:ascii="Arial" w:hAnsi="Arial" w:cs="Arial"/>
              </w:rPr>
            </w:pPr>
            <w:r w:rsidRPr="00A54291">
              <w:rPr>
                <w:rFonts w:ascii="Arial" w:hAnsi="Arial" w:cs="Arial"/>
              </w:rPr>
              <w:t>Tubing: LDPE or PVC pipe</w:t>
            </w:r>
          </w:p>
          <w:p w:rsidR="00653F07" w:rsidRPr="00977361" w:rsidRDefault="00653F07" w:rsidP="00862AFA">
            <w:pPr>
              <w:numPr>
                <w:ilvl w:val="0"/>
                <w:numId w:val="59"/>
              </w:numPr>
              <w:spacing w:after="0"/>
              <w:rPr>
                <w:rFonts w:ascii="Arial" w:hAnsi="Arial" w:cs="Arial"/>
              </w:rPr>
            </w:pPr>
            <w:r w:rsidRPr="00A54291">
              <w:rPr>
                <w:rFonts w:ascii="Arial" w:hAnsi="Arial" w:cs="Arial"/>
              </w:rPr>
              <w:t>Dripline: LDPE pipe</w:t>
            </w:r>
            <w:r>
              <w:rPr>
                <w:rFonts w:ascii="Arial" w:hAnsi="Arial" w:cs="Arial"/>
              </w:rPr>
              <w:t>.</w:t>
            </w:r>
            <w:r>
              <w:t xml:space="preserve"> </w:t>
            </w:r>
          </w:p>
          <w:p w:rsidR="00653F07" w:rsidRPr="00A446CD" w:rsidRDefault="00653F07" w:rsidP="00862AFA">
            <w:pPr>
              <w:numPr>
                <w:ilvl w:val="0"/>
                <w:numId w:val="59"/>
              </w:numPr>
              <w:spacing w:after="0"/>
              <w:rPr>
                <w:rFonts w:ascii="Arial" w:hAnsi="Arial" w:cs="Arial"/>
              </w:rPr>
            </w:pPr>
            <w:r w:rsidRPr="00323A35">
              <w:rPr>
                <w:rFonts w:ascii="Arial" w:hAnsi="Arial" w:cs="Arial"/>
              </w:rPr>
              <w:t>Installed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sidRPr="00A54291">
              <w:rPr>
                <w:rFonts w:ascii="Arial" w:hAnsi="Arial" w:cs="Arial"/>
              </w:rPr>
              <w:t>Valve boxes</w:t>
            </w:r>
            <w:r>
              <w:rPr>
                <w:rFonts w:ascii="Arial" w:hAnsi="Arial" w:cs="Arial"/>
              </w:rPr>
              <w:t>:</w:t>
            </w:r>
          </w:p>
          <w:p w:rsidR="00653F07" w:rsidRPr="00A54291" w:rsidRDefault="00653F07" w:rsidP="00862AFA">
            <w:pPr>
              <w:numPr>
                <w:ilvl w:val="0"/>
                <w:numId w:val="60"/>
              </w:numPr>
              <w:spacing w:after="0"/>
              <w:rPr>
                <w:rFonts w:ascii="Arial" w:hAnsi="Arial" w:cs="Arial"/>
              </w:rPr>
            </w:pPr>
            <w:r w:rsidRPr="00A54291">
              <w:rPr>
                <w:rFonts w:ascii="Arial" w:hAnsi="Arial" w:cs="Arial"/>
              </w:rPr>
              <w:t>Automatic control valve</w:t>
            </w:r>
          </w:p>
          <w:p w:rsidR="00653F07" w:rsidRPr="00A54291" w:rsidRDefault="00653F07" w:rsidP="00862AFA">
            <w:pPr>
              <w:numPr>
                <w:ilvl w:val="0"/>
                <w:numId w:val="60"/>
              </w:numPr>
              <w:spacing w:after="0"/>
              <w:rPr>
                <w:rFonts w:ascii="Arial" w:hAnsi="Arial" w:cs="Arial"/>
              </w:rPr>
            </w:pPr>
            <w:r w:rsidRPr="00A54291">
              <w:rPr>
                <w:rFonts w:ascii="Arial" w:hAnsi="Arial" w:cs="Arial"/>
              </w:rPr>
              <w:t>Isolating valve</w:t>
            </w:r>
          </w:p>
          <w:p w:rsidR="00653F07" w:rsidRPr="00A54291" w:rsidRDefault="00653F07" w:rsidP="00862AFA">
            <w:pPr>
              <w:numPr>
                <w:ilvl w:val="0"/>
                <w:numId w:val="60"/>
              </w:numPr>
              <w:spacing w:after="0"/>
              <w:rPr>
                <w:rFonts w:ascii="Arial" w:hAnsi="Arial" w:cs="Arial"/>
              </w:rPr>
            </w:pPr>
            <w:r w:rsidRPr="00A54291">
              <w:rPr>
                <w:rFonts w:ascii="Arial" w:hAnsi="Arial" w:cs="Arial"/>
              </w:rPr>
              <w:t>100 µm filter</w:t>
            </w:r>
          </w:p>
          <w:p w:rsidR="00653F07" w:rsidRPr="00A54291" w:rsidRDefault="00653F07" w:rsidP="00862AFA">
            <w:pPr>
              <w:numPr>
                <w:ilvl w:val="0"/>
                <w:numId w:val="60"/>
              </w:numPr>
              <w:spacing w:after="0"/>
              <w:rPr>
                <w:rFonts w:ascii="Arial" w:hAnsi="Arial" w:cs="Arial"/>
              </w:rPr>
            </w:pPr>
            <w:r w:rsidRPr="00A54291">
              <w:rPr>
                <w:rFonts w:ascii="Arial" w:hAnsi="Arial" w:cs="Arial"/>
              </w:rPr>
              <w:t>Pressure reducing valve with 170 kPa outlet pressure</w:t>
            </w:r>
          </w:p>
          <w:p w:rsidR="00653F07" w:rsidRPr="00A446CD" w:rsidRDefault="00653F07" w:rsidP="00862AFA">
            <w:pPr>
              <w:numPr>
                <w:ilvl w:val="0"/>
                <w:numId w:val="60"/>
              </w:numPr>
              <w:spacing w:after="0"/>
              <w:rPr>
                <w:rFonts w:ascii="Arial" w:hAnsi="Arial" w:cs="Arial"/>
              </w:rPr>
            </w:pPr>
            <w:r w:rsidRPr="00A54291">
              <w:rPr>
                <w:rFonts w:ascii="Arial" w:hAnsi="Arial" w:cs="Arial"/>
              </w:rPr>
              <w:t>Housing: UV resistant high impact plastic with high impact snap lock plastic cover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A54291">
              <w:rPr>
                <w:rFonts w:ascii="Arial" w:hAnsi="Arial" w:cs="Arial"/>
                <w:b/>
              </w:rPr>
              <w:t>COMPLETION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sidRPr="00A54291">
              <w:rPr>
                <w:rFonts w:ascii="Arial" w:hAnsi="Arial" w:cs="Arial"/>
              </w:rPr>
              <w:t>Maintenance manual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Work-as-executed drawings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Plant maintenance - 13 weeks from practical completion</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spacing w:after="0"/>
        <w:rPr>
          <w:rFonts w:ascii="Arial" w:hAnsi="Arial"/>
          <w:b/>
        </w:rPr>
        <w:sectPr w:rsidR="00653F07" w:rsidSect="00653F07">
          <w:pgSz w:w="11906" w:h="16838"/>
          <w:pgMar w:top="1440" w:right="1440" w:bottom="1440" w:left="1440" w:header="708" w:footer="549" w:gutter="0"/>
          <w:cols w:space="708"/>
          <w:docGrid w:linePitch="360"/>
        </w:sectPr>
      </w:pPr>
    </w:p>
    <w:p w:rsidR="00653F07" w:rsidRPr="00083E6C" w:rsidRDefault="00653F07" w:rsidP="00653F07">
      <w:pPr>
        <w:spacing w:after="0"/>
        <w:rPr>
          <w:sz w:val="20"/>
          <w:szCs w:val="20"/>
        </w:rPr>
      </w:pPr>
      <w:r w:rsidRPr="00083E6C">
        <w:rPr>
          <w:rFonts w:ascii="Arial" w:hAnsi="Arial"/>
          <w:sz w:val="20"/>
          <w:szCs w:val="20"/>
        </w:rP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32" w:name="_Toc57895185"/>
      <w:r w:rsidRPr="00F20FC9">
        <w:t xml:space="preserve">CHECK LIST – </w:t>
      </w:r>
      <w:r>
        <w:t>SSSBW 24 PLAY EQUIPMENT</w:t>
      </w:r>
      <w:bookmarkEnd w:id="32"/>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3096"/>
        <w:gridCol w:w="1360"/>
        <w:gridCol w:w="3201"/>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Pr="003D6CC8" w:rsidRDefault="00653F07" w:rsidP="00653F07">
      <w:pPr>
        <w:spacing w:after="0"/>
        <w:rPr>
          <w:rFonts w:ascii="Arial" w:hAnsi="Arial"/>
          <w:b/>
        </w:rPr>
      </w:pPr>
      <w:r w:rsidRPr="003D6CC8">
        <w:rPr>
          <w:rFonts w:ascii="Arial" w:hAnsi="Arial"/>
          <w:b/>
        </w:rPr>
        <w:t>TESTS</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trHeight w:val="340"/>
        </w:trPr>
        <w:tc>
          <w:tcPr>
            <w:tcW w:w="754" w:type="pct"/>
            <w:vAlign w:val="center"/>
          </w:tcPr>
          <w:p w:rsidR="00653F07" w:rsidRPr="00863DB5" w:rsidRDefault="00653F07" w:rsidP="00653F07">
            <w:pPr>
              <w:spacing w:after="0"/>
              <w:rPr>
                <w:rFonts w:ascii="Arial" w:hAnsi="Arial"/>
                <w:b/>
              </w:rPr>
            </w:pPr>
            <w:r w:rsidRPr="00863DB5">
              <w:rPr>
                <w:rFonts w:ascii="Arial" w:hAnsi="Arial"/>
                <w:b/>
              </w:rPr>
              <w:t>Spec. Ref.</w:t>
            </w:r>
          </w:p>
        </w:tc>
        <w:tc>
          <w:tcPr>
            <w:tcW w:w="2471" w:type="pct"/>
            <w:vAlign w:val="center"/>
          </w:tcPr>
          <w:p w:rsidR="00653F07" w:rsidRPr="00863DB5" w:rsidRDefault="00653F07" w:rsidP="00653F07">
            <w:pPr>
              <w:spacing w:after="0"/>
              <w:rPr>
                <w:rFonts w:ascii="Arial" w:hAnsi="Arial"/>
                <w:b/>
              </w:rPr>
            </w:pPr>
            <w:r w:rsidRPr="00863DB5">
              <w:rPr>
                <w:rFonts w:ascii="Arial" w:hAnsi="Arial"/>
                <w:b/>
              </w:rPr>
              <w:t>Item</w:t>
            </w:r>
          </w:p>
        </w:tc>
        <w:tc>
          <w:tcPr>
            <w:tcW w:w="1775" w:type="pct"/>
            <w:vAlign w:val="center"/>
          </w:tcPr>
          <w:p w:rsidR="00653F07" w:rsidRPr="00863DB5" w:rsidRDefault="00653F07" w:rsidP="00653F07">
            <w:pPr>
              <w:spacing w:after="0"/>
              <w:rPr>
                <w:rFonts w:ascii="Arial" w:hAnsi="Arial"/>
                <w:b/>
              </w:rPr>
            </w:pPr>
            <w:r w:rsidRPr="00863DB5">
              <w:rPr>
                <w:rFonts w:ascii="Arial" w:hAnsi="Arial"/>
                <w:b/>
              </w:rPr>
              <w:t>Checked – Initial and date</w:t>
            </w: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24.13.1 &amp; 24.15.1</w:t>
            </w:r>
          </w:p>
        </w:tc>
        <w:tc>
          <w:tcPr>
            <w:tcW w:w="2471" w:type="pct"/>
            <w:vAlign w:val="center"/>
          </w:tcPr>
          <w:p w:rsidR="00653F07" w:rsidRPr="00B52A1F" w:rsidRDefault="00653F07" w:rsidP="00653F07">
            <w:pPr>
              <w:spacing w:after="0"/>
              <w:rPr>
                <w:rFonts w:ascii="Arial" w:hAnsi="Arial"/>
              </w:rPr>
            </w:pPr>
            <w:r>
              <w:rPr>
                <w:rFonts w:ascii="Arial" w:hAnsi="Arial"/>
              </w:rPr>
              <w:t>Equipment inspection and testing before put into service</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24.13.1 &amp; 24.15.1</w:t>
            </w:r>
          </w:p>
        </w:tc>
        <w:tc>
          <w:tcPr>
            <w:tcW w:w="2471" w:type="pct"/>
            <w:vAlign w:val="center"/>
          </w:tcPr>
          <w:p w:rsidR="00653F07" w:rsidRPr="00B52A1F" w:rsidRDefault="00653F07" w:rsidP="00653F07">
            <w:pPr>
              <w:spacing w:after="0"/>
              <w:rPr>
                <w:rFonts w:ascii="Arial" w:hAnsi="Arial"/>
              </w:rPr>
            </w:pPr>
            <w:r>
              <w:rPr>
                <w:rFonts w:ascii="Arial" w:hAnsi="Arial"/>
              </w:rPr>
              <w:t>Impact-attenuating surfacing inspection and testing before put into service</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452"/>
        <w:gridCol w:w="2564"/>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A54291">
              <w:rPr>
                <w:rFonts w:ascii="Arial" w:hAnsi="Arial" w:cs="Arial"/>
                <w:b/>
              </w:rPr>
              <w:t>CONTRACTOR SUBMISSIONS</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Design concept drawings 25%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Design drawings 50%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Design drawings 100%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Play equipment product information</w:t>
            </w:r>
            <w:r w:rsidRPr="00A54291">
              <w:rPr>
                <w:rFonts w:ascii="Arial" w:hAnsi="Arial" w:cs="Arial"/>
              </w:rPr>
              <w:t xml:space="preserve">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Play equipment installation information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BUILDING CERTIFICATION (STRUCTURAL ONLY)</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sidRPr="00160477">
              <w:rPr>
                <w:rFonts w:ascii="Arial" w:hAnsi="Arial" w:cs="Arial"/>
              </w:rPr>
              <w:t>Section 40 Structural Certificate and Permit to Build</w:t>
            </w:r>
            <w:r>
              <w:rPr>
                <w:rFonts w:ascii="Arial" w:hAnsi="Arial" w:cs="Arial"/>
              </w:rPr>
              <w:t xml:space="preserve">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60477" w:rsidRDefault="00653F07" w:rsidP="00653F07">
            <w:pPr>
              <w:spacing w:after="0"/>
              <w:rPr>
                <w:rFonts w:ascii="Arial" w:hAnsi="Arial" w:cs="Arial"/>
              </w:rPr>
            </w:pPr>
            <w:r>
              <w:rPr>
                <w:rFonts w:ascii="Arial" w:hAnsi="Arial" w:cs="Arial"/>
              </w:rPr>
              <w:t>Occupancy certificate received (if applicable)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EXISTING SERVICES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Marked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BASE PREPERATION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Preparation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Spoil removed from site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SUBGRADE</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Preparation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lastRenderedPageBreak/>
              <w:t>BASE MATERIAL</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Material properties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Placement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Pr>
                <w:rFonts w:ascii="Arial" w:hAnsi="Arial" w:cs="Arial"/>
                <w:b/>
              </w:rPr>
              <w:t>SUBSOIL DRAINAGE</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Drain pipe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Geotextile fabric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Filter materials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FOOTINGS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Tops of the footing</w:t>
            </w:r>
            <w:r w:rsidRPr="0021309F">
              <w:rPr>
                <w:rFonts w:ascii="Arial" w:hAnsi="Arial" w:cs="Arial"/>
              </w:rPr>
              <w:t>s are at minimum 200 mm below the loose fill surface.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C</w:t>
            </w:r>
            <w:r w:rsidRPr="0021309F">
              <w:rPr>
                <w:rFonts w:ascii="Arial" w:hAnsi="Arial" w:cs="Arial"/>
              </w:rPr>
              <w:t>overed by items of equipment or parts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PLAY EQUIPMENT</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Finish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C</w:t>
            </w:r>
            <w:r w:rsidRPr="0021309F">
              <w:rPr>
                <w:rFonts w:ascii="Arial" w:hAnsi="Arial" w:cs="Arial"/>
              </w:rPr>
              <w:t>omprehensive post-installation inspection</w:t>
            </w:r>
            <w:r>
              <w:rPr>
                <w:rFonts w:ascii="Arial" w:hAnsi="Arial" w:cs="Arial"/>
              </w:rPr>
              <w:t xml:space="preserve"> report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sidRPr="00105D73">
              <w:rPr>
                <w:rFonts w:ascii="Arial" w:hAnsi="Arial"/>
                <w:b/>
              </w:rPr>
              <w:t xml:space="preserve">IMPACT-ATTENUATING </w:t>
            </w:r>
            <w:r>
              <w:rPr>
                <w:rFonts w:ascii="Arial" w:hAnsi="Arial"/>
                <w:b/>
              </w:rPr>
              <w:t xml:space="preserve">SURFACE </w:t>
            </w:r>
            <w:r w:rsidRPr="00105D73">
              <w:rPr>
                <w:rFonts w:ascii="Arial" w:hAnsi="Arial"/>
                <w:b/>
              </w:rPr>
              <w:t>TESTING</w:t>
            </w: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sidRPr="00105D73">
              <w:rPr>
                <w:rFonts w:ascii="Arial" w:hAnsi="Arial"/>
              </w:rPr>
              <w:t xml:space="preserve">Independent qualified and competent person </w:t>
            </w:r>
            <w:r>
              <w:rPr>
                <w:rFonts w:ascii="Arial" w:hAnsi="Arial"/>
              </w:rPr>
              <w:t>engaged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Pr>
                <w:rFonts w:ascii="Arial" w:hAnsi="Arial"/>
              </w:rPr>
              <w:t>Date of t</w:t>
            </w:r>
            <w:r w:rsidRPr="00105D73">
              <w:rPr>
                <w:rFonts w:ascii="Arial" w:hAnsi="Arial"/>
              </w:rPr>
              <w:t>esting to take place no sooner than 14</w:t>
            </w:r>
            <w:r>
              <w:rPr>
                <w:rFonts w:ascii="Arial" w:hAnsi="Arial"/>
              </w:rPr>
              <w:t xml:space="preserve"> days from the last day of installation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Pr>
                <w:rFonts w:ascii="Arial" w:hAnsi="Arial"/>
              </w:rPr>
              <w:t>O</w:t>
            </w:r>
            <w:r w:rsidRPr="00105D73">
              <w:rPr>
                <w:rFonts w:ascii="Arial" w:hAnsi="Arial"/>
              </w:rPr>
              <w:t>n-site verification report</w:t>
            </w:r>
            <w:r>
              <w:rPr>
                <w:rFonts w:ascii="Arial" w:hAnsi="Arial"/>
              </w:rPr>
              <w:t xml:space="preserve">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Pr>
                <w:rFonts w:ascii="Arial" w:hAnsi="Arial"/>
                <w:b/>
              </w:rPr>
              <w:t>MAINTENANCE AND INSPECTION PROGRAM</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Pr>
                <w:rFonts w:ascii="Arial" w:hAnsi="Arial"/>
              </w:rPr>
              <w:t>Program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Pr>
                <w:rFonts w:ascii="Arial" w:hAnsi="Arial"/>
              </w:rPr>
              <w:t>Program checked and complies with specification.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Pr>
                <w:rFonts w:ascii="Arial" w:hAnsi="Arial" w:cs="Arial"/>
              </w:rPr>
              <w:t>Inspection frequencies document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Pr>
                <w:rFonts w:ascii="Arial" w:hAnsi="Arial" w:cs="Arial"/>
                <w:b/>
              </w:rPr>
              <w:t>COMPLETION</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Test reports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Warranties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As-constructed drawings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Maintenance program received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Default="00653F07" w:rsidP="00653F07">
      <w:pPr>
        <w:spacing w:after="0"/>
        <w:rPr>
          <w:rFonts w:ascii="Arial" w:hAnsi="Arial"/>
        </w:rPr>
      </w:pPr>
      <w:r>
        <w:rPr>
          <w:rFonts w:ascii="Arial" w:hAnsi="Arial"/>
        </w:rPr>
        <w:br w:type="page"/>
      </w:r>
    </w:p>
    <w:p w:rsidR="00653F07" w:rsidRDefault="00653F07" w:rsidP="00653F07">
      <w:pPr>
        <w:spacing w:after="0"/>
        <w:rPr>
          <w:rFonts w:ascii="Arial" w:hAnsi="Arial"/>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5814"/>
        <w:gridCol w:w="3202"/>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4456"/>
        <w:gridCol w:w="3201"/>
      </w:tblGrid>
      <w:tr w:rsidR="00653F07" w:rsidTr="00653F07">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653F07" w:rsidRPr="006354BA" w:rsidRDefault="00653F07" w:rsidP="00653F07">
      <w:pPr>
        <w:spacing w:after="0"/>
        <w:rPr>
          <w:rFonts w:ascii="Arial" w:hAnsi="Arial"/>
        </w:rPr>
      </w:pPr>
    </w:p>
    <w:p w:rsidR="00653F07" w:rsidRDefault="00653F07" w:rsidP="00653F07">
      <w:pPr>
        <w:spacing w:after="0"/>
        <w:rPr>
          <w:rFonts w:ascii="Arial" w:hAnsi="Arial"/>
          <w:b/>
        </w:rPr>
        <w:sectPr w:rsidR="00653F07" w:rsidSect="00653F07">
          <w:pgSz w:w="11906" w:h="16838"/>
          <w:pgMar w:top="1440" w:right="1440" w:bottom="1440" w:left="1440" w:header="708" w:footer="415" w:gutter="0"/>
          <w:cols w:space="708"/>
          <w:docGrid w:linePitch="360"/>
        </w:sectPr>
      </w:pPr>
    </w:p>
    <w:p w:rsidR="00653F07" w:rsidRPr="00083E6C" w:rsidRDefault="00653F07" w:rsidP="00653F07">
      <w:pPr>
        <w:spacing w:after="0"/>
        <w:rPr>
          <w:sz w:val="20"/>
          <w:szCs w:val="20"/>
        </w:rPr>
      </w:pPr>
      <w:r w:rsidRPr="00083E6C">
        <w:rPr>
          <w:rFonts w:ascii="Arial" w:hAnsi="Arial"/>
          <w:sz w:val="20"/>
          <w:szCs w:val="20"/>
        </w:rPr>
        <w:lastRenderedPageBreak/>
        <w:t>DEPARTMENT OF INFRASTRUCTURE PLANNING AND LOGISTICS</w:t>
      </w:r>
    </w:p>
    <w:p w:rsidR="00653F07" w:rsidRPr="006354BA" w:rsidRDefault="00653F07" w:rsidP="00653F07">
      <w:pPr>
        <w:pStyle w:val="BoldCapital"/>
      </w:pPr>
    </w:p>
    <w:p w:rsidR="00653F07" w:rsidRPr="00F20FC9" w:rsidRDefault="00653F07" w:rsidP="005D3B39">
      <w:pPr>
        <w:pStyle w:val="Title"/>
      </w:pPr>
      <w:bookmarkStart w:id="33" w:name="_Toc57895186"/>
      <w:r w:rsidRPr="00F20FC9">
        <w:t xml:space="preserve">CHECK LIST – </w:t>
      </w:r>
      <w:r>
        <w:t>SSSBW 25 PLAYGROUND</w:t>
      </w:r>
      <w:r w:rsidRPr="00160477">
        <w:t xml:space="preserve"> IMPACT-ATTENUATING SURFACING</w:t>
      </w:r>
      <w:bookmarkEnd w:id="33"/>
    </w:p>
    <w:p w:rsidR="00653F07" w:rsidRPr="006354BA" w:rsidRDefault="00653F07" w:rsidP="00653F07">
      <w:pPr>
        <w:pStyle w:val="BoldCapit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540"/>
        <w:gridCol w:w="1554"/>
        <w:gridCol w:w="3659"/>
      </w:tblGrid>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PROJECT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SPEC.NO.</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Checked by</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Title</w:t>
            </w:r>
          </w:p>
        </w:tc>
        <w:tc>
          <w:tcPr>
            <w:tcW w:w="1776" w:type="pct"/>
            <w:vAlign w:val="center"/>
          </w:tcPr>
          <w:p w:rsidR="00653F07" w:rsidRDefault="00653F07" w:rsidP="00653F07">
            <w:pPr>
              <w:spacing w:after="0"/>
              <w:rPr>
                <w:rFonts w:ascii="Arial" w:hAnsi="Arial"/>
                <w:sz w:val="24"/>
              </w:rPr>
            </w:pPr>
          </w:p>
        </w:tc>
      </w:tr>
      <w:tr w:rsidR="00653F07" w:rsidTr="00653F07">
        <w:trPr>
          <w:trHeight w:val="340"/>
        </w:trPr>
        <w:tc>
          <w:tcPr>
            <w:tcW w:w="754" w:type="pct"/>
            <w:vAlign w:val="center"/>
          </w:tcPr>
          <w:p w:rsidR="00653F07" w:rsidRPr="00BA6CF6" w:rsidRDefault="00653F07" w:rsidP="00653F07">
            <w:pPr>
              <w:spacing w:after="0"/>
              <w:rPr>
                <w:rFonts w:ascii="Arial" w:hAnsi="Arial"/>
              </w:rPr>
            </w:pPr>
            <w:r w:rsidRPr="00BA6CF6">
              <w:rPr>
                <w:rFonts w:ascii="Arial" w:hAnsi="Arial"/>
              </w:rPr>
              <w:t>Work lot</w:t>
            </w:r>
          </w:p>
        </w:tc>
        <w:tc>
          <w:tcPr>
            <w:tcW w:w="1717" w:type="pct"/>
            <w:vAlign w:val="center"/>
          </w:tcPr>
          <w:p w:rsidR="00653F07" w:rsidRDefault="00653F07" w:rsidP="00653F07">
            <w:pPr>
              <w:spacing w:after="0"/>
              <w:rPr>
                <w:rFonts w:ascii="Arial" w:hAnsi="Arial"/>
              </w:rPr>
            </w:pPr>
          </w:p>
        </w:tc>
        <w:tc>
          <w:tcPr>
            <w:tcW w:w="754" w:type="pct"/>
            <w:vAlign w:val="center"/>
          </w:tcPr>
          <w:p w:rsidR="00653F07" w:rsidRPr="00BA6CF6" w:rsidRDefault="00653F07" w:rsidP="00653F07">
            <w:pPr>
              <w:spacing w:after="0"/>
              <w:rPr>
                <w:rFonts w:ascii="Arial" w:hAnsi="Arial"/>
              </w:rPr>
            </w:pPr>
            <w:r w:rsidRPr="00BA6CF6">
              <w:rPr>
                <w:rFonts w:ascii="Arial" w:hAnsi="Arial"/>
              </w:rPr>
              <w:t>Date</w:t>
            </w:r>
          </w:p>
        </w:tc>
        <w:tc>
          <w:tcPr>
            <w:tcW w:w="1776" w:type="pct"/>
            <w:vAlign w:val="center"/>
          </w:tcPr>
          <w:p w:rsidR="00653F07" w:rsidRDefault="00653F07" w:rsidP="00653F07">
            <w:pPr>
              <w:spacing w:after="0"/>
              <w:rPr>
                <w:rFonts w:ascii="Arial" w:hAnsi="Arial"/>
                <w:sz w:val="24"/>
              </w:rPr>
            </w:pPr>
          </w:p>
        </w:tc>
      </w:tr>
    </w:tbl>
    <w:p w:rsidR="00653F07" w:rsidRDefault="00653F07" w:rsidP="00653F07">
      <w:pPr>
        <w:spacing w:after="0"/>
        <w:rPr>
          <w:rFonts w:ascii="Arial" w:hAnsi="Arial"/>
        </w:rPr>
      </w:pPr>
    </w:p>
    <w:p w:rsidR="00653F07" w:rsidRPr="003D6CC8" w:rsidRDefault="00653F07" w:rsidP="00653F07">
      <w:pPr>
        <w:spacing w:after="0"/>
        <w:rPr>
          <w:rFonts w:ascii="Arial" w:hAnsi="Arial"/>
          <w:b/>
        </w:rPr>
      </w:pPr>
      <w:r w:rsidRPr="003D6CC8">
        <w:rPr>
          <w:rFonts w:ascii="Arial" w:hAnsi="Arial"/>
          <w:b/>
        </w:rPr>
        <w:t>TESTS</w:t>
      </w:r>
    </w:p>
    <w:p w:rsidR="00653F07" w:rsidRDefault="00653F07" w:rsidP="00653F0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5094"/>
        <w:gridCol w:w="3659"/>
      </w:tblGrid>
      <w:tr w:rsidR="00653F07" w:rsidTr="00653F07">
        <w:trPr>
          <w:trHeight w:val="340"/>
        </w:trPr>
        <w:tc>
          <w:tcPr>
            <w:tcW w:w="754" w:type="pct"/>
            <w:vAlign w:val="center"/>
          </w:tcPr>
          <w:p w:rsidR="00653F07" w:rsidRPr="008F69EB" w:rsidRDefault="00653F07" w:rsidP="00653F07">
            <w:pPr>
              <w:spacing w:after="0"/>
              <w:rPr>
                <w:rFonts w:ascii="Arial" w:hAnsi="Arial"/>
                <w:b/>
              </w:rPr>
            </w:pPr>
            <w:r w:rsidRPr="008F69EB">
              <w:rPr>
                <w:rFonts w:ascii="Arial" w:hAnsi="Arial"/>
                <w:b/>
              </w:rPr>
              <w:t>Spec. Ref.</w:t>
            </w:r>
          </w:p>
        </w:tc>
        <w:tc>
          <w:tcPr>
            <w:tcW w:w="2471" w:type="pct"/>
            <w:vAlign w:val="center"/>
          </w:tcPr>
          <w:p w:rsidR="00653F07" w:rsidRPr="008F69EB" w:rsidRDefault="00653F07" w:rsidP="00653F07">
            <w:pPr>
              <w:spacing w:after="0"/>
              <w:rPr>
                <w:rFonts w:ascii="Arial" w:hAnsi="Arial"/>
                <w:b/>
              </w:rPr>
            </w:pPr>
            <w:r w:rsidRPr="008F69EB">
              <w:rPr>
                <w:rFonts w:ascii="Arial" w:hAnsi="Arial"/>
                <w:b/>
              </w:rPr>
              <w:t>Item</w:t>
            </w:r>
          </w:p>
        </w:tc>
        <w:tc>
          <w:tcPr>
            <w:tcW w:w="1775" w:type="pct"/>
            <w:vAlign w:val="center"/>
          </w:tcPr>
          <w:p w:rsidR="00653F07" w:rsidRPr="008F69EB" w:rsidRDefault="00653F07" w:rsidP="00653F07">
            <w:pPr>
              <w:spacing w:after="0"/>
              <w:rPr>
                <w:rFonts w:ascii="Arial" w:hAnsi="Arial"/>
                <w:b/>
              </w:rPr>
            </w:pPr>
            <w:r w:rsidRPr="008F69EB">
              <w:rPr>
                <w:rFonts w:ascii="Arial" w:hAnsi="Arial"/>
                <w:b/>
              </w:rPr>
              <w:t>Checked – Initial and date</w:t>
            </w: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r>
              <w:rPr>
                <w:rFonts w:ascii="Arial" w:hAnsi="Arial"/>
              </w:rPr>
              <w:t>25.11</w:t>
            </w:r>
          </w:p>
        </w:tc>
        <w:tc>
          <w:tcPr>
            <w:tcW w:w="2471" w:type="pct"/>
            <w:vAlign w:val="center"/>
          </w:tcPr>
          <w:p w:rsidR="00653F07" w:rsidRPr="00B52A1F" w:rsidRDefault="00653F07" w:rsidP="00653F07">
            <w:pPr>
              <w:spacing w:after="0"/>
              <w:rPr>
                <w:rFonts w:ascii="Arial" w:hAnsi="Arial"/>
              </w:rPr>
            </w:pPr>
            <w:r>
              <w:rPr>
                <w:rFonts w:ascii="Arial" w:hAnsi="Arial"/>
              </w:rPr>
              <w:t>On-site impact-attenuating layer(s) inspection and testing before put into service</w:t>
            </w: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r w:rsidR="00653F07" w:rsidRPr="00B52A1F" w:rsidTr="00653F07">
        <w:trPr>
          <w:trHeight w:val="340"/>
        </w:trPr>
        <w:tc>
          <w:tcPr>
            <w:tcW w:w="754" w:type="pct"/>
            <w:vAlign w:val="center"/>
          </w:tcPr>
          <w:p w:rsidR="00653F07" w:rsidRPr="00B52A1F" w:rsidRDefault="00653F07" w:rsidP="00653F07">
            <w:pPr>
              <w:spacing w:after="0"/>
              <w:rPr>
                <w:rFonts w:ascii="Arial" w:hAnsi="Arial"/>
              </w:rPr>
            </w:pPr>
          </w:p>
        </w:tc>
        <w:tc>
          <w:tcPr>
            <w:tcW w:w="2471" w:type="pct"/>
            <w:vAlign w:val="center"/>
          </w:tcPr>
          <w:p w:rsidR="00653F07" w:rsidRPr="00B52A1F" w:rsidRDefault="00653F07" w:rsidP="00653F07">
            <w:pPr>
              <w:spacing w:after="0"/>
              <w:rPr>
                <w:rFonts w:ascii="Arial" w:hAnsi="Arial"/>
              </w:rPr>
            </w:pPr>
          </w:p>
        </w:tc>
        <w:tc>
          <w:tcPr>
            <w:tcW w:w="1775" w:type="pct"/>
            <w:vAlign w:val="bottom"/>
          </w:tcPr>
          <w:p w:rsidR="00653F07" w:rsidRPr="00B52A1F" w:rsidRDefault="00653F07" w:rsidP="00653F07">
            <w:pPr>
              <w:spacing w:after="0"/>
              <w:rPr>
                <w:rFonts w:ascii="Arial" w:hAnsi="Arial"/>
              </w:rPr>
            </w:pPr>
          </w:p>
        </w:tc>
      </w:tr>
    </w:tbl>
    <w:p w:rsidR="00653F07" w:rsidRPr="006354BA" w:rsidRDefault="00653F07" w:rsidP="00653F07">
      <w:pPr>
        <w:spacing w:after="0"/>
        <w:rPr>
          <w:rFonts w:ascii="Arial" w:hAnsi="Arial"/>
        </w:rPr>
      </w:pPr>
    </w:p>
    <w:p w:rsidR="00653F07" w:rsidRDefault="00653F07" w:rsidP="00653F07">
      <w:pPr>
        <w:pStyle w:val="BoldCapital"/>
      </w:pPr>
      <w:r>
        <w:t>COMPLIANCE CHECKS – Refer Specification</w:t>
      </w:r>
    </w:p>
    <w:p w:rsidR="00653F07" w:rsidRDefault="00653F07" w:rsidP="00653F07">
      <w:pPr>
        <w:spacing w:after="0"/>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376"/>
        <w:gridCol w:w="2932"/>
      </w:tblGrid>
      <w:tr w:rsidR="00653F07" w:rsidRPr="00A446CD" w:rsidTr="00653F07">
        <w:trPr>
          <w:trHeight w:val="340"/>
          <w:tblHeader/>
        </w:trPr>
        <w:tc>
          <w:tcPr>
            <w:tcW w:w="3578" w:type="pct"/>
            <w:shd w:val="clear" w:color="auto" w:fill="FFFF00"/>
            <w:vAlign w:val="center"/>
          </w:tcPr>
          <w:p w:rsidR="00653F07" w:rsidRPr="00A446CD" w:rsidRDefault="00653F07" w:rsidP="00653F07">
            <w:pPr>
              <w:spacing w:after="0"/>
              <w:rPr>
                <w:rFonts w:ascii="Arial" w:hAnsi="Arial"/>
                <w:b/>
              </w:rPr>
            </w:pPr>
            <w:r w:rsidRPr="0009638C">
              <w:rPr>
                <w:rFonts w:ascii="Arial" w:hAnsi="Arial"/>
                <w:b/>
              </w:rPr>
              <w:t>Item</w:t>
            </w:r>
          </w:p>
        </w:tc>
        <w:tc>
          <w:tcPr>
            <w:tcW w:w="1422" w:type="pct"/>
            <w:shd w:val="clear" w:color="auto" w:fill="FFFF00"/>
            <w:vAlign w:val="center"/>
          </w:tcPr>
          <w:p w:rsidR="00653F07" w:rsidRPr="00A446CD" w:rsidRDefault="00653F07" w:rsidP="00653F07">
            <w:pPr>
              <w:spacing w:after="0"/>
              <w:rPr>
                <w:rFonts w:ascii="Arial" w:hAnsi="Arial"/>
                <w:b/>
              </w:rPr>
            </w:pPr>
            <w:r w:rsidRPr="00A446CD">
              <w:rPr>
                <w:rFonts w:ascii="Arial" w:hAnsi="Arial"/>
                <w:b/>
              </w:rPr>
              <w:t>Checked - Initial &amp; Date</w:t>
            </w: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GENERAL</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Surfacing within tolerances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Storage and handling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No mixing of products from different manufacturers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Ambient conditions within specified limits</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Priming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5000" w:type="pct"/>
            <w:gridSpan w:val="2"/>
            <w:shd w:val="clear" w:color="auto" w:fill="D9D9D9" w:themeFill="background1" w:themeFillShade="D9"/>
            <w:vAlign w:val="center"/>
          </w:tcPr>
          <w:p w:rsidR="00653F07" w:rsidRPr="00197070" w:rsidRDefault="00653F07" w:rsidP="00653F07">
            <w:pPr>
              <w:spacing w:after="0"/>
              <w:rPr>
                <w:rFonts w:ascii="Arial" w:hAnsi="Arial" w:cs="Arial"/>
              </w:rPr>
            </w:pPr>
            <w:r>
              <w:rPr>
                <w:rFonts w:ascii="Arial" w:hAnsi="Arial" w:cs="Arial"/>
                <w:b/>
              </w:rPr>
              <w:t>INSPECTION</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Equipment inspections and testing by a Level 3 Comprehensive Playground Safety Inspector</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Impact-attenuating surfacing inspections and testing by a competent person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5000" w:type="pct"/>
            <w:gridSpan w:val="2"/>
            <w:shd w:val="clear" w:color="auto" w:fill="D9D9D9" w:themeFill="background1" w:themeFillShade="D9"/>
            <w:vAlign w:val="center"/>
          </w:tcPr>
          <w:p w:rsidR="00653F07" w:rsidRPr="00C74936" w:rsidRDefault="00653F07" w:rsidP="00653F07">
            <w:pPr>
              <w:spacing w:after="0"/>
              <w:rPr>
                <w:rFonts w:ascii="Arial" w:hAnsi="Arial" w:cs="Arial"/>
                <w:b/>
              </w:rPr>
            </w:pPr>
            <w:r w:rsidRPr="00C74936">
              <w:rPr>
                <w:rFonts w:ascii="Arial" w:hAnsi="Arial" w:cs="Arial"/>
                <w:b/>
              </w:rPr>
              <w:t>CONTRACTOR SUBMISSIONS</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Design concept drawings 25%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Design drawings 50%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624132" w:rsidRDefault="00653F07" w:rsidP="00653F07">
            <w:pPr>
              <w:spacing w:after="0"/>
              <w:rPr>
                <w:rFonts w:ascii="Arial" w:hAnsi="Arial" w:cs="Arial"/>
              </w:rPr>
            </w:pPr>
            <w:r>
              <w:rPr>
                <w:rFonts w:ascii="Arial" w:hAnsi="Arial" w:cs="Arial"/>
              </w:rPr>
              <w:t>Design drawings 100%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S</w:t>
            </w:r>
            <w:r w:rsidRPr="00160477">
              <w:rPr>
                <w:rFonts w:ascii="Arial" w:hAnsi="Arial" w:cs="Arial"/>
              </w:rPr>
              <w:t>urfacing operation and maintenance manuals</w:t>
            </w:r>
            <w:r>
              <w:rPr>
                <w:rFonts w:ascii="Arial" w:hAnsi="Arial" w:cs="Arial"/>
              </w:rPr>
              <w:t xml:space="preserve">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S</w:t>
            </w:r>
            <w:r w:rsidRPr="00160477">
              <w:rPr>
                <w:rFonts w:ascii="Arial" w:hAnsi="Arial" w:cs="Arial"/>
              </w:rPr>
              <w:t>urfacing manufacturer’s data</w:t>
            </w:r>
            <w:r>
              <w:rPr>
                <w:rFonts w:ascii="Arial" w:hAnsi="Arial" w:cs="Arial"/>
              </w:rPr>
              <w:t xml:space="preserve">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Samples receive</w:t>
            </w:r>
            <w:bookmarkStart w:id="34" w:name="_GoBack"/>
            <w:bookmarkEnd w:id="34"/>
            <w:r>
              <w:rPr>
                <w:rFonts w:ascii="Arial" w:hAnsi="Arial" w:cs="Arial"/>
              </w:rPr>
              <w:t>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lastRenderedPageBreak/>
              <w:t>EXISTING SERVICES</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Marked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keepNext/>
              <w:spacing w:after="0"/>
              <w:rPr>
                <w:rFonts w:ascii="Arial" w:hAnsi="Arial" w:cs="Arial"/>
                <w:b/>
              </w:rPr>
            </w:pPr>
            <w:r>
              <w:rPr>
                <w:rFonts w:ascii="Arial" w:hAnsi="Arial" w:cs="Arial"/>
                <w:b/>
              </w:rPr>
              <w:t>GROUND PREPERATION</w:t>
            </w:r>
          </w:p>
        </w:tc>
      </w:tr>
      <w:tr w:rsidR="00653F07" w:rsidRPr="00197070" w:rsidTr="00653F07">
        <w:trPr>
          <w:trHeight w:val="340"/>
        </w:trPr>
        <w:tc>
          <w:tcPr>
            <w:tcW w:w="3578" w:type="pct"/>
            <w:shd w:val="clear" w:color="auto" w:fill="auto"/>
            <w:vAlign w:val="center"/>
          </w:tcPr>
          <w:p w:rsidR="00653F07" w:rsidRPr="00197070" w:rsidRDefault="00653F07" w:rsidP="00653F07">
            <w:pPr>
              <w:keepNext/>
              <w:spacing w:after="0"/>
              <w:rPr>
                <w:rFonts w:ascii="Arial" w:hAnsi="Arial" w:cs="Arial"/>
              </w:rPr>
            </w:pPr>
            <w:r>
              <w:rPr>
                <w:rFonts w:ascii="Arial" w:hAnsi="Arial" w:cs="Arial"/>
              </w:rPr>
              <w:t>Preparation as specified</w:t>
            </w:r>
          </w:p>
        </w:tc>
        <w:tc>
          <w:tcPr>
            <w:tcW w:w="1422" w:type="pct"/>
            <w:shd w:val="clear" w:color="auto" w:fill="auto"/>
            <w:vAlign w:val="center"/>
          </w:tcPr>
          <w:p w:rsidR="00653F07" w:rsidRPr="00197070" w:rsidRDefault="00653F07" w:rsidP="00653F07">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Spoil removed from site</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SUBGRADE</w:t>
            </w: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Preparation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BASE MATERIAL</w:t>
            </w: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Material properties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Placement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SUBSOIL DRAINAGE</w:t>
            </w: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Drain pipe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Geotextile fabric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spacing w:after="0"/>
              <w:rPr>
                <w:rFonts w:ascii="Arial" w:hAnsi="Arial" w:cs="Arial"/>
              </w:rPr>
            </w:pPr>
            <w:r>
              <w:rPr>
                <w:rFonts w:ascii="Arial" w:hAnsi="Arial" w:cs="Arial"/>
              </w:rPr>
              <w:t>Filter materials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7B4D4B" w:rsidRDefault="00653F07" w:rsidP="00653F07">
            <w:pPr>
              <w:spacing w:after="0"/>
              <w:rPr>
                <w:rFonts w:ascii="Arial" w:hAnsi="Arial" w:cs="Arial"/>
              </w:rPr>
            </w:pPr>
            <w:r>
              <w:rPr>
                <w:rFonts w:ascii="Arial" w:hAnsi="Arial" w:cs="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cs="Arial"/>
                <w:b/>
              </w:rPr>
              <w:t>RUBBER BASED I</w:t>
            </w:r>
            <w:r w:rsidRPr="0021309F">
              <w:rPr>
                <w:rFonts w:ascii="Arial" w:hAnsi="Arial" w:cs="Arial"/>
                <w:b/>
              </w:rPr>
              <w:t>MPACT-ATTENUATION SUB LAYER (SHOCK PADS)</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Pr>
                <w:rFonts w:ascii="Arial" w:hAnsi="Arial"/>
              </w:rPr>
              <w:t>Properties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396EC3" w:rsidRDefault="00653F07" w:rsidP="00653F07">
            <w:pPr>
              <w:spacing w:after="0"/>
              <w:rPr>
                <w:rFonts w:ascii="Arial" w:hAnsi="Arial"/>
              </w:rPr>
            </w:pPr>
            <w:r>
              <w:rPr>
                <w:rFonts w:ascii="Arial" w:hAnsi="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Pr>
                <w:rFonts w:ascii="Arial" w:hAnsi="Arial"/>
                <w:b/>
              </w:rPr>
              <w:t>RUBBER BASED I</w:t>
            </w:r>
            <w:r w:rsidRPr="0021309F">
              <w:rPr>
                <w:rFonts w:ascii="Arial" w:hAnsi="Arial"/>
                <w:b/>
              </w:rPr>
              <w:t>MPACT-ATTENUATING SURFACE (WEARING LAYER)</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Pr>
                <w:rFonts w:ascii="Arial" w:hAnsi="Arial"/>
              </w:rPr>
              <w:t>Properties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Pr>
                <w:rFonts w:ascii="Arial" w:hAnsi="Arial"/>
              </w:rPr>
              <w:t>C</w:t>
            </w:r>
            <w:r w:rsidRPr="0021309F">
              <w:rPr>
                <w:rFonts w:ascii="Arial" w:hAnsi="Arial"/>
              </w:rPr>
              <w:t>ertificate of authenticity</w:t>
            </w:r>
            <w:r>
              <w:rPr>
                <w:rFonts w:ascii="Arial" w:hAnsi="Arial"/>
              </w:rPr>
              <w:t xml:space="preserve">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sidRPr="0021309F">
              <w:rPr>
                <w:rFonts w:ascii="Arial" w:hAnsi="Arial"/>
              </w:rPr>
              <w:t>Installation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21309F" w:rsidRDefault="00653F07" w:rsidP="00653F07">
            <w:pPr>
              <w:spacing w:after="0"/>
              <w:rPr>
                <w:rFonts w:ascii="Arial" w:hAnsi="Arial"/>
              </w:rPr>
            </w:pPr>
            <w:r>
              <w:rPr>
                <w:rFonts w:ascii="Arial" w:hAnsi="Arial"/>
              </w:rPr>
              <w:t>Key joints</w:t>
            </w:r>
            <w:r w:rsidRPr="0021309F">
              <w:rPr>
                <w:rFonts w:ascii="Arial" w:hAnsi="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7554FE" w:rsidRDefault="00653F07" w:rsidP="00653F07">
            <w:pPr>
              <w:spacing w:after="0"/>
              <w:rPr>
                <w:rFonts w:ascii="Arial" w:hAnsi="Arial"/>
                <w:b/>
              </w:rPr>
            </w:pPr>
            <w:r>
              <w:rPr>
                <w:rFonts w:ascii="Arial" w:hAnsi="Arial"/>
                <w:b/>
              </w:rPr>
              <w:t>RUBBER BASED I</w:t>
            </w:r>
            <w:r w:rsidRPr="0021309F">
              <w:rPr>
                <w:rFonts w:ascii="Arial" w:hAnsi="Arial"/>
                <w:b/>
              </w:rPr>
              <w:t>MPACT-ATTENUATING</w:t>
            </w:r>
            <w:r>
              <w:rPr>
                <w:rFonts w:ascii="Arial" w:hAnsi="Arial"/>
                <w:b/>
              </w:rPr>
              <w:t xml:space="preserve"> SURFACING</w:t>
            </w:r>
            <w:r w:rsidRPr="0021309F">
              <w:rPr>
                <w:rFonts w:ascii="Arial" w:hAnsi="Arial"/>
                <w:b/>
              </w:rPr>
              <w:t xml:space="preserve"> EDGE TREATMENT</w:t>
            </w: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rPr>
            </w:pPr>
            <w:r>
              <w:rPr>
                <w:rFonts w:ascii="Arial" w:hAnsi="Arial"/>
              </w:rPr>
              <w:t>Treatments for a</w:t>
            </w:r>
            <w:r w:rsidRPr="00105D73">
              <w:rPr>
                <w:rFonts w:ascii="Arial" w:hAnsi="Arial"/>
              </w:rPr>
              <w:t>butting hard pavements</w:t>
            </w:r>
            <w:r>
              <w:rPr>
                <w:rFonts w:ascii="Arial" w:hAnsi="Arial"/>
              </w:rPr>
              <w:t xml:space="preserve"> and a</w:t>
            </w:r>
            <w:r w:rsidRPr="00105D73">
              <w:rPr>
                <w:rFonts w:ascii="Arial" w:hAnsi="Arial"/>
              </w:rPr>
              <w:t>butting garden beds, turf areas or tree surrounds</w:t>
            </w:r>
            <w:r>
              <w:rPr>
                <w:rFonts w:ascii="Arial" w:hAnsi="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5000" w:type="pct"/>
            <w:gridSpan w:val="2"/>
            <w:shd w:val="clear" w:color="auto" w:fill="D9D9D9" w:themeFill="background1" w:themeFillShade="D9"/>
            <w:vAlign w:val="center"/>
          </w:tcPr>
          <w:p w:rsidR="00653F07" w:rsidRPr="00197070" w:rsidRDefault="00653F07" w:rsidP="00653F07">
            <w:pPr>
              <w:spacing w:after="0"/>
              <w:rPr>
                <w:rFonts w:ascii="Arial" w:hAnsi="Arial" w:cs="Arial"/>
              </w:rPr>
            </w:pPr>
            <w:r>
              <w:rPr>
                <w:rFonts w:ascii="Arial" w:hAnsi="Arial"/>
                <w:b/>
              </w:rPr>
              <w:t>RUBBER BASED I</w:t>
            </w:r>
            <w:r w:rsidRPr="0021309F">
              <w:rPr>
                <w:rFonts w:ascii="Arial" w:hAnsi="Arial"/>
                <w:b/>
              </w:rPr>
              <w:t>MPACT-ATTENUATING</w:t>
            </w:r>
            <w:r>
              <w:rPr>
                <w:rFonts w:ascii="Arial" w:hAnsi="Arial"/>
                <w:b/>
              </w:rPr>
              <w:t xml:space="preserve"> SURFACING COMPLETION</w:t>
            </w: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 xml:space="preserve">Spare materials received </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Maintenance program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cs="Arial"/>
              </w:rPr>
            </w:pPr>
            <w:r>
              <w:rPr>
                <w:rFonts w:ascii="Arial" w:hAnsi="Arial" w:cs="Arial"/>
              </w:rPr>
              <w:t>Inspection frequencies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Test reports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lastRenderedPageBreak/>
              <w:t>Warranties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97070" w:rsidRDefault="00653F07" w:rsidP="00653F07">
            <w:pPr>
              <w:spacing w:after="0"/>
              <w:rPr>
                <w:rFonts w:ascii="Arial" w:hAnsi="Arial" w:cs="Arial"/>
              </w:rPr>
            </w:pPr>
            <w:r>
              <w:rPr>
                <w:rFonts w:ascii="Arial" w:hAnsi="Arial" w:cs="Arial"/>
              </w:rPr>
              <w:t>As-constructed drawings received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7554FE" w:rsidTr="00653F07">
        <w:trPr>
          <w:trHeight w:val="340"/>
        </w:trPr>
        <w:tc>
          <w:tcPr>
            <w:tcW w:w="5000" w:type="pct"/>
            <w:gridSpan w:val="2"/>
            <w:shd w:val="clear" w:color="auto" w:fill="D9D9D9"/>
            <w:vAlign w:val="center"/>
          </w:tcPr>
          <w:p w:rsidR="00653F07" w:rsidRPr="00A54291" w:rsidRDefault="00653F07" w:rsidP="00653F07">
            <w:pPr>
              <w:keepNext/>
              <w:spacing w:after="0"/>
              <w:rPr>
                <w:rFonts w:ascii="Arial" w:hAnsi="Arial"/>
                <w:b/>
              </w:rPr>
            </w:pPr>
            <w:r>
              <w:rPr>
                <w:rFonts w:ascii="Arial" w:hAnsi="Arial"/>
                <w:b/>
              </w:rPr>
              <w:t>L</w:t>
            </w:r>
            <w:r w:rsidRPr="00105D73">
              <w:rPr>
                <w:rFonts w:ascii="Arial" w:hAnsi="Arial"/>
                <w:b/>
              </w:rPr>
              <w:t>OOSE-FILL IMPACT-ATTENUATING MATERIAL</w:t>
            </w:r>
          </w:p>
        </w:tc>
      </w:tr>
      <w:tr w:rsidR="00653F07" w:rsidRPr="00197070" w:rsidTr="00653F07">
        <w:trPr>
          <w:trHeight w:val="340"/>
        </w:trPr>
        <w:tc>
          <w:tcPr>
            <w:tcW w:w="3578" w:type="pct"/>
            <w:shd w:val="clear" w:color="auto" w:fill="auto"/>
            <w:vAlign w:val="center"/>
          </w:tcPr>
          <w:p w:rsidR="00653F07" w:rsidRDefault="00653F07" w:rsidP="00653F07">
            <w:pPr>
              <w:keepNext/>
              <w:spacing w:after="0"/>
              <w:rPr>
                <w:rFonts w:ascii="Arial" w:hAnsi="Arial" w:cs="Arial"/>
              </w:rPr>
            </w:pPr>
            <w:r>
              <w:rPr>
                <w:rFonts w:ascii="Arial" w:hAnsi="Arial" w:cs="Arial"/>
              </w:rPr>
              <w:t>Material properties as specified</w:t>
            </w:r>
          </w:p>
        </w:tc>
        <w:tc>
          <w:tcPr>
            <w:tcW w:w="1422" w:type="pct"/>
            <w:shd w:val="clear" w:color="auto" w:fill="auto"/>
            <w:vAlign w:val="center"/>
          </w:tcPr>
          <w:p w:rsidR="00653F07" w:rsidRPr="00197070" w:rsidRDefault="00653F07" w:rsidP="00653F07">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Default="00653F07" w:rsidP="00653F07">
            <w:pPr>
              <w:keepNext/>
              <w:spacing w:after="0"/>
              <w:rPr>
                <w:rFonts w:ascii="Arial" w:hAnsi="Arial" w:cs="Arial"/>
              </w:rPr>
            </w:pPr>
            <w:r>
              <w:rPr>
                <w:rFonts w:ascii="Arial" w:hAnsi="Arial" w:cs="Arial"/>
              </w:rPr>
              <w:t>Sample received</w:t>
            </w:r>
          </w:p>
        </w:tc>
        <w:tc>
          <w:tcPr>
            <w:tcW w:w="1422" w:type="pct"/>
            <w:shd w:val="clear" w:color="auto" w:fill="auto"/>
            <w:vAlign w:val="center"/>
          </w:tcPr>
          <w:p w:rsidR="00653F07" w:rsidRPr="00197070" w:rsidRDefault="00653F07" w:rsidP="00653F07">
            <w:pPr>
              <w:keepNext/>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Placement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446CD" w:rsidRDefault="00653F07" w:rsidP="00653F07">
            <w:pPr>
              <w:spacing w:after="0"/>
              <w:rPr>
                <w:rFonts w:ascii="Arial" w:hAnsi="Arial" w:cs="Arial"/>
              </w:rPr>
            </w:pPr>
            <w:r>
              <w:rPr>
                <w:rFonts w:ascii="Arial" w:hAnsi="Arial" w:cs="Arial"/>
              </w:rPr>
              <w:t>Depth 300 mm minimum</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105D73" w:rsidRDefault="00653F07" w:rsidP="00653F07">
            <w:pPr>
              <w:spacing w:after="0"/>
              <w:rPr>
                <w:rFonts w:ascii="Arial" w:hAnsi="Arial" w:cs="Arial"/>
              </w:rPr>
            </w:pPr>
            <w:r>
              <w:rPr>
                <w:rFonts w:ascii="Arial" w:hAnsi="Arial" w:cs="Arial"/>
              </w:rPr>
              <w:t>Bo</w:t>
            </w:r>
            <w:r w:rsidRPr="00105D73">
              <w:rPr>
                <w:rFonts w:ascii="Arial" w:hAnsi="Arial" w:cs="Arial"/>
              </w:rPr>
              <w:t>rders for containment</w:t>
            </w:r>
            <w:r>
              <w:rPr>
                <w:rFonts w:ascii="Arial" w:hAnsi="Arial" w:cs="Arial"/>
              </w:rPr>
              <w:t xml:space="preserve"> as specified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F9451A" w:rsidTr="00653F07">
        <w:trPr>
          <w:trHeight w:val="340"/>
        </w:trPr>
        <w:tc>
          <w:tcPr>
            <w:tcW w:w="5000" w:type="pct"/>
            <w:gridSpan w:val="2"/>
            <w:shd w:val="clear" w:color="auto" w:fill="D9D9D9"/>
            <w:vAlign w:val="center"/>
          </w:tcPr>
          <w:p w:rsidR="00653F07" w:rsidRPr="00F9451A" w:rsidRDefault="00653F07" w:rsidP="00653F07">
            <w:pPr>
              <w:spacing w:after="0"/>
              <w:rPr>
                <w:rFonts w:ascii="Arial" w:hAnsi="Arial" w:cs="Arial"/>
                <w:b/>
              </w:rPr>
            </w:pPr>
            <w:r>
              <w:rPr>
                <w:rFonts w:ascii="Arial" w:hAnsi="Arial"/>
                <w:b/>
              </w:rPr>
              <w:t xml:space="preserve">ON-SITE </w:t>
            </w:r>
            <w:r w:rsidRPr="00105D73">
              <w:rPr>
                <w:rFonts w:ascii="Arial" w:hAnsi="Arial"/>
                <w:b/>
              </w:rPr>
              <w:t xml:space="preserve">IMPACT-ATTENUATING </w:t>
            </w:r>
            <w:r>
              <w:rPr>
                <w:rFonts w:ascii="Arial" w:hAnsi="Arial"/>
                <w:b/>
              </w:rPr>
              <w:t xml:space="preserve">LAYER(S) </w:t>
            </w:r>
            <w:r w:rsidRPr="00105D73">
              <w:rPr>
                <w:rFonts w:ascii="Arial" w:hAnsi="Arial"/>
                <w:b/>
              </w:rPr>
              <w:t>TESTING</w:t>
            </w: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sidRPr="00105D73">
              <w:rPr>
                <w:rFonts w:ascii="Arial" w:hAnsi="Arial"/>
              </w:rPr>
              <w:t xml:space="preserve">Independent qualified and competent person </w:t>
            </w:r>
            <w:r>
              <w:rPr>
                <w:rFonts w:ascii="Arial" w:hAnsi="Arial"/>
              </w:rPr>
              <w:t>engaged</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Pr>
                <w:rFonts w:ascii="Arial" w:hAnsi="Arial"/>
              </w:rPr>
              <w:t>Date of t</w:t>
            </w:r>
            <w:r w:rsidRPr="00105D73">
              <w:rPr>
                <w:rFonts w:ascii="Arial" w:hAnsi="Arial"/>
              </w:rPr>
              <w:t>esting to take place no sooner than 14</w:t>
            </w:r>
            <w:r>
              <w:rPr>
                <w:rFonts w:ascii="Arial" w:hAnsi="Arial"/>
              </w:rPr>
              <w:t xml:space="preserve"> days from the last day of installation</w:t>
            </w:r>
          </w:p>
        </w:tc>
        <w:tc>
          <w:tcPr>
            <w:tcW w:w="1422" w:type="pct"/>
            <w:shd w:val="clear" w:color="auto" w:fill="auto"/>
            <w:vAlign w:val="center"/>
          </w:tcPr>
          <w:p w:rsidR="00653F07" w:rsidRPr="00197070" w:rsidRDefault="00653F07" w:rsidP="00653F07">
            <w:pPr>
              <w:spacing w:after="0"/>
              <w:rPr>
                <w:rFonts w:ascii="Arial" w:hAnsi="Arial" w:cs="Arial"/>
              </w:rPr>
            </w:pPr>
          </w:p>
        </w:tc>
      </w:tr>
      <w:tr w:rsidR="00653F07" w:rsidRPr="00197070" w:rsidTr="00653F07">
        <w:trPr>
          <w:trHeight w:val="340"/>
        </w:trPr>
        <w:tc>
          <w:tcPr>
            <w:tcW w:w="3578" w:type="pct"/>
            <w:shd w:val="clear" w:color="auto" w:fill="auto"/>
            <w:vAlign w:val="center"/>
          </w:tcPr>
          <w:p w:rsidR="00653F07" w:rsidRPr="00A54291" w:rsidRDefault="00653F07" w:rsidP="00653F07">
            <w:pPr>
              <w:spacing w:after="0"/>
              <w:rPr>
                <w:rFonts w:ascii="Arial" w:hAnsi="Arial"/>
              </w:rPr>
            </w:pPr>
            <w:r>
              <w:rPr>
                <w:rFonts w:ascii="Arial" w:hAnsi="Arial"/>
              </w:rPr>
              <w:t>O</w:t>
            </w:r>
            <w:r w:rsidRPr="00105D73">
              <w:rPr>
                <w:rFonts w:ascii="Arial" w:hAnsi="Arial"/>
              </w:rPr>
              <w:t>n-site verification report</w:t>
            </w:r>
            <w:r>
              <w:rPr>
                <w:rFonts w:ascii="Arial" w:hAnsi="Arial"/>
              </w:rPr>
              <w:t xml:space="preserve"> as specified received</w:t>
            </w:r>
          </w:p>
        </w:tc>
        <w:tc>
          <w:tcPr>
            <w:tcW w:w="1422" w:type="pct"/>
            <w:shd w:val="clear" w:color="auto" w:fill="auto"/>
            <w:vAlign w:val="center"/>
          </w:tcPr>
          <w:p w:rsidR="00653F07" w:rsidRPr="00197070" w:rsidRDefault="00653F07" w:rsidP="00653F07">
            <w:pPr>
              <w:spacing w:after="0"/>
              <w:rPr>
                <w:rFonts w:ascii="Arial" w:hAnsi="Arial" w:cs="Arial"/>
              </w:rPr>
            </w:pPr>
          </w:p>
        </w:tc>
      </w:tr>
    </w:tbl>
    <w:p w:rsidR="00653F07" w:rsidRDefault="00653F07" w:rsidP="00653F07">
      <w:pPr>
        <w:spacing w:after="0"/>
        <w:rPr>
          <w:rFonts w:ascii="Arial" w:hAnsi="Arial"/>
        </w:rPr>
      </w:pPr>
    </w:p>
    <w:p w:rsidR="00653F07" w:rsidRPr="00BA6CF6" w:rsidRDefault="00653F07" w:rsidP="00653F07">
      <w:pPr>
        <w:spacing w:after="0"/>
        <w:rPr>
          <w:rFonts w:ascii="Arial" w:hAnsi="Arial"/>
        </w:rPr>
      </w:pPr>
      <w:r w:rsidRPr="006354BA">
        <w:rPr>
          <w:rFonts w:ascii="Arial" w:hAnsi="Arial"/>
        </w:rPr>
        <w:t xml:space="preserve">Action Required </w:t>
      </w:r>
      <w:r w:rsidRPr="00BA6CF6">
        <w:rPr>
          <w:rFonts w:ascii="Arial" w:hAnsi="Arial"/>
        </w:rPr>
        <w:t>- ITC issued on items that do not comply</w:t>
      </w:r>
    </w:p>
    <w:tbl>
      <w:tblPr>
        <w:tblW w:w="5000" w:type="pct"/>
        <w:tblBorders>
          <w:insideH w:val="single" w:sz="4" w:space="0" w:color="auto"/>
          <w:insideV w:val="single" w:sz="4" w:space="0" w:color="auto"/>
        </w:tblBorders>
        <w:tblLayout w:type="fixed"/>
        <w:tblLook w:val="0000" w:firstRow="0" w:lastRow="0" w:firstColumn="0" w:lastColumn="0" w:noHBand="0" w:noVBand="0"/>
      </w:tblPr>
      <w:tblGrid>
        <w:gridCol w:w="6647"/>
        <w:gridCol w:w="3661"/>
      </w:tblGrid>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653F07" w:rsidRDefault="00653F07" w:rsidP="00653F07">
            <w:pPr>
              <w:spacing w:after="0"/>
              <w:rPr>
                <w:rFonts w:ascii="Arial" w:hAnsi="Arial"/>
              </w:rPr>
            </w:pPr>
          </w:p>
        </w:tc>
      </w:tr>
      <w:tr w:rsidR="00653F07" w:rsidTr="00653F07">
        <w:trPr>
          <w:trHeight w:val="340"/>
        </w:trPr>
        <w:tc>
          <w:tcPr>
            <w:tcW w:w="322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Reported to:</w:t>
            </w:r>
          </w:p>
        </w:tc>
        <w:tc>
          <w:tcPr>
            <w:tcW w:w="1776" w:type="pct"/>
            <w:tcBorders>
              <w:top w:val="single" w:sz="4" w:space="0" w:color="auto"/>
              <w:left w:val="single" w:sz="4" w:space="0" w:color="auto"/>
              <w:bottom w:val="single" w:sz="4" w:space="0" w:color="auto"/>
              <w:right w:val="single" w:sz="4" w:space="0" w:color="auto"/>
            </w:tcBorders>
            <w:vAlign w:val="center"/>
          </w:tcPr>
          <w:p w:rsidR="00653F07" w:rsidRPr="00350921" w:rsidRDefault="00653F07" w:rsidP="00653F07">
            <w:pPr>
              <w:spacing w:after="0"/>
              <w:rPr>
                <w:rFonts w:ascii="Arial" w:hAnsi="Arial"/>
              </w:rPr>
            </w:pPr>
            <w:r w:rsidRPr="00350921">
              <w:rPr>
                <w:rFonts w:ascii="Arial" w:hAnsi="Arial"/>
              </w:rPr>
              <w:t>Date:</w:t>
            </w:r>
          </w:p>
        </w:tc>
      </w:tr>
    </w:tbl>
    <w:p w:rsidR="00653F07" w:rsidRPr="006354BA"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Final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5094"/>
        <w:gridCol w:w="3659"/>
      </w:tblGrid>
      <w:tr w:rsidR="00653F07" w:rsidTr="009F3192">
        <w:trPr>
          <w:cantSplit/>
          <w:trHeight w:val="340"/>
        </w:trPr>
        <w:tc>
          <w:tcPr>
            <w:tcW w:w="754" w:type="pct"/>
            <w:tcBorders>
              <w:top w:val="single" w:sz="4" w:space="0" w:color="auto"/>
              <w:left w:val="single" w:sz="4" w:space="0" w:color="auto"/>
              <w:bottom w:val="single" w:sz="4" w:space="0" w:color="auto"/>
              <w:right w:val="single" w:sz="4" w:space="0" w:color="auto"/>
            </w:tcBorders>
            <w:vAlign w:val="center"/>
          </w:tcPr>
          <w:p w:rsidR="00653F07" w:rsidRPr="00BA6CF6" w:rsidRDefault="00653F07" w:rsidP="00653F07">
            <w:pPr>
              <w:spacing w:after="0"/>
              <w:rPr>
                <w:rFonts w:ascii="Arial" w:hAnsi="Arial"/>
              </w:rPr>
            </w:pPr>
            <w:r w:rsidRPr="00BA6CF6">
              <w:rPr>
                <w:rFonts w:ascii="Arial" w:hAnsi="Arial"/>
              </w:rPr>
              <w:t>Made by:</w:t>
            </w:r>
          </w:p>
        </w:tc>
        <w:tc>
          <w:tcPr>
            <w:tcW w:w="2471" w:type="pct"/>
            <w:tcBorders>
              <w:top w:val="single" w:sz="4" w:space="0" w:color="auto"/>
              <w:left w:val="single" w:sz="4" w:space="0" w:color="auto"/>
              <w:bottom w:val="single" w:sz="4" w:space="0" w:color="auto"/>
              <w:right w:val="single" w:sz="4" w:space="0" w:color="auto"/>
            </w:tcBorders>
            <w:vAlign w:val="center"/>
          </w:tcPr>
          <w:p w:rsidR="00653F07" w:rsidRDefault="00653F07" w:rsidP="00653F07">
            <w:pPr>
              <w:spacing w:after="0"/>
              <w:rPr>
                <w:rFonts w:ascii="Arial" w:hAnsi="Arial"/>
              </w:rPr>
            </w:pPr>
          </w:p>
        </w:tc>
        <w:tc>
          <w:tcPr>
            <w:tcW w:w="1775" w:type="pct"/>
            <w:tcBorders>
              <w:top w:val="single" w:sz="4" w:space="0" w:color="auto"/>
              <w:left w:val="single" w:sz="4" w:space="0" w:color="auto"/>
              <w:bottom w:val="single" w:sz="4" w:space="0" w:color="auto"/>
              <w:right w:val="single" w:sz="4" w:space="0" w:color="auto"/>
            </w:tcBorders>
            <w:vAlign w:val="center"/>
          </w:tcPr>
          <w:p w:rsidR="00653F07" w:rsidRPr="006354BA" w:rsidRDefault="00653F07" w:rsidP="00653F07">
            <w:pPr>
              <w:spacing w:after="0"/>
              <w:rPr>
                <w:rFonts w:ascii="Arial" w:hAnsi="Arial"/>
              </w:rPr>
            </w:pPr>
            <w:r w:rsidRPr="00BA6CF6">
              <w:rPr>
                <w:rFonts w:ascii="Arial" w:hAnsi="Arial"/>
              </w:rPr>
              <w:t>Date:</w:t>
            </w:r>
          </w:p>
        </w:tc>
      </w:tr>
      <w:tr w:rsidR="00653F07" w:rsidTr="00653F07">
        <w:trPr>
          <w:cantSplit/>
          <w:trHeight w:val="340"/>
        </w:trPr>
        <w:tc>
          <w:tcPr>
            <w:tcW w:w="5000" w:type="pct"/>
            <w:gridSpan w:val="3"/>
            <w:tcBorders>
              <w:top w:val="nil"/>
              <w:left w:val="nil"/>
              <w:bottom w:val="nil"/>
              <w:right w:val="nil"/>
            </w:tcBorders>
            <w:vAlign w:val="center"/>
          </w:tcPr>
          <w:p w:rsidR="00653F07" w:rsidRPr="00BA6CF6" w:rsidRDefault="00653F07" w:rsidP="00653F07">
            <w:pPr>
              <w:spacing w:after="0"/>
              <w:rPr>
                <w:rFonts w:ascii="Arial" w:hAnsi="Arial"/>
              </w:rPr>
            </w:pPr>
          </w:p>
          <w:p w:rsidR="00653F07" w:rsidRPr="006354BA" w:rsidRDefault="00653F07" w:rsidP="00653F07">
            <w:pPr>
              <w:spacing w:after="0"/>
              <w:rPr>
                <w:rFonts w:ascii="Arial" w:hAnsi="Arial"/>
              </w:rPr>
            </w:pPr>
            <w:r w:rsidRPr="006354BA">
              <w:rPr>
                <w:rFonts w:ascii="Arial" w:hAnsi="Arial"/>
              </w:rPr>
              <w:t>Comments</w:t>
            </w:r>
          </w:p>
        </w:tc>
      </w:tr>
      <w:tr w:rsidR="00653F07" w:rsidTr="00653F07">
        <w:trPr>
          <w:trHeight w:val="340"/>
        </w:trPr>
        <w:tc>
          <w:tcPr>
            <w:tcW w:w="5000" w:type="pct"/>
            <w:gridSpan w:val="3"/>
            <w:tcBorders>
              <w:top w:val="single" w:sz="4" w:space="0" w:color="auto"/>
            </w:tcBorders>
          </w:tcPr>
          <w:p w:rsidR="00653F07" w:rsidRDefault="00653F07" w:rsidP="00653F07">
            <w:pPr>
              <w:spacing w:after="0"/>
              <w:rPr>
                <w:rFonts w:ascii="Arial" w:hAnsi="Arial"/>
              </w:rPr>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r w:rsidR="00653F07" w:rsidTr="00653F07">
        <w:trPr>
          <w:trHeight w:val="340"/>
        </w:trPr>
        <w:tc>
          <w:tcPr>
            <w:tcW w:w="5000" w:type="pct"/>
            <w:gridSpan w:val="3"/>
          </w:tcPr>
          <w:p w:rsidR="00653F07" w:rsidRDefault="00653F07" w:rsidP="00653F07">
            <w:pPr>
              <w:spacing w:after="0"/>
            </w:pPr>
          </w:p>
        </w:tc>
      </w:tr>
    </w:tbl>
    <w:p w:rsidR="000B280D" w:rsidRPr="00C5584B" w:rsidRDefault="000B280D" w:rsidP="00852724">
      <w:pPr>
        <w:rPr>
          <w:lang w:eastAsia="en-AU"/>
        </w:rPr>
      </w:pPr>
    </w:p>
    <w:sectPr w:rsidR="000B280D" w:rsidRPr="00C5584B" w:rsidSect="00C95D30">
      <w:footerReference w:type="default" r:id="rId26"/>
      <w:headerReference w:type="first" r:id="rId27"/>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AFA" w:rsidRDefault="00862AFA">
      <w:r>
        <w:separator/>
      </w:r>
    </w:p>
  </w:endnote>
  <w:endnote w:type="continuationSeparator" w:id="0">
    <w:p w:rsidR="00862AFA" w:rsidRDefault="00862AFA">
      <w:r>
        <w:continuationSeparator/>
      </w:r>
    </w:p>
  </w:endnote>
  <w:endnote w:type="continuationNotice" w:id="1">
    <w:p w:rsidR="00862AFA" w:rsidRDefault="00862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rsidR="00653F07" w:rsidRDefault="00653F07"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AF3C08">
              <w:rPr>
                <w:rStyle w:val="PageNumber"/>
                <w:noProof/>
              </w:rPr>
              <w:t>84</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Pr="00F538BD" w:rsidRDefault="00653F07" w:rsidP="004E7885">
    <w:pPr>
      <w:spacing w:after="0"/>
      <w:jc w:val="right"/>
      <w:rPr>
        <w:sz w:val="6"/>
        <w:szCs w:val="6"/>
      </w:rPr>
    </w:pPr>
    <w:r w:rsidRPr="001852AF">
      <w:rPr>
        <w:noProof/>
        <w:lang w:eastAsia="en-AU"/>
      </w:rPr>
      <w:drawing>
        <wp:inline distT="0" distB="0" distL="0" distR="0" wp14:anchorId="217A6269" wp14:editId="6F1E2019">
          <wp:extent cx="1572479" cy="561600"/>
          <wp:effectExtent l="0" t="0" r="8890"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Default="00653F07"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Pr="00F538BD" w:rsidRDefault="00653F07"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0C0" w:rsidRDefault="008A50C0" w:rsidP="008A50C0">
    <w:pPr>
      <w:spacing w:after="0"/>
      <w:rPr>
        <w:rStyle w:val="PageNumber"/>
        <w:b/>
      </w:rPr>
    </w:pPr>
    <w:r>
      <w:rPr>
        <w:rStyle w:val="PageNumber"/>
      </w:rPr>
      <w:t xml:space="preserve">Department of </w:t>
    </w:r>
    <w:sdt>
      <w:sdtPr>
        <w:rPr>
          <w:rStyle w:val="PageNumber"/>
          <w:b/>
        </w:rPr>
        <w:alias w:val="Company"/>
        <w:tag w:val=""/>
        <w:id w:val="-230698890"/>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Infrastructure, Planning and Logistics</w:t>
        </w:r>
      </w:sdtContent>
    </w:sdt>
  </w:p>
  <w:p w:rsidR="008A50C0" w:rsidRPr="00CE6614" w:rsidRDefault="00AF3C08" w:rsidP="008A50C0">
    <w:pPr>
      <w:spacing w:after="0"/>
      <w:rPr>
        <w:rStyle w:val="PageNumber"/>
      </w:rPr>
    </w:pPr>
    <w:sdt>
      <w:sdtPr>
        <w:rPr>
          <w:rStyle w:val="PageNumber"/>
        </w:rPr>
        <w:alias w:val="Date"/>
        <w:tag w:val=""/>
        <w:id w:val="-1395573205"/>
        <w:dataBinding w:prefixMappings="xmlns:ns0='http://schemas.microsoft.com/office/2006/coverPageProps' " w:xpath="/ns0:CoverPageProperties[1]/ns0:PublishDate[1]" w:storeItemID="{55AF091B-3C7A-41E3-B477-F2FDAA23CFDA}"/>
        <w15:color w:val="000000"/>
        <w:date w:fullDate="2020-12-03T00:00:00Z">
          <w:dateFormat w:val="d MMMM yyyy"/>
          <w:lid w:val="en-AU"/>
          <w:storeMappedDataAs w:val="dateTime"/>
          <w:calendar w:val="gregorian"/>
        </w:date>
      </w:sdtPr>
      <w:sdtEndPr>
        <w:rPr>
          <w:rStyle w:val="PageNumber"/>
        </w:rPr>
      </w:sdtEndPr>
      <w:sdtContent>
        <w:r w:rsidR="008A50C0">
          <w:rPr>
            <w:rStyle w:val="PageNumber"/>
          </w:rPr>
          <w:t>3 December 2020</w:t>
        </w:r>
      </w:sdtContent>
    </w:sdt>
    <w:r w:rsidR="008A50C0" w:rsidRPr="00CE6614">
      <w:rPr>
        <w:rStyle w:val="PageNumber"/>
      </w:rPr>
      <w:t xml:space="preserve"> | </w:t>
    </w:r>
    <w:r>
      <w:rPr>
        <w:rStyle w:val="PageNumber"/>
      </w:rPr>
      <w:t xml:space="preserve">PCLs for </w:t>
    </w:r>
    <w:r w:rsidR="008A50C0">
      <w:rPr>
        <w:rStyle w:val="PageNumber"/>
      </w:rPr>
      <w:t>SSSBW v.20.0</w:t>
    </w:r>
  </w:p>
  <w:p w:rsidR="00653F07" w:rsidRPr="008A50C0" w:rsidRDefault="008A50C0" w:rsidP="008A50C0">
    <w:pPr>
      <w:pStyle w:val="Foote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F3C08">
      <w:rPr>
        <w:rStyle w:val="PageNumber"/>
        <w:noProof/>
      </w:rPr>
      <w:t>81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F3C08">
      <w:rPr>
        <w:rStyle w:val="PageNumber"/>
        <w:noProof/>
      </w:rPr>
      <w:t>84</w:t>
    </w:r>
    <w:r w:rsidRPr="00AC4488">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Default="00653F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Default="00653F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Pr="00A50829" w:rsidRDefault="00653F07"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53F07" w:rsidRPr="00132658" w:rsidTr="00653F07">
      <w:trPr>
        <w:cantSplit/>
        <w:trHeight w:hRule="exact" w:val="850"/>
        <w:tblHeader/>
      </w:trPr>
      <w:tc>
        <w:tcPr>
          <w:tcW w:w="10318" w:type="dxa"/>
          <w:vAlign w:val="bottom"/>
        </w:tcPr>
        <w:p w:rsidR="008A50C0" w:rsidRDefault="008A50C0" w:rsidP="008A50C0">
          <w:pPr>
            <w:spacing w:after="0"/>
            <w:rPr>
              <w:rStyle w:val="PageNumber"/>
              <w:b/>
            </w:rPr>
          </w:pPr>
          <w:r>
            <w:rPr>
              <w:rStyle w:val="PageNumber"/>
            </w:rPr>
            <w:t xml:space="preserve">Department of </w:t>
          </w:r>
          <w:sdt>
            <w:sdtPr>
              <w:rPr>
                <w:rStyle w:val="PageNumber"/>
                <w:b/>
              </w:rPr>
              <w:alias w:val="Company"/>
              <w:tag w:val=""/>
              <w:id w:val="1526131820"/>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Infrastructure, Planning and Logistics</w:t>
              </w:r>
            </w:sdtContent>
          </w:sdt>
        </w:p>
        <w:p w:rsidR="008A50C0" w:rsidRPr="00CE6614" w:rsidRDefault="00AF3C08" w:rsidP="008A50C0">
          <w:pPr>
            <w:spacing w:after="0"/>
            <w:rPr>
              <w:rStyle w:val="PageNumber"/>
            </w:rPr>
          </w:pPr>
          <w:sdt>
            <w:sdtPr>
              <w:rPr>
                <w:rStyle w:val="PageNumber"/>
              </w:rPr>
              <w:alias w:val="Date"/>
              <w:tag w:val=""/>
              <w:id w:val="1228500559"/>
              <w:dataBinding w:prefixMappings="xmlns:ns0='http://schemas.microsoft.com/office/2006/coverPageProps' " w:xpath="/ns0:CoverPageProperties[1]/ns0:PublishDate[1]" w:storeItemID="{55AF091B-3C7A-41E3-B477-F2FDAA23CFDA}"/>
              <w15:color w:val="000000"/>
              <w:date w:fullDate="2020-12-03T00:00:00Z">
                <w:dateFormat w:val="d MMMM yyyy"/>
                <w:lid w:val="en-AU"/>
                <w:storeMappedDataAs w:val="dateTime"/>
                <w:calendar w:val="gregorian"/>
              </w:date>
            </w:sdtPr>
            <w:sdtEndPr>
              <w:rPr>
                <w:rStyle w:val="PageNumber"/>
              </w:rPr>
            </w:sdtEndPr>
            <w:sdtContent>
              <w:r w:rsidR="008A50C0">
                <w:rPr>
                  <w:rStyle w:val="PageNumber"/>
                </w:rPr>
                <w:t>3 December 2020</w:t>
              </w:r>
            </w:sdtContent>
          </w:sdt>
          <w:r w:rsidR="008A50C0" w:rsidRPr="00CE6614">
            <w:rPr>
              <w:rStyle w:val="PageNumber"/>
            </w:rPr>
            <w:t xml:space="preserve"> | </w:t>
          </w:r>
          <w:r>
            <w:rPr>
              <w:rStyle w:val="PageNumber"/>
            </w:rPr>
            <w:t xml:space="preserve">PCLs for </w:t>
          </w:r>
          <w:r w:rsidR="008A50C0">
            <w:rPr>
              <w:rStyle w:val="PageNumber"/>
            </w:rPr>
            <w:t>SSSBW v.20.0</w:t>
          </w:r>
        </w:p>
        <w:p w:rsidR="00653F07" w:rsidRPr="00AC4488" w:rsidRDefault="008A50C0" w:rsidP="008A50C0">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F3C08">
            <w:rPr>
              <w:rStyle w:val="PageNumber"/>
              <w:noProof/>
            </w:rPr>
            <w:t>83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F3C08">
            <w:rPr>
              <w:rStyle w:val="PageNumber"/>
              <w:noProof/>
            </w:rPr>
            <w:t>84</w:t>
          </w:r>
          <w:r w:rsidRPr="00AC4488">
            <w:rPr>
              <w:rStyle w:val="PageNumber"/>
            </w:rPr>
            <w:fldChar w:fldCharType="end"/>
          </w:r>
        </w:p>
      </w:tc>
    </w:tr>
  </w:tbl>
  <w:p w:rsidR="00653F07" w:rsidRDefault="00653F07"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AFA" w:rsidRDefault="00862AFA">
      <w:r>
        <w:separator/>
      </w:r>
    </w:p>
  </w:footnote>
  <w:footnote w:type="continuationSeparator" w:id="0">
    <w:p w:rsidR="00862AFA" w:rsidRDefault="00862AFA">
      <w:r>
        <w:continuationSeparator/>
      </w:r>
    </w:p>
  </w:footnote>
  <w:footnote w:type="continuationNotice" w:id="1">
    <w:p w:rsidR="00862AFA" w:rsidRDefault="00862A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Pr="008E0345" w:rsidRDefault="00AF3C08" w:rsidP="005A5A44">
    <w:pPr>
      <w:pStyle w:val="Header"/>
    </w:pPr>
    <w:sdt>
      <w:sdtPr>
        <w:alias w:val="Title"/>
        <w:tag w:val=""/>
        <w:id w:val="-477918894"/>
        <w:placeholder>
          <w:docPart w:val="05CF15A4CC4248B881F4835043589DD4"/>
        </w:placeholder>
        <w:dataBinding w:prefixMappings="xmlns:ns0='http://purl.org/dc/elements/1.1/' xmlns:ns1='http://schemas.openxmlformats.org/package/2006/metadata/core-properties' " w:xpath="/ns1:coreProperties[1]/ns0:title[1]" w:storeItemID="{6C3C8BC8-F283-45AE-878A-BAB7291924A1}"/>
        <w:text/>
      </w:sdtPr>
      <w:sdtEndPr/>
      <w:sdtContent>
        <w:r w:rsidR="00653F07">
          <w:t>Project checklists Standard Specification for Small Building Works v.20.0</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Pr="00BD0F38" w:rsidRDefault="00653F07" w:rsidP="00A32EFF">
    <w:pPr>
      <w:tabs>
        <w:tab w:val="right" w:pos="10318"/>
      </w:tabs>
    </w:pPr>
    <w:r w:rsidRPr="00BD0F38">
      <w:rPr>
        <w:noProof/>
        <w:lang w:eastAsia="en-AU"/>
      </w:rPr>
      <w:drawing>
        <wp:anchor distT="0" distB="0" distL="0" distR="0" simplePos="0" relativeHeight="251659264" behindDoc="0" locked="0" layoutInCell="1" allowOverlap="1" wp14:anchorId="37DBE2BB" wp14:editId="0995EEC3">
          <wp:simplePos x="0" y="0"/>
          <wp:positionH relativeFrom="page">
            <wp:align>left</wp:align>
          </wp:positionH>
          <wp:positionV relativeFrom="page">
            <wp:posOffset>3393830</wp:posOffset>
          </wp:positionV>
          <wp:extent cx="7553130" cy="5448285"/>
          <wp:effectExtent l="0" t="0" r="0" b="635"/>
          <wp:wrapTopAndBottom/>
          <wp:docPr id="2"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Pr="004E7885" w:rsidRDefault="00AF3C08" w:rsidP="004E7885">
    <w:pPr>
      <w:pStyle w:val="Header"/>
    </w:pPr>
    <w:sdt>
      <w:sdtPr>
        <w:alias w:val="Title"/>
        <w:tag w:val="Title"/>
        <w:id w:val="94911156"/>
        <w:lock w:val="sdtLocked"/>
        <w:placeholder>
          <w:docPart w:val="05CF15A4CC4248B881F4835043589DD4"/>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653F07">
          <w:t>Project checklists Standard Specification for Small Building Works v.20.0</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Pr="00274F1C" w:rsidRDefault="00653F07"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Default="00653F07">
    <w:pPr>
      <w:jc w:val="right"/>
      <w:rPr>
        <w:rStyle w:val="masterspecversion"/>
      </w:rPr>
    </w:pPr>
    <w:r>
      <w:rPr>
        <w:rStyle w:val="masterspecversion"/>
      </w:rPr>
      <w:t>&lt;&lt;</w:t>
    </w:r>
    <w:r w:rsidRPr="00C6025F">
      <w:rPr>
        <w:rStyle w:val="masterspecversion"/>
      </w:rPr>
      <w:t xml:space="preserve"> </w:t>
    </w:r>
    <w:r>
      <w:rPr>
        <w:rStyle w:val="masterspecversion"/>
      </w:rPr>
      <w:t>Small Building Works Project Check List December 2020&gt;&gt;</w:t>
    </w:r>
  </w:p>
  <w:p w:rsidR="00653F07" w:rsidRDefault="00653F07" w:rsidP="00653F07">
    <w:pPr>
      <w:jc w:val="center"/>
      <w:rPr>
        <w:rStyle w:val="masterspecversion"/>
        <w:smallCaps w:val="0"/>
        <w:vanish w:val="0"/>
        <w:sz w:val="20"/>
      </w:rPr>
    </w:pPr>
    <w:r w:rsidRPr="005D3B39">
      <w:rPr>
        <w:rStyle w:val="masterspecversion"/>
        <w:smallCaps w:val="0"/>
        <w:vanish w:val="0"/>
        <w:color w:val="002060"/>
        <w:sz w:val="20"/>
      </w:rPr>
      <w:fldChar w:fldCharType="begin"/>
    </w:r>
    <w:r w:rsidRPr="005D3B39">
      <w:rPr>
        <w:rStyle w:val="masterspecversion"/>
        <w:smallCaps w:val="0"/>
        <w:vanish w:val="0"/>
        <w:color w:val="002060"/>
        <w:sz w:val="20"/>
      </w:rPr>
      <w:instrText xml:space="preserve"> STYLEREF  Title  \* MERGEFORMAT </w:instrText>
    </w:r>
    <w:r w:rsidRPr="005D3B39">
      <w:rPr>
        <w:rStyle w:val="masterspecversion"/>
        <w:smallCaps w:val="0"/>
        <w:vanish w:val="0"/>
        <w:color w:val="002060"/>
        <w:sz w:val="20"/>
      </w:rPr>
      <w:fldChar w:fldCharType="separate"/>
    </w:r>
    <w:r w:rsidR="00AF3C08">
      <w:rPr>
        <w:rStyle w:val="masterspecversion"/>
        <w:smallCaps w:val="0"/>
        <w:noProof/>
        <w:vanish w:val="0"/>
        <w:color w:val="002060"/>
        <w:sz w:val="20"/>
      </w:rPr>
      <w:t>CHECK LIST – SSSBW 25 PLAYGROUND IMPACT-ATTENUATING SURFACING</w:t>
    </w:r>
    <w:r w:rsidRPr="005D3B39">
      <w:rPr>
        <w:rStyle w:val="masterspecversion"/>
        <w:smallCaps w:val="0"/>
        <w:vanish w:val="0"/>
        <w:color w:val="002060"/>
        <w:sz w:val="20"/>
      </w:rPr>
      <w:fldChar w:fldCharType="end"/>
    </w:r>
  </w:p>
  <w:p w:rsidR="00653F07" w:rsidRDefault="00653F07" w:rsidP="00653F07">
    <w:pPr>
      <w:pBdr>
        <w:top w:val="single" w:sz="4" w:space="1" w:color="auto"/>
      </w:pBdr>
      <w:rPr>
        <w:rStyle w:val="masterspecversion"/>
        <w:smallCaps w:val="0"/>
        <w:vanish w:val="0"/>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Default="00653F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07" w:rsidRDefault="00653F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rsidR="00653F07" w:rsidRPr="00964B22" w:rsidRDefault="00653F07" w:rsidP="008E0345">
        <w:pPr>
          <w:pStyle w:val="Header"/>
          <w:rPr>
            <w:b/>
          </w:rPr>
        </w:pPr>
        <w:r>
          <w:t>Project checklists Standard Specification for Small Building Works v.20.0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5BA"/>
    <w:multiLevelType w:val="hybridMultilevel"/>
    <w:tmpl w:val="C6AA0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44D3D"/>
    <w:multiLevelType w:val="hybridMultilevel"/>
    <w:tmpl w:val="C3C4B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B3B5C"/>
    <w:multiLevelType w:val="hybridMultilevel"/>
    <w:tmpl w:val="DADA7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F82DF2"/>
    <w:multiLevelType w:val="hybridMultilevel"/>
    <w:tmpl w:val="CE0E7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B5604"/>
    <w:multiLevelType w:val="hybridMultilevel"/>
    <w:tmpl w:val="20FEF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245D0"/>
    <w:multiLevelType w:val="multilevel"/>
    <w:tmpl w:val="0C78A7AC"/>
    <w:name w:val="NTG Table Bullet List322"/>
    <w:numStyleLink w:val="Tablebulletlist"/>
  </w:abstractNum>
  <w:abstractNum w:abstractNumId="6" w15:restartNumberingAfterBreak="0">
    <w:nsid w:val="0B986CED"/>
    <w:multiLevelType w:val="hybridMultilevel"/>
    <w:tmpl w:val="3048B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F84518"/>
    <w:multiLevelType w:val="hybridMultilevel"/>
    <w:tmpl w:val="B89EF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195B3C"/>
    <w:multiLevelType w:val="multilevel"/>
    <w:tmpl w:val="3928FD02"/>
    <w:name w:val="NTG Table Bullet List3322222"/>
    <w:numStyleLink w:val="Bulletlist"/>
  </w:abstractNum>
  <w:abstractNum w:abstractNumId="9" w15:restartNumberingAfterBreak="0">
    <w:nsid w:val="100244A1"/>
    <w:multiLevelType w:val="multilevel"/>
    <w:tmpl w:val="0C78A7AC"/>
    <w:name w:val="NTG Table Bullet List332"/>
    <w:numStyleLink w:val="Tablebulletlist"/>
  </w:abstractNum>
  <w:abstractNum w:abstractNumId="10" w15:restartNumberingAfterBreak="0">
    <w:nsid w:val="1012237B"/>
    <w:multiLevelType w:val="multilevel"/>
    <w:tmpl w:val="0C78A7AC"/>
    <w:name w:val="NTG Table Bullet List32"/>
    <w:numStyleLink w:val="Tablebulletlist"/>
  </w:abstractNum>
  <w:abstractNum w:abstractNumId="11" w15:restartNumberingAfterBreak="0">
    <w:nsid w:val="102F1A3B"/>
    <w:multiLevelType w:val="hybridMultilevel"/>
    <w:tmpl w:val="1172B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2422DA"/>
    <w:multiLevelType w:val="hybridMultilevel"/>
    <w:tmpl w:val="947CE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862888"/>
    <w:multiLevelType w:val="hybridMultilevel"/>
    <w:tmpl w:val="4BFC7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E93577"/>
    <w:multiLevelType w:val="multilevel"/>
    <w:tmpl w:val="4E6AC8F6"/>
    <w:name w:val="NTG Table Bullet List33222222"/>
    <w:numStyleLink w:val="Numberlist"/>
  </w:abstractNum>
  <w:abstractNum w:abstractNumId="15" w15:restartNumberingAfterBreak="0">
    <w:nsid w:val="185F3C77"/>
    <w:multiLevelType w:val="hybridMultilevel"/>
    <w:tmpl w:val="A2AAD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26C06"/>
    <w:multiLevelType w:val="multilevel"/>
    <w:tmpl w:val="3E5E177A"/>
    <w:name w:val="NTG Table Bullet List33222222222222222"/>
    <w:numStyleLink w:val="Tablenumberlist"/>
  </w:abstractNum>
  <w:abstractNum w:abstractNumId="17" w15:restartNumberingAfterBreak="0">
    <w:nsid w:val="19533A06"/>
    <w:multiLevelType w:val="multilevel"/>
    <w:tmpl w:val="3928FD02"/>
    <w:name w:val="NTG Table Bullet List3222"/>
    <w:numStyleLink w:val="Bulletlist"/>
  </w:abstractNum>
  <w:abstractNum w:abstractNumId="1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9" w15:restartNumberingAfterBreak="0">
    <w:nsid w:val="1B26429D"/>
    <w:multiLevelType w:val="multilevel"/>
    <w:tmpl w:val="3E5E177A"/>
    <w:name w:val="NTG Table Bullet List33222222222"/>
    <w:numStyleLink w:val="Tablenumberlist"/>
  </w:abstractNum>
  <w:abstractNum w:abstractNumId="20" w15:restartNumberingAfterBreak="0">
    <w:nsid w:val="1B86276C"/>
    <w:multiLevelType w:val="multilevel"/>
    <w:tmpl w:val="3928FD02"/>
    <w:name w:val="NTG Table Bullet List32223"/>
    <w:numStyleLink w:val="Bulletlist"/>
  </w:abstractNum>
  <w:abstractNum w:abstractNumId="21" w15:restartNumberingAfterBreak="0">
    <w:nsid w:val="1D0744AE"/>
    <w:multiLevelType w:val="multilevel"/>
    <w:tmpl w:val="3E5E177A"/>
    <w:name w:val="NTG Table Bullet List3222322"/>
    <w:numStyleLink w:val="Tablenumberlist"/>
  </w:abstractNum>
  <w:abstractNum w:abstractNumId="22" w15:restartNumberingAfterBreak="0">
    <w:nsid w:val="1D2C6A19"/>
    <w:multiLevelType w:val="hybridMultilevel"/>
    <w:tmpl w:val="31C8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C04160"/>
    <w:multiLevelType w:val="hybridMultilevel"/>
    <w:tmpl w:val="90384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487B5D"/>
    <w:multiLevelType w:val="hybridMultilevel"/>
    <w:tmpl w:val="0742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6" w15:restartNumberingAfterBreak="0">
    <w:nsid w:val="249C27B6"/>
    <w:multiLevelType w:val="hybridMultilevel"/>
    <w:tmpl w:val="4002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415A9B"/>
    <w:multiLevelType w:val="hybridMultilevel"/>
    <w:tmpl w:val="56BC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72E3F76"/>
    <w:multiLevelType w:val="multilevel"/>
    <w:tmpl w:val="3E5E177A"/>
    <w:name w:val="NTG Table Bullet List3322"/>
    <w:numStyleLink w:val="Tablenumberlist"/>
  </w:abstractNum>
  <w:abstractNum w:abstractNumId="29" w15:restartNumberingAfterBreak="0">
    <w:nsid w:val="27CE4608"/>
    <w:multiLevelType w:val="multilevel"/>
    <w:tmpl w:val="3E5E177A"/>
    <w:name w:val="NTG Table Bullet List33222"/>
    <w:numStyleLink w:val="Tablenumberlist"/>
  </w:abstractNum>
  <w:abstractNum w:abstractNumId="30" w15:restartNumberingAfterBreak="0">
    <w:nsid w:val="27D83E4D"/>
    <w:multiLevelType w:val="multilevel"/>
    <w:tmpl w:val="3928FD02"/>
    <w:numStyleLink w:val="Bulletlist"/>
  </w:abstractNum>
  <w:abstractNum w:abstractNumId="31" w15:restartNumberingAfterBreak="0">
    <w:nsid w:val="2A1E6C5B"/>
    <w:multiLevelType w:val="hybridMultilevel"/>
    <w:tmpl w:val="7BD6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246ECD"/>
    <w:multiLevelType w:val="hybridMultilevel"/>
    <w:tmpl w:val="1F8E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4" w15:restartNumberingAfterBreak="0">
    <w:nsid w:val="2E693641"/>
    <w:multiLevelType w:val="multilevel"/>
    <w:tmpl w:val="3E5E177A"/>
    <w:name w:val="NTG Table Bullet List33"/>
    <w:numStyleLink w:val="Tablenumberlist"/>
  </w:abstractNum>
  <w:abstractNum w:abstractNumId="35" w15:restartNumberingAfterBreak="0">
    <w:nsid w:val="2EF077BC"/>
    <w:multiLevelType w:val="multilevel"/>
    <w:tmpl w:val="0C78A7AC"/>
    <w:name w:val="NTG Table Bullet List33222222222222222222"/>
    <w:numStyleLink w:val="Tablebulletlist"/>
  </w:abstractNum>
  <w:abstractNum w:abstractNumId="36" w15:restartNumberingAfterBreak="0">
    <w:nsid w:val="2FB73058"/>
    <w:multiLevelType w:val="hybridMultilevel"/>
    <w:tmpl w:val="A68CB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1750032"/>
    <w:multiLevelType w:val="hybridMultilevel"/>
    <w:tmpl w:val="7D443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DF44DA"/>
    <w:multiLevelType w:val="multilevel"/>
    <w:tmpl w:val="3E5E177A"/>
    <w:name w:val="NTG Table Bullet List3222323"/>
    <w:numStyleLink w:val="Tablenumberlist"/>
  </w:abstractNum>
  <w:abstractNum w:abstractNumId="3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0" w15:restartNumberingAfterBreak="0">
    <w:nsid w:val="367F67FE"/>
    <w:multiLevelType w:val="hybridMultilevel"/>
    <w:tmpl w:val="6D3AA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A871690"/>
    <w:multiLevelType w:val="hybridMultilevel"/>
    <w:tmpl w:val="811EE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BE61945"/>
    <w:multiLevelType w:val="multilevel"/>
    <w:tmpl w:val="3928FD02"/>
    <w:name w:val="NTG Table Bullet List332222222222222222"/>
    <w:numStyleLink w:val="Bulletlist"/>
  </w:abstractNum>
  <w:abstractNum w:abstractNumId="44" w15:restartNumberingAfterBreak="0">
    <w:nsid w:val="3D39644F"/>
    <w:multiLevelType w:val="hybridMultilevel"/>
    <w:tmpl w:val="27A8B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587646"/>
    <w:multiLevelType w:val="hybridMultilevel"/>
    <w:tmpl w:val="7DA0D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8BF1697"/>
    <w:multiLevelType w:val="hybridMultilevel"/>
    <w:tmpl w:val="C442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9FD3A20"/>
    <w:multiLevelType w:val="multilevel"/>
    <w:tmpl w:val="3E5E177A"/>
    <w:name w:val="NTG Table Bullet List3322222222222"/>
    <w:numStyleLink w:val="Tablenumberlist"/>
  </w:abstractNum>
  <w:abstractNum w:abstractNumId="48" w15:restartNumberingAfterBreak="0">
    <w:nsid w:val="4B1D60F7"/>
    <w:multiLevelType w:val="hybridMultilevel"/>
    <w:tmpl w:val="7F60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B553C71"/>
    <w:multiLevelType w:val="hybridMultilevel"/>
    <w:tmpl w:val="DC8EC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1" w15:restartNumberingAfterBreak="0">
    <w:nsid w:val="4BC2078E"/>
    <w:multiLevelType w:val="hybridMultilevel"/>
    <w:tmpl w:val="8C2E3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3" w15:restartNumberingAfterBreak="0">
    <w:nsid w:val="4FDF63FD"/>
    <w:multiLevelType w:val="hybridMultilevel"/>
    <w:tmpl w:val="51C0C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3842BC6"/>
    <w:multiLevelType w:val="multilevel"/>
    <w:tmpl w:val="0C78A7AC"/>
    <w:numStyleLink w:val="Tablebulletlist"/>
  </w:abstractNum>
  <w:abstractNum w:abstractNumId="55" w15:restartNumberingAfterBreak="0">
    <w:nsid w:val="544A6299"/>
    <w:multiLevelType w:val="hybridMultilevel"/>
    <w:tmpl w:val="B502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7" w15:restartNumberingAfterBreak="0">
    <w:nsid w:val="5604181F"/>
    <w:multiLevelType w:val="hybridMultilevel"/>
    <w:tmpl w:val="4704E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6096AD3"/>
    <w:multiLevelType w:val="hybridMultilevel"/>
    <w:tmpl w:val="FFBE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6DA2CAE"/>
    <w:multiLevelType w:val="multilevel"/>
    <w:tmpl w:val="3E5E177A"/>
    <w:name w:val="NTG Table Bullet List332222222222222"/>
    <w:numStyleLink w:val="Tablenumberlist"/>
  </w:abstractNum>
  <w:abstractNum w:abstractNumId="60" w15:restartNumberingAfterBreak="0">
    <w:nsid w:val="583359D9"/>
    <w:multiLevelType w:val="multilevel"/>
    <w:tmpl w:val="3E5E177A"/>
    <w:name w:val="NTG Table Bullet List332222222"/>
    <w:numStyleLink w:val="Tablenumberlist"/>
  </w:abstractNum>
  <w:abstractNum w:abstractNumId="61" w15:restartNumberingAfterBreak="0">
    <w:nsid w:val="591C3DB6"/>
    <w:multiLevelType w:val="hybridMultilevel"/>
    <w:tmpl w:val="D3B8BF30"/>
    <w:lvl w:ilvl="0" w:tplc="1C24F606">
      <w:start w:val="3"/>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9CD5A61"/>
    <w:multiLevelType w:val="hybridMultilevel"/>
    <w:tmpl w:val="2794C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B93566D"/>
    <w:multiLevelType w:val="hybridMultilevel"/>
    <w:tmpl w:val="AC1E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B9A5FFE"/>
    <w:multiLevelType w:val="multilevel"/>
    <w:tmpl w:val="0C78A7AC"/>
    <w:name w:val="NTG Table Bullet List33222222222222"/>
    <w:numStyleLink w:val="Tablebulletlist"/>
  </w:abstractNum>
  <w:abstractNum w:abstractNumId="65" w15:restartNumberingAfterBreak="0">
    <w:nsid w:val="5D444259"/>
    <w:multiLevelType w:val="multilevel"/>
    <w:tmpl w:val="0C78A7AC"/>
    <w:name w:val="NTG Table Bullet List332222"/>
    <w:numStyleLink w:val="Tablebulletlist"/>
  </w:abstractNum>
  <w:abstractNum w:abstractNumId="66" w15:restartNumberingAfterBreak="0">
    <w:nsid w:val="61F242C7"/>
    <w:multiLevelType w:val="hybridMultilevel"/>
    <w:tmpl w:val="1D243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4403CF4"/>
    <w:multiLevelType w:val="hybridMultilevel"/>
    <w:tmpl w:val="26A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5792EE4"/>
    <w:multiLevelType w:val="hybridMultilevel"/>
    <w:tmpl w:val="3BBAC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1C5AC8"/>
    <w:multiLevelType w:val="hybridMultilevel"/>
    <w:tmpl w:val="D1B46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8C17975"/>
    <w:multiLevelType w:val="hybridMultilevel"/>
    <w:tmpl w:val="B92EC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9262556"/>
    <w:multiLevelType w:val="multilevel"/>
    <w:tmpl w:val="3E5E177A"/>
    <w:name w:val="NTG Table Bullet List3322222222222222"/>
    <w:numStyleLink w:val="Tablenumberlist"/>
  </w:abstractNum>
  <w:abstractNum w:abstractNumId="72" w15:restartNumberingAfterBreak="0">
    <w:nsid w:val="69814CA0"/>
    <w:multiLevelType w:val="hybridMultilevel"/>
    <w:tmpl w:val="A0960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D00665B"/>
    <w:multiLevelType w:val="hybridMultilevel"/>
    <w:tmpl w:val="1378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E9C24D4"/>
    <w:multiLevelType w:val="hybridMultilevel"/>
    <w:tmpl w:val="167C0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F0026E8"/>
    <w:multiLevelType w:val="hybridMultilevel"/>
    <w:tmpl w:val="904C3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F974B94"/>
    <w:multiLevelType w:val="hybridMultilevel"/>
    <w:tmpl w:val="58C6F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00F35DF"/>
    <w:multiLevelType w:val="hybridMultilevel"/>
    <w:tmpl w:val="E90AE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0DD2717"/>
    <w:multiLevelType w:val="hybridMultilevel"/>
    <w:tmpl w:val="BD32C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22B25CE"/>
    <w:multiLevelType w:val="hybridMultilevel"/>
    <w:tmpl w:val="3170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2B14C95"/>
    <w:multiLevelType w:val="hybridMultilevel"/>
    <w:tmpl w:val="5C40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453664D"/>
    <w:multiLevelType w:val="multilevel"/>
    <w:tmpl w:val="0C78A7AC"/>
    <w:name w:val="NTG Table Bullet List3322222222222222222"/>
    <w:numStyleLink w:val="Tablebulletlist"/>
  </w:abstractNum>
  <w:abstractNum w:abstractNumId="82" w15:restartNumberingAfterBreak="0">
    <w:nsid w:val="76141D1E"/>
    <w:multiLevelType w:val="multilevel"/>
    <w:tmpl w:val="0C78A7AC"/>
    <w:name w:val="NTG Table Bullet List332222222222"/>
    <w:numStyleLink w:val="Tablebulletlist"/>
  </w:abstractNum>
  <w:abstractNum w:abstractNumId="83" w15:restartNumberingAfterBreak="0">
    <w:nsid w:val="763523D8"/>
    <w:multiLevelType w:val="hybridMultilevel"/>
    <w:tmpl w:val="A4FA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85" w15:restartNumberingAfterBreak="0">
    <w:nsid w:val="7AE61CF0"/>
    <w:multiLevelType w:val="hybridMultilevel"/>
    <w:tmpl w:val="DA46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B887194"/>
    <w:multiLevelType w:val="hybridMultilevel"/>
    <w:tmpl w:val="23247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9"/>
  </w:num>
  <w:num w:numId="2">
    <w:abstractNumId w:val="25"/>
  </w:num>
  <w:num w:numId="3">
    <w:abstractNumId w:val="84"/>
  </w:num>
  <w:num w:numId="4">
    <w:abstractNumId w:val="50"/>
  </w:num>
  <w:num w:numId="5">
    <w:abstractNumId w:val="33"/>
  </w:num>
  <w:num w:numId="6">
    <w:abstractNumId w:val="18"/>
  </w:num>
  <w:num w:numId="7">
    <w:abstractNumId w:val="54"/>
  </w:num>
  <w:num w:numId="8">
    <w:abstractNumId w:val="30"/>
  </w:num>
  <w:num w:numId="9">
    <w:abstractNumId w:val="41"/>
  </w:num>
  <w:num w:numId="10">
    <w:abstractNumId w:val="61"/>
  </w:num>
  <w:num w:numId="11">
    <w:abstractNumId w:val="85"/>
  </w:num>
  <w:num w:numId="12">
    <w:abstractNumId w:val="22"/>
  </w:num>
  <w:num w:numId="13">
    <w:abstractNumId w:val="26"/>
  </w:num>
  <w:num w:numId="14">
    <w:abstractNumId w:val="51"/>
  </w:num>
  <w:num w:numId="15">
    <w:abstractNumId w:val="86"/>
  </w:num>
  <w:num w:numId="16">
    <w:abstractNumId w:val="23"/>
  </w:num>
  <w:num w:numId="17">
    <w:abstractNumId w:val="37"/>
  </w:num>
  <w:num w:numId="18">
    <w:abstractNumId w:val="57"/>
  </w:num>
  <w:num w:numId="19">
    <w:abstractNumId w:val="55"/>
  </w:num>
  <w:num w:numId="20">
    <w:abstractNumId w:val="45"/>
  </w:num>
  <w:num w:numId="21">
    <w:abstractNumId w:val="66"/>
  </w:num>
  <w:num w:numId="22">
    <w:abstractNumId w:val="40"/>
  </w:num>
  <w:num w:numId="23">
    <w:abstractNumId w:val="69"/>
  </w:num>
  <w:num w:numId="24">
    <w:abstractNumId w:val="74"/>
  </w:num>
  <w:num w:numId="25">
    <w:abstractNumId w:val="27"/>
  </w:num>
  <w:num w:numId="26">
    <w:abstractNumId w:val="63"/>
  </w:num>
  <w:num w:numId="27">
    <w:abstractNumId w:val="31"/>
  </w:num>
  <w:num w:numId="28">
    <w:abstractNumId w:val="2"/>
  </w:num>
  <w:num w:numId="29">
    <w:abstractNumId w:val="67"/>
  </w:num>
  <w:num w:numId="30">
    <w:abstractNumId w:val="62"/>
  </w:num>
  <w:num w:numId="31">
    <w:abstractNumId w:val="12"/>
  </w:num>
  <w:num w:numId="32">
    <w:abstractNumId w:val="72"/>
  </w:num>
  <w:num w:numId="33">
    <w:abstractNumId w:val="77"/>
  </w:num>
  <w:num w:numId="34">
    <w:abstractNumId w:val="7"/>
  </w:num>
  <w:num w:numId="35">
    <w:abstractNumId w:val="73"/>
  </w:num>
  <w:num w:numId="36">
    <w:abstractNumId w:val="1"/>
  </w:num>
  <w:num w:numId="37">
    <w:abstractNumId w:val="44"/>
  </w:num>
  <w:num w:numId="38">
    <w:abstractNumId w:val="24"/>
  </w:num>
  <w:num w:numId="39">
    <w:abstractNumId w:val="49"/>
  </w:num>
  <w:num w:numId="40">
    <w:abstractNumId w:val="48"/>
  </w:num>
  <w:num w:numId="41">
    <w:abstractNumId w:val="53"/>
  </w:num>
  <w:num w:numId="42">
    <w:abstractNumId w:val="11"/>
  </w:num>
  <w:num w:numId="43">
    <w:abstractNumId w:val="46"/>
  </w:num>
  <w:num w:numId="44">
    <w:abstractNumId w:val="15"/>
  </w:num>
  <w:num w:numId="45">
    <w:abstractNumId w:val="36"/>
  </w:num>
  <w:num w:numId="46">
    <w:abstractNumId w:val="13"/>
  </w:num>
  <w:num w:numId="47">
    <w:abstractNumId w:val="70"/>
  </w:num>
  <w:num w:numId="48">
    <w:abstractNumId w:val="75"/>
  </w:num>
  <w:num w:numId="49">
    <w:abstractNumId w:val="6"/>
  </w:num>
  <w:num w:numId="50">
    <w:abstractNumId w:val="3"/>
  </w:num>
  <w:num w:numId="51">
    <w:abstractNumId w:val="80"/>
  </w:num>
  <w:num w:numId="52">
    <w:abstractNumId w:val="78"/>
  </w:num>
  <w:num w:numId="53">
    <w:abstractNumId w:val="79"/>
  </w:num>
  <w:num w:numId="54">
    <w:abstractNumId w:val="76"/>
  </w:num>
  <w:num w:numId="55">
    <w:abstractNumId w:val="0"/>
  </w:num>
  <w:num w:numId="56">
    <w:abstractNumId w:val="68"/>
  </w:num>
  <w:num w:numId="57">
    <w:abstractNumId w:val="42"/>
  </w:num>
  <w:num w:numId="58">
    <w:abstractNumId w:val="32"/>
  </w:num>
  <w:num w:numId="59">
    <w:abstractNumId w:val="58"/>
  </w:num>
  <w:num w:numId="60">
    <w:abstractNumId w:val="83"/>
  </w:num>
  <w:num w:numId="61">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03"/>
    <w:rsid w:val="00001DDF"/>
    <w:rsid w:val="0000322D"/>
    <w:rsid w:val="00007670"/>
    <w:rsid w:val="00010665"/>
    <w:rsid w:val="000238B4"/>
    <w:rsid w:val="0002393A"/>
    <w:rsid w:val="00027DB8"/>
    <w:rsid w:val="000307A7"/>
    <w:rsid w:val="00031A96"/>
    <w:rsid w:val="00040BF3"/>
    <w:rsid w:val="0004562E"/>
    <w:rsid w:val="00046C59"/>
    <w:rsid w:val="00050358"/>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B280D"/>
    <w:rsid w:val="000B2CA1"/>
    <w:rsid w:val="000B6E48"/>
    <w:rsid w:val="000D1F29"/>
    <w:rsid w:val="000D633D"/>
    <w:rsid w:val="000E0962"/>
    <w:rsid w:val="000E342B"/>
    <w:rsid w:val="000E38FB"/>
    <w:rsid w:val="000E5DD2"/>
    <w:rsid w:val="000F2958"/>
    <w:rsid w:val="000F4805"/>
    <w:rsid w:val="00104E7F"/>
    <w:rsid w:val="001137EC"/>
    <w:rsid w:val="001152F5"/>
    <w:rsid w:val="00117743"/>
    <w:rsid w:val="00117F5B"/>
    <w:rsid w:val="00132658"/>
    <w:rsid w:val="00147DED"/>
    <w:rsid w:val="00150DC0"/>
    <w:rsid w:val="00156CD4"/>
    <w:rsid w:val="00161CC6"/>
    <w:rsid w:val="00164A3E"/>
    <w:rsid w:val="00166FF6"/>
    <w:rsid w:val="00172C77"/>
    <w:rsid w:val="00176123"/>
    <w:rsid w:val="00181620"/>
    <w:rsid w:val="001957AD"/>
    <w:rsid w:val="001A2B7F"/>
    <w:rsid w:val="001A3AFD"/>
    <w:rsid w:val="001A496C"/>
    <w:rsid w:val="001A6304"/>
    <w:rsid w:val="001B2B6C"/>
    <w:rsid w:val="001B2FB8"/>
    <w:rsid w:val="001D01C4"/>
    <w:rsid w:val="001D52B0"/>
    <w:rsid w:val="001D5A18"/>
    <w:rsid w:val="001D7CA4"/>
    <w:rsid w:val="001E057F"/>
    <w:rsid w:val="001E14EB"/>
    <w:rsid w:val="001E1D4D"/>
    <w:rsid w:val="001F59E6"/>
    <w:rsid w:val="00202014"/>
    <w:rsid w:val="00206936"/>
    <w:rsid w:val="00206C6F"/>
    <w:rsid w:val="00206FBD"/>
    <w:rsid w:val="00207746"/>
    <w:rsid w:val="00221220"/>
    <w:rsid w:val="00230031"/>
    <w:rsid w:val="00235C01"/>
    <w:rsid w:val="00236878"/>
    <w:rsid w:val="00247343"/>
    <w:rsid w:val="00247538"/>
    <w:rsid w:val="00264C90"/>
    <w:rsid w:val="00265C56"/>
    <w:rsid w:val="002716CD"/>
    <w:rsid w:val="00272232"/>
    <w:rsid w:val="00274D4B"/>
    <w:rsid w:val="002806F5"/>
    <w:rsid w:val="00281577"/>
    <w:rsid w:val="002926BC"/>
    <w:rsid w:val="00293A72"/>
    <w:rsid w:val="002A0160"/>
    <w:rsid w:val="002A30C3"/>
    <w:rsid w:val="002A6F6A"/>
    <w:rsid w:val="002A7712"/>
    <w:rsid w:val="002B38F7"/>
    <w:rsid w:val="002B4C0D"/>
    <w:rsid w:val="002B5591"/>
    <w:rsid w:val="002B6AA4"/>
    <w:rsid w:val="002C1FE9"/>
    <w:rsid w:val="002D3A57"/>
    <w:rsid w:val="002D7D05"/>
    <w:rsid w:val="002E20C8"/>
    <w:rsid w:val="002E4290"/>
    <w:rsid w:val="002E5B94"/>
    <w:rsid w:val="002E66A6"/>
    <w:rsid w:val="002F0DB1"/>
    <w:rsid w:val="002F2885"/>
    <w:rsid w:val="002F3CF1"/>
    <w:rsid w:val="002F45A1"/>
    <w:rsid w:val="003037F9"/>
    <w:rsid w:val="0030583E"/>
    <w:rsid w:val="00307FE1"/>
    <w:rsid w:val="003164BA"/>
    <w:rsid w:val="003216EA"/>
    <w:rsid w:val="003223FE"/>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8633F"/>
    <w:rsid w:val="00390CE3"/>
    <w:rsid w:val="00394876"/>
    <w:rsid w:val="00394AAF"/>
    <w:rsid w:val="00394CE5"/>
    <w:rsid w:val="003A6341"/>
    <w:rsid w:val="003B173F"/>
    <w:rsid w:val="003B67FD"/>
    <w:rsid w:val="003B6A61"/>
    <w:rsid w:val="003D3850"/>
    <w:rsid w:val="003D42C0"/>
    <w:rsid w:val="003D5B29"/>
    <w:rsid w:val="003D7818"/>
    <w:rsid w:val="003E2445"/>
    <w:rsid w:val="003E3BB2"/>
    <w:rsid w:val="003F5B58"/>
    <w:rsid w:val="0040222A"/>
    <w:rsid w:val="004047BC"/>
    <w:rsid w:val="00406497"/>
    <w:rsid w:val="004100F7"/>
    <w:rsid w:val="00414CB3"/>
    <w:rsid w:val="0041563D"/>
    <w:rsid w:val="00417E19"/>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7885"/>
    <w:rsid w:val="004F016A"/>
    <w:rsid w:val="004F2206"/>
    <w:rsid w:val="004F58B3"/>
    <w:rsid w:val="00500F94"/>
    <w:rsid w:val="00502FB3"/>
    <w:rsid w:val="00503DE9"/>
    <w:rsid w:val="0050530C"/>
    <w:rsid w:val="00505DEA"/>
    <w:rsid w:val="00507782"/>
    <w:rsid w:val="00512A04"/>
    <w:rsid w:val="005249F5"/>
    <w:rsid w:val="005260F7"/>
    <w:rsid w:val="00530A3C"/>
    <w:rsid w:val="00543BD1"/>
    <w:rsid w:val="00546D7E"/>
    <w:rsid w:val="00556113"/>
    <w:rsid w:val="00564C12"/>
    <w:rsid w:val="005654B8"/>
    <w:rsid w:val="0057377F"/>
    <w:rsid w:val="005762CC"/>
    <w:rsid w:val="00582D3D"/>
    <w:rsid w:val="00583889"/>
    <w:rsid w:val="00595386"/>
    <w:rsid w:val="005953B0"/>
    <w:rsid w:val="005A3621"/>
    <w:rsid w:val="005A4AC0"/>
    <w:rsid w:val="005A5A44"/>
    <w:rsid w:val="005A5FDF"/>
    <w:rsid w:val="005B0FB7"/>
    <w:rsid w:val="005B122A"/>
    <w:rsid w:val="005B5AC2"/>
    <w:rsid w:val="005C2833"/>
    <w:rsid w:val="005D3B39"/>
    <w:rsid w:val="005E144D"/>
    <w:rsid w:val="005E1500"/>
    <w:rsid w:val="005E3A43"/>
    <w:rsid w:val="005E51A4"/>
    <w:rsid w:val="005F77C7"/>
    <w:rsid w:val="00620675"/>
    <w:rsid w:val="00622910"/>
    <w:rsid w:val="00622E24"/>
    <w:rsid w:val="006433C3"/>
    <w:rsid w:val="00647A30"/>
    <w:rsid w:val="00650F5B"/>
    <w:rsid w:val="00652DC0"/>
    <w:rsid w:val="00653F07"/>
    <w:rsid w:val="00660584"/>
    <w:rsid w:val="006670D7"/>
    <w:rsid w:val="00667797"/>
    <w:rsid w:val="006719EA"/>
    <w:rsid w:val="00671F13"/>
    <w:rsid w:val="0067400A"/>
    <w:rsid w:val="006747E0"/>
    <w:rsid w:val="006847AD"/>
    <w:rsid w:val="0069114B"/>
    <w:rsid w:val="006A756A"/>
    <w:rsid w:val="006C396A"/>
    <w:rsid w:val="006D1ADA"/>
    <w:rsid w:val="006D66F7"/>
    <w:rsid w:val="006E3B5D"/>
    <w:rsid w:val="00702D61"/>
    <w:rsid w:val="00705C9D"/>
    <w:rsid w:val="00705F13"/>
    <w:rsid w:val="00714F1D"/>
    <w:rsid w:val="00715225"/>
    <w:rsid w:val="00717C37"/>
    <w:rsid w:val="00720CC6"/>
    <w:rsid w:val="00722DDB"/>
    <w:rsid w:val="00724728"/>
    <w:rsid w:val="00724F98"/>
    <w:rsid w:val="00730B9B"/>
    <w:rsid w:val="0073182E"/>
    <w:rsid w:val="007332FF"/>
    <w:rsid w:val="007408F5"/>
    <w:rsid w:val="00741EAE"/>
    <w:rsid w:val="007551E1"/>
    <w:rsid w:val="00755248"/>
    <w:rsid w:val="007557E0"/>
    <w:rsid w:val="0076190B"/>
    <w:rsid w:val="0076355D"/>
    <w:rsid w:val="00763A2D"/>
    <w:rsid w:val="007761D8"/>
    <w:rsid w:val="00777795"/>
    <w:rsid w:val="00783A57"/>
    <w:rsid w:val="00784C92"/>
    <w:rsid w:val="007859CD"/>
    <w:rsid w:val="00786FA3"/>
    <w:rsid w:val="007907E4"/>
    <w:rsid w:val="00796461"/>
    <w:rsid w:val="00797696"/>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7F651D"/>
    <w:rsid w:val="008002E8"/>
    <w:rsid w:val="0080766E"/>
    <w:rsid w:val="008105BE"/>
    <w:rsid w:val="00811169"/>
    <w:rsid w:val="00815297"/>
    <w:rsid w:val="00817BA1"/>
    <w:rsid w:val="00821D46"/>
    <w:rsid w:val="00823022"/>
    <w:rsid w:val="0082634E"/>
    <w:rsid w:val="008313C4"/>
    <w:rsid w:val="00832B35"/>
    <w:rsid w:val="00835434"/>
    <w:rsid w:val="008358C0"/>
    <w:rsid w:val="00842838"/>
    <w:rsid w:val="00852724"/>
    <w:rsid w:val="00854BE6"/>
    <w:rsid w:val="00854EC1"/>
    <w:rsid w:val="0085797F"/>
    <w:rsid w:val="00861DC3"/>
    <w:rsid w:val="00862AFA"/>
    <w:rsid w:val="00867019"/>
    <w:rsid w:val="008735A9"/>
    <w:rsid w:val="00877D20"/>
    <w:rsid w:val="00881C48"/>
    <w:rsid w:val="00885590"/>
    <w:rsid w:val="00885B80"/>
    <w:rsid w:val="00885C30"/>
    <w:rsid w:val="00885E9B"/>
    <w:rsid w:val="00886C9D"/>
    <w:rsid w:val="00893C96"/>
    <w:rsid w:val="0089500A"/>
    <w:rsid w:val="00897C94"/>
    <w:rsid w:val="008A50C0"/>
    <w:rsid w:val="008A51A3"/>
    <w:rsid w:val="008A7C12"/>
    <w:rsid w:val="008B03CE"/>
    <w:rsid w:val="008B529E"/>
    <w:rsid w:val="008C17FB"/>
    <w:rsid w:val="008D1B00"/>
    <w:rsid w:val="008D57B8"/>
    <w:rsid w:val="008E0345"/>
    <w:rsid w:val="008E03FC"/>
    <w:rsid w:val="008E510B"/>
    <w:rsid w:val="00902B13"/>
    <w:rsid w:val="00911941"/>
    <w:rsid w:val="009138A0"/>
    <w:rsid w:val="00925F0F"/>
    <w:rsid w:val="00930C91"/>
    <w:rsid w:val="00932F6B"/>
    <w:rsid w:val="009436FF"/>
    <w:rsid w:val="009468BC"/>
    <w:rsid w:val="00956722"/>
    <w:rsid w:val="009616DF"/>
    <w:rsid w:val="00964B22"/>
    <w:rsid w:val="0096542F"/>
    <w:rsid w:val="00966B57"/>
    <w:rsid w:val="00967FA7"/>
    <w:rsid w:val="00971645"/>
    <w:rsid w:val="00977919"/>
    <w:rsid w:val="00983000"/>
    <w:rsid w:val="00984D9B"/>
    <w:rsid w:val="009863A2"/>
    <w:rsid w:val="009870FA"/>
    <w:rsid w:val="009921C3"/>
    <w:rsid w:val="0099551D"/>
    <w:rsid w:val="009A5897"/>
    <w:rsid w:val="009A5F24"/>
    <w:rsid w:val="009B0B3E"/>
    <w:rsid w:val="009B1913"/>
    <w:rsid w:val="009B6657"/>
    <w:rsid w:val="009B7C35"/>
    <w:rsid w:val="009C21F1"/>
    <w:rsid w:val="009D0EB5"/>
    <w:rsid w:val="009D14F9"/>
    <w:rsid w:val="009D2B74"/>
    <w:rsid w:val="009D63FF"/>
    <w:rsid w:val="009E175D"/>
    <w:rsid w:val="009E2315"/>
    <w:rsid w:val="009E3CC2"/>
    <w:rsid w:val="009F06BD"/>
    <w:rsid w:val="009F2A4D"/>
    <w:rsid w:val="009F3192"/>
    <w:rsid w:val="009F3302"/>
    <w:rsid w:val="00A00828"/>
    <w:rsid w:val="00A03290"/>
    <w:rsid w:val="00A07490"/>
    <w:rsid w:val="00A10655"/>
    <w:rsid w:val="00A1197C"/>
    <w:rsid w:val="00A12B64"/>
    <w:rsid w:val="00A22C38"/>
    <w:rsid w:val="00A25193"/>
    <w:rsid w:val="00A26E80"/>
    <w:rsid w:val="00A31AE8"/>
    <w:rsid w:val="00A32EFF"/>
    <w:rsid w:val="00A3739D"/>
    <w:rsid w:val="00A37DDA"/>
    <w:rsid w:val="00A37ED8"/>
    <w:rsid w:val="00A50829"/>
    <w:rsid w:val="00A83E2B"/>
    <w:rsid w:val="00A925EC"/>
    <w:rsid w:val="00A929AA"/>
    <w:rsid w:val="00A92B6B"/>
    <w:rsid w:val="00A955A9"/>
    <w:rsid w:val="00AA4C49"/>
    <w:rsid w:val="00AA541E"/>
    <w:rsid w:val="00AD0DA4"/>
    <w:rsid w:val="00AD134E"/>
    <w:rsid w:val="00AD1B26"/>
    <w:rsid w:val="00AD23F7"/>
    <w:rsid w:val="00AD4169"/>
    <w:rsid w:val="00AD7557"/>
    <w:rsid w:val="00AE25C6"/>
    <w:rsid w:val="00AE306C"/>
    <w:rsid w:val="00AF28C1"/>
    <w:rsid w:val="00AF3C08"/>
    <w:rsid w:val="00B02EF1"/>
    <w:rsid w:val="00B070B3"/>
    <w:rsid w:val="00B07C97"/>
    <w:rsid w:val="00B07EA1"/>
    <w:rsid w:val="00B11C67"/>
    <w:rsid w:val="00B15754"/>
    <w:rsid w:val="00B15A27"/>
    <w:rsid w:val="00B2046E"/>
    <w:rsid w:val="00B20E8B"/>
    <w:rsid w:val="00B257E1"/>
    <w:rsid w:val="00B2599A"/>
    <w:rsid w:val="00B27AC4"/>
    <w:rsid w:val="00B343CC"/>
    <w:rsid w:val="00B43C75"/>
    <w:rsid w:val="00B5084A"/>
    <w:rsid w:val="00B606A1"/>
    <w:rsid w:val="00B614F7"/>
    <w:rsid w:val="00B61B26"/>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0F38"/>
    <w:rsid w:val="00BD7FE1"/>
    <w:rsid w:val="00BE37CA"/>
    <w:rsid w:val="00BE4B2A"/>
    <w:rsid w:val="00BE6144"/>
    <w:rsid w:val="00BE635A"/>
    <w:rsid w:val="00BF17E9"/>
    <w:rsid w:val="00BF2ABB"/>
    <w:rsid w:val="00BF5099"/>
    <w:rsid w:val="00C10F10"/>
    <w:rsid w:val="00C15D4D"/>
    <w:rsid w:val="00C175DC"/>
    <w:rsid w:val="00C30171"/>
    <w:rsid w:val="00C309D8"/>
    <w:rsid w:val="00C33998"/>
    <w:rsid w:val="00C43519"/>
    <w:rsid w:val="00C51537"/>
    <w:rsid w:val="00C52BC3"/>
    <w:rsid w:val="00C5584B"/>
    <w:rsid w:val="00C61AFA"/>
    <w:rsid w:val="00C61D64"/>
    <w:rsid w:val="00C62099"/>
    <w:rsid w:val="00C64EA3"/>
    <w:rsid w:val="00C72867"/>
    <w:rsid w:val="00C75E81"/>
    <w:rsid w:val="00C75F52"/>
    <w:rsid w:val="00C86609"/>
    <w:rsid w:val="00C92B4C"/>
    <w:rsid w:val="00C954F6"/>
    <w:rsid w:val="00C95D30"/>
    <w:rsid w:val="00CA6BC5"/>
    <w:rsid w:val="00CB3E57"/>
    <w:rsid w:val="00CC1CCA"/>
    <w:rsid w:val="00CC61CD"/>
    <w:rsid w:val="00CD5011"/>
    <w:rsid w:val="00CE640F"/>
    <w:rsid w:val="00CE76BC"/>
    <w:rsid w:val="00CF540E"/>
    <w:rsid w:val="00D02F07"/>
    <w:rsid w:val="00D14003"/>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C1EF7"/>
    <w:rsid w:val="00DC1F0F"/>
    <w:rsid w:val="00DC3117"/>
    <w:rsid w:val="00DC5DD9"/>
    <w:rsid w:val="00DC6D2D"/>
    <w:rsid w:val="00DD64C2"/>
    <w:rsid w:val="00DE33B5"/>
    <w:rsid w:val="00DE5E18"/>
    <w:rsid w:val="00DE6E01"/>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420AD"/>
    <w:rsid w:val="00E44C89"/>
    <w:rsid w:val="00E45536"/>
    <w:rsid w:val="00E61BA2"/>
    <w:rsid w:val="00E63586"/>
    <w:rsid w:val="00E63864"/>
    <w:rsid w:val="00E6403F"/>
    <w:rsid w:val="00E64725"/>
    <w:rsid w:val="00E770C4"/>
    <w:rsid w:val="00E77ACA"/>
    <w:rsid w:val="00E84C5A"/>
    <w:rsid w:val="00E861DB"/>
    <w:rsid w:val="00E90FA2"/>
    <w:rsid w:val="00E93406"/>
    <w:rsid w:val="00E956C5"/>
    <w:rsid w:val="00E95C39"/>
    <w:rsid w:val="00EA2C39"/>
    <w:rsid w:val="00EB0A3C"/>
    <w:rsid w:val="00EB0A96"/>
    <w:rsid w:val="00EB3D43"/>
    <w:rsid w:val="00EB77F9"/>
    <w:rsid w:val="00EC5769"/>
    <w:rsid w:val="00EC7D00"/>
    <w:rsid w:val="00ED0304"/>
    <w:rsid w:val="00ED087C"/>
    <w:rsid w:val="00EE38FA"/>
    <w:rsid w:val="00EE3E2C"/>
    <w:rsid w:val="00EE466C"/>
    <w:rsid w:val="00EE5D23"/>
    <w:rsid w:val="00EE750D"/>
    <w:rsid w:val="00EF3B81"/>
    <w:rsid w:val="00EF3CA4"/>
    <w:rsid w:val="00EF5E1F"/>
    <w:rsid w:val="00EF7859"/>
    <w:rsid w:val="00F014DA"/>
    <w:rsid w:val="00F02591"/>
    <w:rsid w:val="00F13212"/>
    <w:rsid w:val="00F14273"/>
    <w:rsid w:val="00F15D8F"/>
    <w:rsid w:val="00F479D5"/>
    <w:rsid w:val="00F5696E"/>
    <w:rsid w:val="00F6073E"/>
    <w:rsid w:val="00F60EFF"/>
    <w:rsid w:val="00F67D2D"/>
    <w:rsid w:val="00F70155"/>
    <w:rsid w:val="00F860CC"/>
    <w:rsid w:val="00F90858"/>
    <w:rsid w:val="00F94398"/>
    <w:rsid w:val="00FA228B"/>
    <w:rsid w:val="00FA4629"/>
    <w:rsid w:val="00FA64B4"/>
    <w:rsid w:val="00FA6B6D"/>
    <w:rsid w:val="00FB0A2D"/>
    <w:rsid w:val="00FB2B56"/>
    <w:rsid w:val="00FB4E3A"/>
    <w:rsid w:val="00FC12BF"/>
    <w:rsid w:val="00FC16A5"/>
    <w:rsid w:val="00FC1A7C"/>
    <w:rsid w:val="00FC2C60"/>
    <w:rsid w:val="00FC49DE"/>
    <w:rsid w:val="00FC64AB"/>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843FA"/>
  <w15:docId w15:val="{22A0569B-3CDC-4FA3-98C5-1A592A94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9"/>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uiPriority w:val="10"/>
    <w:qFormat/>
    <w:rsid w:val="005D3B39"/>
    <w:rPr>
      <w:rFonts w:ascii="Lato Semibold" w:eastAsia="Times New Roman" w:hAnsi="Lato Semibold"/>
      <w:bCs/>
      <w:color w:val="1F1F5F"/>
      <w:kern w:val="32"/>
      <w:sz w:val="28"/>
      <w:szCs w:val="28"/>
    </w:rPr>
  </w:style>
  <w:style w:type="character" w:customStyle="1" w:styleId="TitleChar">
    <w:name w:val="Title Char"/>
    <w:basedOn w:val="DefaultParagraphFont"/>
    <w:link w:val="Title"/>
    <w:uiPriority w:val="10"/>
    <w:rsid w:val="005D3B39"/>
    <w:rPr>
      <w:rFonts w:ascii="Lato Semibold" w:eastAsia="Times New Roman" w:hAnsi="Lato Semibold"/>
      <w:bCs/>
      <w:color w:val="1F1F5F"/>
      <w:kern w:val="32"/>
      <w:sz w:val="28"/>
      <w:szCs w:val="28"/>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rsid w:val="00FC16A5"/>
    <w:pPr>
      <w:tabs>
        <w:tab w:val="right" w:pos="10318"/>
      </w:tabs>
      <w:spacing w:after="240"/>
      <w:jc w:val="right"/>
    </w:pPr>
  </w:style>
  <w:style w:type="character" w:customStyle="1" w:styleId="HeaderChar">
    <w:name w:val="Header Char"/>
    <w:aliases w:val="Page header Char"/>
    <w:basedOn w:val="DefaultParagraphFont"/>
    <w:link w:val="Header"/>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qFormat/>
    <w:rsid w:val="00414CB3"/>
    <w:pPr>
      <w:spacing w:after="120"/>
    </w:pPr>
  </w:style>
  <w:style w:type="character" w:customStyle="1" w:styleId="BodyTextChar">
    <w:name w:val="Body Text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customStyle="1" w:styleId="Style1Linespacingsingle">
    <w:name w:val="Style 1 + Line spacing:  single"/>
    <w:basedOn w:val="Normal"/>
    <w:rsid w:val="00653F07"/>
    <w:pPr>
      <w:spacing w:after="0"/>
      <w:ind w:left="-850"/>
    </w:pPr>
    <w:rPr>
      <w:rFonts w:ascii="Arial" w:eastAsia="Times New Roman" w:hAnsi="Arial"/>
      <w:szCs w:val="20"/>
      <w:lang w:eastAsia="en-AU"/>
    </w:rPr>
  </w:style>
  <w:style w:type="paragraph" w:customStyle="1" w:styleId="StyleStyle150ptRight">
    <w:name w:val="Style Style1 + 50 pt Right"/>
    <w:basedOn w:val="BodyText"/>
    <w:rsid w:val="00653F07"/>
    <w:pPr>
      <w:spacing w:after="0"/>
      <w:ind w:left="-850"/>
      <w:jc w:val="right"/>
    </w:pPr>
    <w:rPr>
      <w:rFonts w:ascii="Arial" w:eastAsia="Times New Roman" w:hAnsi="Arial" w:cs="Arial"/>
      <w:sz w:val="100"/>
      <w:szCs w:val="20"/>
      <w:lang w:eastAsia="en-AU"/>
    </w:rPr>
  </w:style>
  <w:style w:type="paragraph" w:customStyle="1" w:styleId="BodyText16">
    <w:name w:val="Body Text 16"/>
    <w:basedOn w:val="Normal"/>
    <w:rsid w:val="00653F07"/>
    <w:pPr>
      <w:spacing w:before="120" w:after="120" w:line="300" w:lineRule="auto"/>
      <w:ind w:left="-850"/>
      <w:jc w:val="center"/>
    </w:pPr>
    <w:rPr>
      <w:rFonts w:ascii="Arial" w:eastAsia="Times New Roman" w:hAnsi="Arial"/>
      <w:b/>
      <w:sz w:val="32"/>
      <w:szCs w:val="20"/>
      <w:lang w:eastAsia="en-AU"/>
    </w:rPr>
  </w:style>
  <w:style w:type="paragraph" w:customStyle="1" w:styleId="Style2">
    <w:name w:val="Style2"/>
    <w:basedOn w:val="BodyText"/>
    <w:qFormat/>
    <w:rsid w:val="00653F07"/>
    <w:pPr>
      <w:spacing w:after="0"/>
      <w:ind w:left="-850"/>
    </w:pPr>
    <w:rPr>
      <w:rFonts w:ascii="Arial" w:eastAsia="Times New Roman" w:hAnsi="Arial" w:cs="Arial"/>
      <w:sz w:val="30"/>
      <w:szCs w:val="20"/>
      <w:lang w:eastAsia="en-AU"/>
    </w:rPr>
  </w:style>
  <w:style w:type="paragraph" w:customStyle="1" w:styleId="StyleBodyTextBoldCentered">
    <w:name w:val="Style Body Text + Bold Centered"/>
    <w:basedOn w:val="BodyText"/>
    <w:rsid w:val="00653F07"/>
    <w:pPr>
      <w:spacing w:before="120" w:after="0"/>
      <w:ind w:left="-850"/>
      <w:jc w:val="center"/>
    </w:pPr>
    <w:rPr>
      <w:rFonts w:ascii="Arial" w:eastAsia="Times New Roman" w:hAnsi="Arial" w:cs="Arial"/>
      <w:b/>
      <w:bCs/>
      <w:szCs w:val="20"/>
      <w:lang w:eastAsia="en-AU"/>
    </w:rPr>
  </w:style>
  <w:style w:type="paragraph" w:customStyle="1" w:styleId="TableText-1">
    <w:name w:val="TableText-1"/>
    <w:basedOn w:val="Normal"/>
    <w:rsid w:val="00653F07"/>
    <w:pPr>
      <w:spacing w:after="0"/>
    </w:pPr>
    <w:rPr>
      <w:rFonts w:ascii="Arial" w:eastAsia="Times New Roman" w:hAnsi="Arial"/>
      <w:b/>
      <w:bCs/>
      <w:szCs w:val="20"/>
      <w:lang w:eastAsia="en-AU"/>
    </w:rPr>
  </w:style>
  <w:style w:type="paragraph" w:customStyle="1" w:styleId="Style4">
    <w:name w:val="Style4"/>
    <w:basedOn w:val="BodyText"/>
    <w:qFormat/>
    <w:rsid w:val="00653F07"/>
    <w:pPr>
      <w:spacing w:after="0"/>
      <w:ind w:left="851" w:firstLine="850"/>
    </w:pPr>
    <w:rPr>
      <w:rFonts w:ascii="Arial" w:eastAsia="Times New Roman" w:hAnsi="Arial" w:cs="Arial"/>
      <w:b/>
      <w:sz w:val="32"/>
      <w:szCs w:val="32"/>
      <w:lang w:eastAsia="en-AU"/>
    </w:rPr>
  </w:style>
  <w:style w:type="paragraph" w:customStyle="1" w:styleId="BoldCapital">
    <w:name w:val="Bold Capital"/>
    <w:basedOn w:val="Normal"/>
    <w:autoRedefine/>
    <w:rsid w:val="00653F07"/>
    <w:pPr>
      <w:spacing w:after="0"/>
    </w:pPr>
    <w:rPr>
      <w:rFonts w:ascii="Arial" w:eastAsia="Times New Roman" w:hAnsi="Arial"/>
      <w:caps/>
      <w:sz w:val="20"/>
      <w:szCs w:val="20"/>
      <w:lang w:eastAsia="en-AU"/>
    </w:rPr>
  </w:style>
  <w:style w:type="character" w:customStyle="1" w:styleId="masterspecversion">
    <w:name w:val="master spec version"/>
    <w:rsid w:val="00653F07"/>
    <w:rPr>
      <w:rFonts w:ascii="Arial" w:hAnsi="Arial"/>
      <w:smallCaps/>
      <w:vanish/>
      <w:color w:val="0000FF"/>
      <w:sz w:val="18"/>
    </w:rPr>
  </w:style>
  <w:style w:type="paragraph" w:styleId="TOC5">
    <w:name w:val="toc 5"/>
    <w:basedOn w:val="Normal"/>
    <w:next w:val="Normal"/>
    <w:autoRedefine/>
    <w:uiPriority w:val="39"/>
    <w:unhideWhenUsed/>
    <w:rsid w:val="00653F07"/>
    <w:pPr>
      <w:spacing w:after="0" w:line="259" w:lineRule="auto"/>
      <w:ind w:left="880"/>
    </w:pPr>
    <w:rPr>
      <w:rFonts w:asciiTheme="minorHAnsi" w:eastAsiaTheme="minorHAnsi" w:hAnsiTheme="minorHAnsi" w:cstheme="minorBidi"/>
      <w:sz w:val="20"/>
      <w:szCs w:val="20"/>
    </w:rPr>
  </w:style>
  <w:style w:type="paragraph" w:styleId="TOC6">
    <w:name w:val="toc 6"/>
    <w:basedOn w:val="Normal"/>
    <w:next w:val="Normal"/>
    <w:autoRedefine/>
    <w:uiPriority w:val="39"/>
    <w:unhideWhenUsed/>
    <w:rsid w:val="00653F07"/>
    <w:pPr>
      <w:spacing w:after="0" w:line="259" w:lineRule="auto"/>
      <w:ind w:left="1100"/>
    </w:pPr>
    <w:rPr>
      <w:rFonts w:asciiTheme="minorHAnsi" w:eastAsiaTheme="minorHAnsi" w:hAnsiTheme="minorHAnsi" w:cstheme="minorBidi"/>
      <w:sz w:val="20"/>
      <w:szCs w:val="20"/>
    </w:rPr>
  </w:style>
  <w:style w:type="paragraph" w:styleId="TOC7">
    <w:name w:val="toc 7"/>
    <w:basedOn w:val="Normal"/>
    <w:next w:val="Normal"/>
    <w:autoRedefine/>
    <w:uiPriority w:val="39"/>
    <w:unhideWhenUsed/>
    <w:rsid w:val="00653F07"/>
    <w:pPr>
      <w:spacing w:after="0" w:line="259" w:lineRule="auto"/>
      <w:ind w:left="1320"/>
    </w:pPr>
    <w:rPr>
      <w:rFonts w:asciiTheme="minorHAnsi" w:eastAsiaTheme="minorHAnsi" w:hAnsiTheme="minorHAnsi" w:cstheme="minorBidi"/>
      <w:sz w:val="20"/>
      <w:szCs w:val="20"/>
    </w:rPr>
  </w:style>
  <w:style w:type="paragraph" w:styleId="TOC8">
    <w:name w:val="toc 8"/>
    <w:basedOn w:val="Normal"/>
    <w:next w:val="Normal"/>
    <w:autoRedefine/>
    <w:uiPriority w:val="39"/>
    <w:unhideWhenUsed/>
    <w:rsid w:val="00653F07"/>
    <w:pPr>
      <w:spacing w:after="0" w:line="259" w:lineRule="auto"/>
      <w:ind w:left="1540"/>
    </w:pPr>
    <w:rPr>
      <w:rFonts w:asciiTheme="minorHAnsi" w:eastAsiaTheme="minorHAnsi" w:hAnsiTheme="minorHAnsi" w:cstheme="minorBidi"/>
      <w:sz w:val="20"/>
      <w:szCs w:val="20"/>
    </w:rPr>
  </w:style>
  <w:style w:type="paragraph" w:styleId="TOC9">
    <w:name w:val="toc 9"/>
    <w:basedOn w:val="Normal"/>
    <w:next w:val="Normal"/>
    <w:autoRedefine/>
    <w:uiPriority w:val="39"/>
    <w:unhideWhenUsed/>
    <w:rsid w:val="00653F07"/>
    <w:pPr>
      <w:spacing w:after="0" w:line="259" w:lineRule="auto"/>
      <w:ind w:left="1760"/>
    </w:pPr>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dipl.nt.gov.au/industry/technical-standards-guidelines-and-specifications/technical-specifications/buildings"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Specification.Services@n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560FDA6E964204ADFD5FA87BCB8ED2"/>
        <w:category>
          <w:name w:val="General"/>
          <w:gallery w:val="placeholder"/>
        </w:category>
        <w:types>
          <w:type w:val="bbPlcHdr"/>
        </w:types>
        <w:behaviors>
          <w:behavior w:val="content"/>
        </w:behaviors>
        <w:guid w:val="{96091610-3EBA-4909-8ACC-F62C30E535FB}"/>
      </w:docPartPr>
      <w:docPartBody>
        <w:p w:rsidR="003701BB" w:rsidRDefault="008371CA">
          <w:pPr>
            <w:pStyle w:val="91560FDA6E964204ADFD5FA87BCB8ED2"/>
          </w:pPr>
          <w:r>
            <w:t>&lt;Document title&gt;</w:t>
          </w:r>
        </w:p>
      </w:docPartBody>
    </w:docPart>
    <w:docPart>
      <w:docPartPr>
        <w:name w:val="F24F8578BFF7482FB5E0048C0C1C5C3C"/>
        <w:category>
          <w:name w:val="General"/>
          <w:gallery w:val="placeholder"/>
        </w:category>
        <w:types>
          <w:type w:val="bbPlcHdr"/>
        </w:types>
        <w:behaviors>
          <w:behavior w:val="content"/>
        </w:behaviors>
        <w:guid w:val="{9056412C-1730-49E5-A465-2175318C2E10}"/>
      </w:docPartPr>
      <w:docPartBody>
        <w:p w:rsidR="003701BB" w:rsidRDefault="008371CA">
          <w:pPr>
            <w:pStyle w:val="F24F8578BFF7482FB5E0048C0C1C5C3C"/>
          </w:pPr>
          <w:r w:rsidRPr="004E7885">
            <w:rPr>
              <w:rStyle w:val="PlaceholderText"/>
            </w:rPr>
            <w:t>&lt;Document title&gt;</w:t>
          </w:r>
        </w:p>
      </w:docPartBody>
    </w:docPart>
    <w:docPart>
      <w:docPartPr>
        <w:name w:val="05CF15A4CC4248B881F4835043589DD4"/>
        <w:category>
          <w:name w:val="General"/>
          <w:gallery w:val="placeholder"/>
        </w:category>
        <w:types>
          <w:type w:val="bbPlcHdr"/>
        </w:types>
        <w:behaviors>
          <w:behavior w:val="content"/>
        </w:behaviors>
        <w:guid w:val="{0ACCC6A4-620C-46F6-AC83-B5902BBD1E54}"/>
      </w:docPartPr>
      <w:docPartBody>
        <w:p w:rsidR="003701BB" w:rsidRDefault="008371CA">
          <w:pPr>
            <w:pStyle w:val="05CF15A4CC4248B881F4835043589DD4"/>
          </w:pPr>
          <w:r w:rsidRPr="004E7885">
            <w:rPr>
              <w:rStyle w:val="PlaceholderText"/>
            </w:rPr>
            <w:t>&lt;Document 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CA"/>
    <w:rsid w:val="003701BB"/>
    <w:rsid w:val="008371CA"/>
    <w:rsid w:val="008D7762"/>
    <w:rsid w:val="00EB4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560FDA6E964204ADFD5FA87BCB8ED2">
    <w:name w:val="91560FDA6E964204ADFD5FA87BCB8ED2"/>
  </w:style>
  <w:style w:type="character" w:styleId="PlaceholderText">
    <w:name w:val="Placeholder Text"/>
    <w:basedOn w:val="DefaultParagraphFont"/>
    <w:uiPriority w:val="99"/>
    <w:semiHidden/>
    <w:rPr>
      <w:color w:val="808080"/>
    </w:rPr>
  </w:style>
  <w:style w:type="paragraph" w:customStyle="1" w:styleId="F24F8578BFF7482FB5E0048C0C1C5C3C">
    <w:name w:val="F24F8578BFF7482FB5E0048C0C1C5C3C"/>
  </w:style>
  <w:style w:type="paragraph" w:customStyle="1" w:styleId="05CF15A4CC4248B881F4835043589DD4">
    <w:name w:val="05CF15A4CC4248B881F4835043589DD4"/>
  </w:style>
  <w:style w:type="paragraph" w:customStyle="1" w:styleId="B7630E5A627D49A7A796095F683DD0F6">
    <w:name w:val="B7630E5A627D49A7A796095F683DD0F6"/>
  </w:style>
  <w:style w:type="paragraph" w:customStyle="1" w:styleId="542CFA6C268E4E208466F5546CA35EA1">
    <w:name w:val="542CFA6C268E4E208466F5546CA35EA1"/>
  </w:style>
  <w:style w:type="paragraph" w:customStyle="1" w:styleId="FE4A6F73C540440CAC9FC7FB9E59CC8E">
    <w:name w:val="FE4A6F73C540440CAC9FC7FB9E59C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2020-12-03T00:00:00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43C7CB-E302-4661-920C-5F1E92F38405}">
  <ds:schemaRefs>
    <ds:schemaRef ds:uri="http://www.w3.org/2001/XMLSchema"/>
  </ds:schemaRefs>
</ds:datastoreItem>
</file>

<file path=customXml/itemProps3.xml><?xml version="1.0" encoding="utf-8"?>
<ds:datastoreItem xmlns:ds="http://schemas.openxmlformats.org/officeDocument/2006/customXml" ds:itemID="{DA038E73-5D0C-4644-B049-E14A527D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98</TotalTime>
  <Pages>84</Pages>
  <Words>11034</Words>
  <Characters>62900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Project checklists 
Standard Specification for Small Building Works v.20.0</vt:lpstr>
    </vt:vector>
  </TitlesOfParts>
  <Company>Infrastructure, Planning and Logistics</Company>
  <LinksUpToDate>false</LinksUpToDate>
  <CharactersWithSpaces>73787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checklists 
Standard Specification for Small Building Works v.20.0</dc:title>
  <dc:creator>Robert Haakmeester</dc:creator>
  <cp:lastModifiedBy>Robert Haakmeester</cp:lastModifiedBy>
  <cp:revision>6</cp:revision>
  <cp:lastPrinted>2020-12-03T04:51:00Z</cp:lastPrinted>
  <dcterms:created xsi:type="dcterms:W3CDTF">2020-12-03T02:56:00Z</dcterms:created>
  <dcterms:modified xsi:type="dcterms:W3CDTF">2020-12-03T04:51:00Z</dcterms:modified>
</cp:coreProperties>
</file>