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Arial" w:hAnsi="Arial" w:cs="Arial"/>
          <w:b/>
          <w:sz w:val="72"/>
          <w:szCs w:val="72"/>
        </w:rPr>
        <w:alias w:val="Title"/>
        <w:tag w:val="Title"/>
        <w:id w:val="-509987125"/>
        <w:lock w:val="sdtLocked"/>
        <w:placeholder>
          <w:docPart w:val="86C6001516284D169C81ECA2C1B4CF24"/>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00886C9D" w:rsidRPr="00CA1DE6" w:rsidRDefault="009D7B01" w:rsidP="00886C9D">
          <w:pPr>
            <w:pStyle w:val="Title"/>
            <w:rPr>
              <w:b/>
              <w:sz w:val="72"/>
              <w:szCs w:val="72"/>
            </w:rPr>
          </w:pPr>
          <w:r>
            <w:rPr>
              <w:rFonts w:ascii="Arial" w:hAnsi="Arial" w:cs="Arial"/>
              <w:b/>
              <w:sz w:val="72"/>
              <w:szCs w:val="72"/>
            </w:rPr>
            <w:t>Guide Notes for Completing Safety in Design Checklist</w:t>
          </w:r>
        </w:p>
      </w:sdtContent>
    </w:sdt>
    <w:p w:rsidR="00BD0F38" w:rsidRDefault="00BD0F38" w:rsidP="00E77ACA">
      <w:pPr>
        <w:pStyle w:val="Subtitle0"/>
      </w:pPr>
    </w:p>
    <w:p w:rsidR="00CA1DE6" w:rsidRDefault="00CA1DE6" w:rsidP="00E77ACA">
      <w:pPr>
        <w:pStyle w:val="Subtitle0"/>
      </w:pPr>
    </w:p>
    <w:p w:rsidR="00CA1DE6" w:rsidRDefault="00CA1DE6" w:rsidP="00E77ACA">
      <w:pPr>
        <w:pStyle w:val="Subtitle0"/>
      </w:pPr>
    </w:p>
    <w:p w:rsidR="00CA1DE6" w:rsidRPr="00E77ACA" w:rsidRDefault="00CA1DE6" w:rsidP="00CA1DE6">
      <w:pPr>
        <w:sectPr w:rsidR="00CA1DE6" w:rsidRPr="00E77ACA" w:rsidSect="00FA64B4">
          <w:headerReference w:type="default" r:id="rId9"/>
          <w:footerReference w:type="default" r:id="rId10"/>
          <w:headerReference w:type="first" r:id="rId11"/>
          <w:footerReference w:type="first" r:id="rId12"/>
          <w:pgSz w:w="11906" w:h="16838" w:code="9"/>
          <w:pgMar w:top="243" w:right="794" w:bottom="794" w:left="794" w:header="794" w:footer="794" w:gutter="0"/>
          <w:cols w:space="708"/>
          <w:titlePg/>
          <w:docGrid w:linePitch="360"/>
        </w:sectPr>
      </w:pPr>
      <w:r w:rsidRPr="00E66F18">
        <w:rPr>
          <w:sz w:val="24"/>
          <w:szCs w:val="24"/>
        </w:rPr>
        <w:t>Version 2.</w:t>
      </w:r>
      <w:r w:rsidR="00FA7D8B">
        <w:t>0 – 20 May 2020</w:t>
      </w:r>
    </w:p>
    <w:tbl>
      <w:tblPr>
        <w:tblStyle w:val="NTGtable1"/>
        <w:tblW w:w="10348" w:type="dxa"/>
        <w:tblLook w:val="0480" w:firstRow="0" w:lastRow="0" w:firstColumn="1" w:lastColumn="0" w:noHBand="0" w:noVBand="1"/>
      </w:tblPr>
      <w:tblGrid>
        <w:gridCol w:w="2410"/>
        <w:gridCol w:w="7938"/>
      </w:tblGrid>
      <w:tr w:rsidR="00832B35" w:rsidTr="009E231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1F1F5F" w:themeColor="text1"/>
              <w:left w:val="single" w:sz="4" w:space="0" w:color="1F1F5F" w:themeColor="text1"/>
              <w:bottom w:val="nil"/>
              <w:right w:val="single" w:sz="4" w:space="0" w:color="1F1F5F" w:themeColor="text1"/>
            </w:tcBorders>
            <w:shd w:val="clear" w:color="auto" w:fill="1F1F5F" w:themeFill="text1"/>
            <w:hideMark/>
          </w:tcPr>
          <w:p w:rsidR="00832B35" w:rsidRPr="00FB0A2D" w:rsidRDefault="00832B35" w:rsidP="00050358">
            <w:pPr>
              <w:rPr>
                <w:b/>
                <w:color w:val="FFFFFF" w:themeColor="background1"/>
              </w:rPr>
            </w:pPr>
            <w:r w:rsidRPr="00FB0A2D">
              <w:rPr>
                <w:b/>
                <w:color w:val="FFFFFF" w:themeColor="background1"/>
              </w:rPr>
              <w:lastRenderedPageBreak/>
              <w:t>Document title</w:t>
            </w:r>
          </w:p>
        </w:tc>
        <w:tc>
          <w:tcPr>
            <w:tcW w:w="7938" w:type="dxa"/>
            <w:tcBorders>
              <w:top w:val="single" w:sz="4" w:space="0" w:color="1F1F5F" w:themeColor="text1"/>
              <w:left w:val="single" w:sz="4" w:space="0" w:color="1F1F5F" w:themeColor="text1"/>
              <w:bottom w:val="nil"/>
              <w:right w:val="single" w:sz="4" w:space="0" w:color="1F1F5F" w:themeColor="text1"/>
            </w:tcBorders>
            <w:hideMark/>
          </w:tcPr>
          <w:p w:rsidR="00832B35" w:rsidRPr="00050358" w:rsidRDefault="00C7395E" w:rsidP="00050358">
            <w:pPr>
              <w:cnfStyle w:val="000000100000" w:firstRow="0" w:lastRow="0" w:firstColumn="0" w:lastColumn="0" w:oddVBand="0" w:evenVBand="0" w:oddHBand="1" w:evenHBand="0" w:firstRowFirstColumn="0" w:firstRowLastColumn="0" w:lastRowFirstColumn="0" w:lastRowLastColumn="0"/>
            </w:pPr>
            <w:sdt>
              <w:sdtPr>
                <w:alias w:val="Title"/>
                <w:tag w:val="Title"/>
                <w:id w:val="1887138691"/>
                <w:placeholder>
                  <w:docPart w:val="FC9846BA01DC4AF9992E014B040F7634"/>
                </w:placeholder>
                <w:dataBinding w:prefixMappings="xmlns:ns0='http://purl.org/dc/elements/1.1/' xmlns:ns1='http://schemas.openxmlformats.org/package/2006/metadata/core-properties' " w:xpath="/ns1:coreProperties[1]/ns0:title[1]" w:storeItemID="{6C3C8BC8-F283-45AE-878A-BAB7291924A1}"/>
                <w15:color w:val="000000"/>
                <w:text w:multiLine="1"/>
              </w:sdtPr>
              <w:sdtEndPr/>
              <w:sdtContent>
                <w:r w:rsidR="009D7B01">
                  <w:t>Guide Notes for Completing Safety in Design Checklist</w:t>
                </w:r>
              </w:sdtContent>
            </w:sdt>
          </w:p>
        </w:tc>
      </w:tr>
      <w:tr w:rsidR="00832B35" w:rsidTr="009E231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rsidR="00832B35" w:rsidRPr="00FB0A2D" w:rsidRDefault="00832B35" w:rsidP="00050358">
            <w:pPr>
              <w:rPr>
                <w:b/>
                <w:color w:val="FFFFFF" w:themeColor="background1"/>
              </w:rPr>
            </w:pPr>
            <w:r w:rsidRPr="00FB0A2D">
              <w:rPr>
                <w:b/>
                <w:color w:val="FFFFFF" w:themeColor="background1"/>
              </w:rPr>
              <w:t>Contact details</w:t>
            </w:r>
          </w:p>
        </w:tc>
        <w:tc>
          <w:tcPr>
            <w:tcW w:w="7938" w:type="dxa"/>
            <w:tcBorders>
              <w:top w:val="nil"/>
              <w:left w:val="single" w:sz="4" w:space="0" w:color="1F1F5F" w:themeColor="text1"/>
              <w:bottom w:val="nil"/>
              <w:right w:val="single" w:sz="4" w:space="0" w:color="1F1F5F" w:themeColor="text1"/>
            </w:tcBorders>
            <w:hideMark/>
          </w:tcPr>
          <w:p w:rsidR="00832B35" w:rsidRPr="00050358" w:rsidRDefault="00CA1DE6" w:rsidP="00050358">
            <w:pPr>
              <w:cnfStyle w:val="000000010000" w:firstRow="0" w:lastRow="0" w:firstColumn="0" w:lastColumn="0" w:oddVBand="0" w:evenVBand="0" w:oddHBand="0" w:evenHBand="1" w:firstRowFirstColumn="0" w:firstRowLastColumn="0" w:lastRowFirstColumn="0" w:lastRowLastColumn="0"/>
            </w:pPr>
            <w:r>
              <w:t>Department of Infrastructure, Planning and Logistics, Transport and Civil Services Division</w:t>
            </w:r>
          </w:p>
        </w:tc>
      </w:tr>
      <w:tr w:rsidR="00832B35" w:rsidTr="009E231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rsidR="00832B35" w:rsidRPr="00FB0A2D" w:rsidRDefault="00832B35" w:rsidP="00050358">
            <w:pPr>
              <w:rPr>
                <w:b/>
                <w:color w:val="FFFFFF" w:themeColor="background1"/>
              </w:rPr>
            </w:pPr>
            <w:r w:rsidRPr="00FB0A2D">
              <w:rPr>
                <w:b/>
                <w:color w:val="FFFFFF" w:themeColor="background1"/>
              </w:rPr>
              <w:t>Document review</w:t>
            </w:r>
          </w:p>
        </w:tc>
        <w:tc>
          <w:tcPr>
            <w:tcW w:w="7938" w:type="dxa"/>
            <w:tcBorders>
              <w:top w:val="nil"/>
              <w:left w:val="single" w:sz="4" w:space="0" w:color="1F1F5F" w:themeColor="text1"/>
              <w:bottom w:val="nil"/>
              <w:right w:val="single" w:sz="4" w:space="0" w:color="1F1F5F" w:themeColor="text1"/>
            </w:tcBorders>
            <w:hideMark/>
          </w:tcPr>
          <w:p w:rsidR="00832B35" w:rsidRPr="00050358" w:rsidRDefault="00CA1DE6" w:rsidP="00050358">
            <w:pPr>
              <w:cnfStyle w:val="000000100000" w:firstRow="0" w:lastRow="0" w:firstColumn="0" w:lastColumn="0" w:oddVBand="0" w:evenVBand="0" w:oddHBand="1" w:evenHBand="0" w:firstRowFirstColumn="0" w:firstRowLastColumn="0" w:lastRowFirstColumn="0" w:lastRowLastColumn="0"/>
            </w:pPr>
            <w:r>
              <w:t>As and when required</w:t>
            </w:r>
          </w:p>
        </w:tc>
      </w:tr>
      <w:tr w:rsidR="00832B35" w:rsidTr="009E231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single" w:sz="4" w:space="0" w:color="1F1F5F" w:themeColor="text1"/>
              <w:right w:val="single" w:sz="4" w:space="0" w:color="1F1F5F" w:themeColor="text1"/>
            </w:tcBorders>
            <w:shd w:val="clear" w:color="auto" w:fill="1F1F5F" w:themeFill="text1"/>
            <w:hideMark/>
          </w:tcPr>
          <w:p w:rsidR="00832B35" w:rsidRPr="00FB0A2D" w:rsidRDefault="00832B35" w:rsidP="00050358">
            <w:pPr>
              <w:rPr>
                <w:b/>
                <w:color w:val="FFFFFF" w:themeColor="background1"/>
              </w:rPr>
            </w:pPr>
            <w:r w:rsidRPr="00FB0A2D">
              <w:rPr>
                <w:b/>
                <w:color w:val="FFFFFF" w:themeColor="background1"/>
              </w:rPr>
              <w:t>TRM number</w:t>
            </w:r>
          </w:p>
        </w:tc>
        <w:tc>
          <w:tcPr>
            <w:tcW w:w="7938" w:type="dxa"/>
            <w:tcBorders>
              <w:top w:val="nil"/>
              <w:left w:val="single" w:sz="4" w:space="0" w:color="1F1F5F" w:themeColor="text1"/>
              <w:bottom w:val="single" w:sz="4" w:space="0" w:color="1F1F5F" w:themeColor="text1"/>
              <w:right w:val="single" w:sz="4" w:space="0" w:color="1F1F5F" w:themeColor="text1"/>
            </w:tcBorders>
            <w:hideMark/>
          </w:tcPr>
          <w:p w:rsidR="00832B35" w:rsidRPr="00050358" w:rsidRDefault="00CA1DE6" w:rsidP="00050358">
            <w:pPr>
              <w:cnfStyle w:val="000000010000" w:firstRow="0" w:lastRow="0" w:firstColumn="0" w:lastColumn="0" w:oddVBand="0" w:evenVBand="0" w:oddHBand="0" w:evenHBand="1" w:firstRowFirstColumn="0" w:firstRowLastColumn="0" w:lastRowFirstColumn="0" w:lastRowLastColumn="0"/>
            </w:pPr>
            <w:r>
              <w:t>2016/0608-0007~0004</w:t>
            </w:r>
          </w:p>
        </w:tc>
      </w:tr>
    </w:tbl>
    <w:p w:rsidR="00832B35" w:rsidRDefault="00832B35" w:rsidP="00702D61"/>
    <w:tbl>
      <w:tblPr>
        <w:tblStyle w:val="NTGtable1"/>
        <w:tblW w:w="10341" w:type="dxa"/>
        <w:tblLayout w:type="fixed"/>
        <w:tblLook w:val="0120" w:firstRow="1" w:lastRow="0" w:firstColumn="0" w:lastColumn="1" w:noHBand="0" w:noVBand="0"/>
      </w:tblPr>
      <w:tblGrid>
        <w:gridCol w:w="1128"/>
        <w:gridCol w:w="2268"/>
        <w:gridCol w:w="2551"/>
        <w:gridCol w:w="4394"/>
      </w:tblGrid>
      <w:tr w:rsidR="003223FE" w:rsidRPr="00050358" w:rsidTr="00AA4C49">
        <w:trPr>
          <w:cnfStyle w:val="100000000000" w:firstRow="1" w:lastRow="0" w:firstColumn="0" w:lastColumn="0" w:oddVBand="0" w:evenVBand="0" w:oddHBand="0"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Pr>
          <w:p w:rsidR="003223FE" w:rsidRPr="00050358" w:rsidRDefault="003223FE" w:rsidP="00050358">
            <w:r w:rsidRPr="00050358">
              <w:t>Version</w:t>
            </w:r>
          </w:p>
        </w:tc>
        <w:tc>
          <w:tcPr>
            <w:cnfStyle w:val="000001000000" w:firstRow="0" w:lastRow="0" w:firstColumn="0" w:lastColumn="0" w:oddVBand="0" w:evenVBand="1" w:oddHBand="0" w:evenHBand="0" w:firstRowFirstColumn="0" w:firstRowLastColumn="0" w:lastRowFirstColumn="0" w:lastRowLastColumn="0"/>
            <w:tcW w:w="2268" w:type="dxa"/>
          </w:tcPr>
          <w:p w:rsidR="003223FE" w:rsidRPr="00050358" w:rsidRDefault="003223FE" w:rsidP="00050358">
            <w:r w:rsidRPr="00050358">
              <w:t>Date</w:t>
            </w:r>
          </w:p>
        </w:tc>
        <w:tc>
          <w:tcPr>
            <w:cnfStyle w:val="000010000000" w:firstRow="0" w:lastRow="0" w:firstColumn="0" w:lastColumn="0" w:oddVBand="1" w:evenVBand="0" w:oddHBand="0" w:evenHBand="0" w:firstRowFirstColumn="0" w:firstRowLastColumn="0" w:lastRowFirstColumn="0" w:lastRowLastColumn="0"/>
            <w:tcW w:w="2551" w:type="dxa"/>
          </w:tcPr>
          <w:p w:rsidR="003223FE" w:rsidRPr="00050358" w:rsidRDefault="003223FE" w:rsidP="00050358">
            <w:r w:rsidRPr="00050358">
              <w:t>Author</w:t>
            </w:r>
          </w:p>
        </w:tc>
        <w:tc>
          <w:tcPr>
            <w:cnfStyle w:val="000100001000" w:firstRow="0" w:lastRow="0" w:firstColumn="0" w:lastColumn="1" w:oddVBand="0" w:evenVBand="0" w:oddHBand="0" w:evenHBand="0" w:firstRowFirstColumn="0" w:firstRowLastColumn="1" w:lastRowFirstColumn="0" w:lastRowLastColumn="0"/>
            <w:tcW w:w="4394" w:type="dxa"/>
          </w:tcPr>
          <w:p w:rsidR="003223FE" w:rsidRPr="00050358" w:rsidRDefault="003223FE" w:rsidP="00050358">
            <w:r w:rsidRPr="00050358">
              <w:t>Changes made</w:t>
            </w:r>
          </w:p>
        </w:tc>
      </w:tr>
      <w:tr w:rsidR="003223FE" w:rsidRPr="00050358"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Pr>
          <w:p w:rsidR="003223FE" w:rsidRPr="00050358" w:rsidRDefault="00CA1DE6" w:rsidP="00CA1DE6">
            <w:pPr>
              <w:jc w:val="center"/>
            </w:pPr>
            <w:r>
              <w:t>1.0</w:t>
            </w:r>
          </w:p>
        </w:tc>
        <w:tc>
          <w:tcPr>
            <w:cnfStyle w:val="000001000000" w:firstRow="0" w:lastRow="0" w:firstColumn="0" w:lastColumn="0" w:oddVBand="0" w:evenVBand="1" w:oddHBand="0" w:evenHBand="0" w:firstRowFirstColumn="0" w:firstRowLastColumn="0" w:lastRowFirstColumn="0" w:lastRowLastColumn="0"/>
            <w:tcW w:w="2268" w:type="dxa"/>
          </w:tcPr>
          <w:p w:rsidR="003223FE" w:rsidRPr="00050358" w:rsidRDefault="00CA1DE6" w:rsidP="00050358">
            <w:r>
              <w:t>N/A</w:t>
            </w:r>
          </w:p>
        </w:tc>
        <w:tc>
          <w:tcPr>
            <w:cnfStyle w:val="000010000000" w:firstRow="0" w:lastRow="0" w:firstColumn="0" w:lastColumn="0" w:oddVBand="1" w:evenVBand="0" w:oddHBand="0" w:evenHBand="0" w:firstRowFirstColumn="0" w:firstRowLastColumn="0" w:lastRowFirstColumn="0" w:lastRowLastColumn="0"/>
            <w:tcW w:w="2551" w:type="dxa"/>
          </w:tcPr>
          <w:p w:rsidR="003223FE" w:rsidRPr="00050358" w:rsidRDefault="00CA1DE6" w:rsidP="00050358">
            <w:r>
              <w:t>N/A</w:t>
            </w:r>
          </w:p>
        </w:tc>
        <w:tc>
          <w:tcPr>
            <w:cnfStyle w:val="000100000000" w:firstRow="0" w:lastRow="0" w:firstColumn="0" w:lastColumn="1" w:oddVBand="0" w:evenVBand="0" w:oddHBand="0" w:evenHBand="0" w:firstRowFirstColumn="0" w:firstRowLastColumn="0" w:lastRowFirstColumn="0" w:lastRowLastColumn="0"/>
            <w:tcW w:w="4394" w:type="dxa"/>
          </w:tcPr>
          <w:p w:rsidR="003223FE" w:rsidRPr="00050358" w:rsidRDefault="003223FE" w:rsidP="00CA1DE6">
            <w:r w:rsidRPr="00050358">
              <w:t xml:space="preserve">First </w:t>
            </w:r>
            <w:r w:rsidR="00CA1DE6">
              <w:t>V</w:t>
            </w:r>
            <w:r w:rsidRPr="00050358">
              <w:t>ersion</w:t>
            </w:r>
          </w:p>
        </w:tc>
      </w:tr>
      <w:tr w:rsidR="003223FE" w:rsidRPr="00050358"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Borders>
              <w:bottom w:val="nil"/>
            </w:tcBorders>
          </w:tcPr>
          <w:p w:rsidR="003223FE" w:rsidRPr="00050358" w:rsidRDefault="00CA1DE6" w:rsidP="00CA1DE6">
            <w:pPr>
              <w:jc w:val="center"/>
            </w:pPr>
            <w:r>
              <w:t>1.1</w:t>
            </w:r>
          </w:p>
        </w:tc>
        <w:tc>
          <w:tcPr>
            <w:cnfStyle w:val="000001000000" w:firstRow="0" w:lastRow="0" w:firstColumn="0" w:lastColumn="0" w:oddVBand="0" w:evenVBand="1" w:oddHBand="0" w:evenHBand="0" w:firstRowFirstColumn="0" w:firstRowLastColumn="0" w:lastRowFirstColumn="0" w:lastRowLastColumn="0"/>
            <w:tcW w:w="2268" w:type="dxa"/>
            <w:tcBorders>
              <w:bottom w:val="nil"/>
            </w:tcBorders>
          </w:tcPr>
          <w:p w:rsidR="003223FE" w:rsidRPr="00050358" w:rsidRDefault="00CA1DE6" w:rsidP="00050358">
            <w:r>
              <w:t>1 June 2018</w:t>
            </w:r>
          </w:p>
        </w:tc>
        <w:tc>
          <w:tcPr>
            <w:cnfStyle w:val="000010000000" w:firstRow="0" w:lastRow="0" w:firstColumn="0" w:lastColumn="0" w:oddVBand="1" w:evenVBand="0" w:oddHBand="0" w:evenHBand="0" w:firstRowFirstColumn="0" w:firstRowLastColumn="0" w:lastRowFirstColumn="0" w:lastRowLastColumn="0"/>
            <w:tcW w:w="2551" w:type="dxa"/>
            <w:tcBorders>
              <w:bottom w:val="nil"/>
            </w:tcBorders>
          </w:tcPr>
          <w:p w:rsidR="003223FE" w:rsidRPr="00050358" w:rsidRDefault="00CA1DE6" w:rsidP="00050358">
            <w:r>
              <w:t>Sam Hatzivalsamis</w:t>
            </w:r>
          </w:p>
        </w:tc>
        <w:tc>
          <w:tcPr>
            <w:cnfStyle w:val="000100000000" w:firstRow="0" w:lastRow="0" w:firstColumn="0" w:lastColumn="1" w:oddVBand="0" w:evenVBand="0" w:oddHBand="0" w:evenHBand="0" w:firstRowFirstColumn="0" w:firstRowLastColumn="0" w:lastRowFirstColumn="0" w:lastRowLastColumn="0"/>
            <w:tcW w:w="4394" w:type="dxa"/>
            <w:tcBorders>
              <w:bottom w:val="nil"/>
            </w:tcBorders>
          </w:tcPr>
          <w:p w:rsidR="003223FE" w:rsidRPr="00050358" w:rsidRDefault="00CA1DE6" w:rsidP="00050358">
            <w:r>
              <w:t>Re-formatted document</w:t>
            </w:r>
          </w:p>
        </w:tc>
      </w:tr>
      <w:tr w:rsidR="003223FE" w:rsidRPr="00050358"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Borders>
              <w:bottom w:val="single" w:sz="4" w:space="0" w:color="1F1F5F" w:themeColor="text1"/>
            </w:tcBorders>
          </w:tcPr>
          <w:p w:rsidR="003223FE" w:rsidRPr="00050358" w:rsidRDefault="00CA1DE6" w:rsidP="00CA1DE6">
            <w:pPr>
              <w:jc w:val="center"/>
            </w:pPr>
            <w:r>
              <w:t>2.0</w:t>
            </w:r>
          </w:p>
        </w:tc>
        <w:tc>
          <w:tcPr>
            <w:cnfStyle w:val="000001000000" w:firstRow="0" w:lastRow="0" w:firstColumn="0" w:lastColumn="0" w:oddVBand="0" w:evenVBand="1" w:oddHBand="0" w:evenHBand="0" w:firstRowFirstColumn="0" w:firstRowLastColumn="0" w:lastRowFirstColumn="0" w:lastRowLastColumn="0"/>
            <w:tcW w:w="2268" w:type="dxa"/>
            <w:tcBorders>
              <w:bottom w:val="single" w:sz="4" w:space="0" w:color="1F1F5F" w:themeColor="text1"/>
            </w:tcBorders>
          </w:tcPr>
          <w:p w:rsidR="003223FE" w:rsidRPr="00050358" w:rsidRDefault="00CA1DE6" w:rsidP="00050358">
            <w:r>
              <w:t>20 May 2020</w:t>
            </w:r>
          </w:p>
        </w:tc>
        <w:tc>
          <w:tcPr>
            <w:cnfStyle w:val="000010000000" w:firstRow="0" w:lastRow="0" w:firstColumn="0" w:lastColumn="0" w:oddVBand="1" w:evenVBand="0" w:oddHBand="0" w:evenHBand="0" w:firstRowFirstColumn="0" w:firstRowLastColumn="0" w:lastRowFirstColumn="0" w:lastRowLastColumn="0"/>
            <w:tcW w:w="2551" w:type="dxa"/>
            <w:tcBorders>
              <w:bottom w:val="single" w:sz="4" w:space="0" w:color="1F1F5F" w:themeColor="text1"/>
            </w:tcBorders>
          </w:tcPr>
          <w:p w:rsidR="003223FE" w:rsidRPr="00050358" w:rsidRDefault="00CA1DE6" w:rsidP="00050358">
            <w:r>
              <w:t>Sam Hatzivalsamis</w:t>
            </w:r>
          </w:p>
        </w:tc>
        <w:tc>
          <w:tcPr>
            <w:cnfStyle w:val="000100000000" w:firstRow="0" w:lastRow="0" w:firstColumn="0" w:lastColumn="1" w:oddVBand="0" w:evenVBand="0" w:oddHBand="0" w:evenHBand="0" w:firstRowFirstColumn="0" w:firstRowLastColumn="0" w:lastRowFirstColumn="0" w:lastRowLastColumn="0"/>
            <w:tcW w:w="4394" w:type="dxa"/>
            <w:tcBorders>
              <w:bottom w:val="single" w:sz="4" w:space="0" w:color="1F1F5F" w:themeColor="text1"/>
            </w:tcBorders>
          </w:tcPr>
          <w:p w:rsidR="003223FE" w:rsidRPr="00050358" w:rsidRDefault="00CA1DE6" w:rsidP="00050358">
            <w:r>
              <w:t>Minor text amendments and new format</w:t>
            </w:r>
          </w:p>
        </w:tc>
      </w:tr>
    </w:tbl>
    <w:p w:rsidR="003223FE" w:rsidRDefault="003223FE" w:rsidP="00702D61"/>
    <w:p w:rsidR="00255F32" w:rsidRDefault="00255F32">
      <w:r>
        <w:br w:type="page"/>
      </w:r>
    </w:p>
    <w:p w:rsidR="0098490F" w:rsidRDefault="0098490F">
      <w:pPr>
        <w:sectPr w:rsidR="0098490F" w:rsidSect="00255F32">
          <w:headerReference w:type="default" r:id="rId13"/>
          <w:footerReference w:type="default" r:id="rId14"/>
          <w:headerReference w:type="first" r:id="rId15"/>
          <w:footerReference w:type="first" r:id="rId16"/>
          <w:pgSz w:w="11906" w:h="16838" w:code="9"/>
          <w:pgMar w:top="794" w:right="794" w:bottom="794" w:left="794" w:header="794" w:footer="794" w:gutter="0"/>
          <w:cols w:space="708"/>
          <w:titlePg/>
          <w:docGrid w:linePitch="360"/>
        </w:sectPr>
      </w:pPr>
    </w:p>
    <w:p w:rsidR="00CA1DE6" w:rsidRPr="00503EBF" w:rsidRDefault="00CA1DE6" w:rsidP="0097091A">
      <w:pPr>
        <w:pStyle w:val="Heading1"/>
        <w:rPr>
          <w:rFonts w:asciiTheme="minorHAnsi" w:hAnsiTheme="minorHAnsi"/>
          <w:noProof/>
          <w:lang w:eastAsia="en-AU"/>
        </w:rPr>
      </w:pPr>
      <w:r w:rsidRPr="00503EBF">
        <w:rPr>
          <w:rFonts w:asciiTheme="minorHAnsi" w:hAnsiTheme="minorHAnsi"/>
          <w:noProof/>
          <w:lang w:eastAsia="en-AU"/>
        </w:rPr>
        <w:lastRenderedPageBreak/>
        <w:t>Preface</w:t>
      </w:r>
    </w:p>
    <w:p w:rsidR="00CA1DE6" w:rsidRPr="00503EBF" w:rsidRDefault="00CA1DE6" w:rsidP="00FA7D8B">
      <w:pPr>
        <w:pStyle w:val="Footer"/>
        <w:spacing w:before="60" w:after="60" w:line="300" w:lineRule="auto"/>
        <w:rPr>
          <w:rFonts w:asciiTheme="minorHAnsi" w:hAnsiTheme="minorHAnsi" w:cs="Arial"/>
        </w:rPr>
      </w:pPr>
      <w:r w:rsidRPr="00503EBF">
        <w:rPr>
          <w:rFonts w:asciiTheme="minorHAnsi" w:hAnsiTheme="minorHAnsi" w:cs="Arial"/>
          <w:b/>
        </w:rPr>
        <w:t>This checklist has been developed by applying the hierarchy of control – in order of priority</w:t>
      </w:r>
      <w:r w:rsidRPr="00503EBF">
        <w:rPr>
          <w:rFonts w:asciiTheme="minorHAnsi" w:hAnsiTheme="minorHAnsi" w:cs="Arial"/>
        </w:rPr>
        <w:t xml:space="preserve">: </w:t>
      </w:r>
    </w:p>
    <w:p w:rsidR="00CA1DE6" w:rsidRPr="00503EBF" w:rsidRDefault="00CA1DE6" w:rsidP="00FA7D8B">
      <w:pPr>
        <w:pStyle w:val="Footer"/>
        <w:numPr>
          <w:ilvl w:val="0"/>
          <w:numId w:val="42"/>
        </w:numPr>
        <w:spacing w:before="60" w:after="60" w:line="300" w:lineRule="auto"/>
        <w:ind w:left="567" w:hanging="567"/>
        <w:rPr>
          <w:rFonts w:asciiTheme="minorHAnsi" w:hAnsiTheme="minorHAnsi" w:cs="Arial"/>
        </w:rPr>
      </w:pPr>
      <w:r w:rsidRPr="00503EBF">
        <w:rPr>
          <w:rFonts w:asciiTheme="minorHAnsi" w:hAnsiTheme="minorHAnsi" w:cs="Arial"/>
          <w:b/>
        </w:rPr>
        <w:t xml:space="preserve">Eliminate </w:t>
      </w:r>
      <w:r w:rsidRPr="00503EBF">
        <w:rPr>
          <w:rFonts w:asciiTheme="minorHAnsi" w:hAnsiTheme="minorHAnsi" w:cs="Arial"/>
        </w:rPr>
        <w:t xml:space="preserve">– design the hazard out of the building or structure. </w:t>
      </w:r>
    </w:p>
    <w:p w:rsidR="00CA1DE6" w:rsidRPr="00503EBF" w:rsidRDefault="00CA1DE6" w:rsidP="00FA7D8B">
      <w:pPr>
        <w:pStyle w:val="Footer"/>
        <w:numPr>
          <w:ilvl w:val="0"/>
          <w:numId w:val="42"/>
        </w:numPr>
        <w:spacing w:before="60" w:after="60" w:line="300" w:lineRule="auto"/>
        <w:ind w:left="567" w:hanging="567"/>
        <w:rPr>
          <w:rFonts w:asciiTheme="minorHAnsi" w:hAnsiTheme="minorHAnsi" w:cs="Arial"/>
        </w:rPr>
      </w:pPr>
      <w:r w:rsidRPr="00503EBF">
        <w:rPr>
          <w:rFonts w:asciiTheme="minorHAnsi" w:hAnsiTheme="minorHAnsi" w:cs="Arial"/>
          <w:b/>
        </w:rPr>
        <w:t xml:space="preserve">Substitute – </w:t>
      </w:r>
      <w:r w:rsidRPr="00503EBF">
        <w:rPr>
          <w:rFonts w:asciiTheme="minorHAnsi" w:hAnsiTheme="minorHAnsi" w:cs="Arial"/>
        </w:rPr>
        <w:t xml:space="preserve">less hazardous materials, fixtures, fittings, </w:t>
      </w:r>
      <w:proofErr w:type="gramStart"/>
      <w:r w:rsidRPr="00503EBF">
        <w:rPr>
          <w:rFonts w:asciiTheme="minorHAnsi" w:hAnsiTheme="minorHAnsi" w:cs="Arial"/>
        </w:rPr>
        <w:t>plant</w:t>
      </w:r>
      <w:proofErr w:type="gramEnd"/>
      <w:r w:rsidRPr="00503EBF">
        <w:rPr>
          <w:rFonts w:asciiTheme="minorHAnsi" w:hAnsiTheme="minorHAnsi" w:cs="Arial"/>
        </w:rPr>
        <w:t xml:space="preserve"> or construction methods. </w:t>
      </w:r>
    </w:p>
    <w:p w:rsidR="00CA1DE6" w:rsidRPr="00503EBF" w:rsidRDefault="00CA1DE6" w:rsidP="00FA7D8B">
      <w:pPr>
        <w:pStyle w:val="Footer"/>
        <w:numPr>
          <w:ilvl w:val="0"/>
          <w:numId w:val="42"/>
        </w:numPr>
        <w:spacing w:before="60" w:after="60" w:line="300" w:lineRule="auto"/>
        <w:ind w:left="567" w:hanging="567"/>
        <w:rPr>
          <w:rFonts w:asciiTheme="minorHAnsi" w:hAnsiTheme="minorHAnsi" w:cs="Arial"/>
        </w:rPr>
      </w:pPr>
      <w:r w:rsidRPr="00503EBF">
        <w:rPr>
          <w:rFonts w:asciiTheme="minorHAnsi" w:hAnsiTheme="minorHAnsi" w:cs="Arial"/>
          <w:b/>
        </w:rPr>
        <w:t xml:space="preserve">Isolate </w:t>
      </w:r>
      <w:r w:rsidRPr="00503EBF">
        <w:rPr>
          <w:rFonts w:asciiTheme="minorHAnsi" w:hAnsiTheme="minorHAnsi" w:cs="Arial"/>
        </w:rPr>
        <w:t xml:space="preserve">– use guards or barriers to limit access to hazard. </w:t>
      </w:r>
    </w:p>
    <w:p w:rsidR="00CA1DE6" w:rsidRPr="00503EBF" w:rsidRDefault="00CA1DE6" w:rsidP="00FA7D8B">
      <w:pPr>
        <w:pStyle w:val="Footer"/>
        <w:numPr>
          <w:ilvl w:val="0"/>
          <w:numId w:val="42"/>
        </w:numPr>
        <w:spacing w:before="60" w:after="60" w:line="300" w:lineRule="auto"/>
        <w:ind w:left="567" w:hanging="567"/>
        <w:rPr>
          <w:rFonts w:asciiTheme="minorHAnsi" w:hAnsiTheme="minorHAnsi" w:cs="Arial"/>
        </w:rPr>
      </w:pPr>
      <w:r w:rsidRPr="00503EBF">
        <w:rPr>
          <w:rFonts w:asciiTheme="minorHAnsi" w:hAnsiTheme="minorHAnsi" w:cs="Arial"/>
          <w:b/>
        </w:rPr>
        <w:t xml:space="preserve">Engineering </w:t>
      </w:r>
      <w:r w:rsidRPr="00503EBF">
        <w:rPr>
          <w:rFonts w:asciiTheme="minorHAnsi" w:hAnsiTheme="minorHAnsi" w:cs="Arial"/>
        </w:rPr>
        <w:t xml:space="preserve">– minimise risk by engineering means, </w:t>
      </w:r>
      <w:proofErr w:type="spellStart"/>
      <w:r w:rsidRPr="00503EBF">
        <w:rPr>
          <w:rFonts w:asciiTheme="minorHAnsi" w:hAnsiTheme="minorHAnsi" w:cs="Arial"/>
        </w:rPr>
        <w:t>eg</w:t>
      </w:r>
      <w:proofErr w:type="spellEnd"/>
      <w:r w:rsidRPr="00503EBF">
        <w:rPr>
          <w:rFonts w:asciiTheme="minorHAnsi" w:hAnsiTheme="minorHAnsi" w:cs="Arial"/>
        </w:rPr>
        <w:t xml:space="preserve"> provide a permanent building maintenance. </w:t>
      </w:r>
    </w:p>
    <w:p w:rsidR="00CA1DE6" w:rsidRPr="00503EBF" w:rsidRDefault="00CA1DE6" w:rsidP="00FA7D8B">
      <w:pPr>
        <w:pStyle w:val="Footer"/>
        <w:numPr>
          <w:ilvl w:val="0"/>
          <w:numId w:val="42"/>
        </w:numPr>
        <w:spacing w:before="60" w:after="60" w:line="300" w:lineRule="auto"/>
        <w:ind w:left="567" w:hanging="567"/>
        <w:rPr>
          <w:rFonts w:asciiTheme="minorHAnsi" w:hAnsiTheme="minorHAnsi" w:cs="Arial"/>
        </w:rPr>
      </w:pPr>
      <w:r w:rsidRPr="00503EBF">
        <w:rPr>
          <w:rFonts w:asciiTheme="minorHAnsi" w:hAnsiTheme="minorHAnsi" w:cs="Arial"/>
          <w:b/>
        </w:rPr>
        <w:t>Administrative controls</w:t>
      </w:r>
      <w:r w:rsidRPr="00503EBF">
        <w:rPr>
          <w:rFonts w:asciiTheme="minorHAnsi" w:hAnsiTheme="minorHAnsi" w:cs="Arial"/>
        </w:rPr>
        <w:t xml:space="preserve"> – recommend the establishment of systems of work or signage, where required, to control residual risks. </w:t>
      </w:r>
    </w:p>
    <w:p w:rsidR="00CA1DE6" w:rsidRPr="00503EBF" w:rsidRDefault="00CA1DE6" w:rsidP="00FA7D8B">
      <w:pPr>
        <w:pStyle w:val="Footer"/>
        <w:numPr>
          <w:ilvl w:val="0"/>
          <w:numId w:val="42"/>
        </w:numPr>
        <w:spacing w:before="60" w:after="60" w:line="300" w:lineRule="auto"/>
        <w:ind w:left="567" w:hanging="567"/>
        <w:rPr>
          <w:rFonts w:asciiTheme="minorHAnsi" w:hAnsiTheme="minorHAnsi" w:cs="Arial"/>
        </w:rPr>
      </w:pPr>
      <w:r w:rsidRPr="00503EBF">
        <w:rPr>
          <w:rFonts w:asciiTheme="minorHAnsi" w:hAnsiTheme="minorHAnsi" w:cs="Arial"/>
          <w:b/>
        </w:rPr>
        <w:t xml:space="preserve">Personal protective equipment </w:t>
      </w:r>
      <w:r w:rsidRPr="00503EBF">
        <w:rPr>
          <w:rFonts w:asciiTheme="minorHAnsi" w:hAnsiTheme="minorHAnsi" w:cs="Arial"/>
        </w:rPr>
        <w:t xml:space="preserve">– recommend suitable personal protective equipment and training, where required, to control residual risks. </w:t>
      </w:r>
    </w:p>
    <w:p w:rsidR="00FA7D8B" w:rsidRDefault="00FA7D8B" w:rsidP="00FA7D8B">
      <w:pPr>
        <w:spacing w:after="0"/>
        <w:rPr>
          <w:rFonts w:asciiTheme="minorHAnsi" w:hAnsiTheme="minorHAnsi"/>
        </w:rPr>
      </w:pPr>
    </w:p>
    <w:p w:rsidR="00255F32" w:rsidRPr="00503EBF" w:rsidRDefault="00CA1DE6" w:rsidP="0098490F">
      <w:pPr>
        <w:spacing w:after="120"/>
        <w:rPr>
          <w:rFonts w:asciiTheme="minorHAnsi" w:hAnsiTheme="minorHAnsi"/>
        </w:rPr>
      </w:pPr>
      <w:r w:rsidRPr="00503EBF">
        <w:rPr>
          <w:rFonts w:asciiTheme="minorHAnsi" w:hAnsiTheme="minorHAnsi"/>
        </w:rPr>
        <w:t>A combination of these measures has been applied when no single measure is enough to eliminate or minimise the risk.</w:t>
      </w:r>
    </w:p>
    <w:p w:rsidR="00964B22" w:rsidRPr="00503EBF" w:rsidRDefault="00964B22" w:rsidP="004E7885">
      <w:pPr>
        <w:rPr>
          <w:rFonts w:asciiTheme="minorHAnsi" w:hAnsiTheme="minorHAnsi"/>
        </w:rPr>
        <w:sectPr w:rsidR="00964B22" w:rsidRPr="00503EBF" w:rsidSect="0098490F">
          <w:pgSz w:w="16838" w:h="11906" w:orient="landscape" w:code="9"/>
          <w:pgMar w:top="794" w:right="567" w:bottom="794" w:left="1247" w:header="794" w:footer="794" w:gutter="0"/>
          <w:cols w:space="708"/>
          <w:titlePg/>
          <w:docGrid w:linePitch="360"/>
        </w:sectPr>
      </w:pPr>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844"/>
        <w:gridCol w:w="1844"/>
        <w:gridCol w:w="8082"/>
      </w:tblGrid>
      <w:tr w:rsidR="0097091A" w:rsidRPr="00503EBF" w:rsidTr="007B7C9B">
        <w:trPr>
          <w:cantSplit/>
          <w:tblHeader/>
        </w:trPr>
        <w:tc>
          <w:tcPr>
            <w:tcW w:w="2518" w:type="dxa"/>
            <w:tcBorders>
              <w:bottom w:val="single" w:sz="4" w:space="0" w:color="auto"/>
            </w:tcBorders>
            <w:shd w:val="clear" w:color="auto" w:fill="D9D9D9" w:themeFill="background1" w:themeFillShade="D9"/>
            <w:vAlign w:val="center"/>
          </w:tcPr>
          <w:p w:rsidR="0097091A" w:rsidRPr="00503EBF" w:rsidRDefault="0097091A" w:rsidP="00EC33CF">
            <w:pPr>
              <w:spacing w:before="120" w:after="120"/>
              <w:jc w:val="center"/>
              <w:rPr>
                <w:rFonts w:asciiTheme="minorHAnsi" w:hAnsiTheme="minorHAnsi" w:cs="Arial"/>
                <w:b/>
              </w:rPr>
            </w:pPr>
            <w:r w:rsidRPr="00503EBF">
              <w:rPr>
                <w:rFonts w:asciiTheme="minorHAnsi" w:hAnsiTheme="minorHAnsi" w:cs="Arial"/>
                <w:b/>
              </w:rPr>
              <w:lastRenderedPageBreak/>
              <w:t>Items for consideration (how will it be built in a safe way, how will it be used in a safe way)</w:t>
            </w:r>
          </w:p>
        </w:tc>
        <w:tc>
          <w:tcPr>
            <w:tcW w:w="1844" w:type="dxa"/>
            <w:tcBorders>
              <w:bottom w:val="single" w:sz="4" w:space="0" w:color="auto"/>
            </w:tcBorders>
            <w:shd w:val="clear" w:color="auto" w:fill="D9D9D9" w:themeFill="background1" w:themeFillShade="D9"/>
            <w:vAlign w:val="center"/>
          </w:tcPr>
          <w:p w:rsidR="0097091A" w:rsidRPr="00503EBF" w:rsidRDefault="0097091A" w:rsidP="00295056">
            <w:pPr>
              <w:spacing w:after="0"/>
              <w:jc w:val="center"/>
              <w:rPr>
                <w:rFonts w:asciiTheme="minorHAnsi" w:hAnsiTheme="minorHAnsi" w:cs="Arial"/>
                <w:b/>
              </w:rPr>
            </w:pPr>
            <w:r w:rsidRPr="00503EBF">
              <w:rPr>
                <w:rFonts w:asciiTheme="minorHAnsi" w:hAnsiTheme="minorHAnsi" w:cs="Arial"/>
                <w:b/>
              </w:rPr>
              <w:t>Potential design issues during construction</w:t>
            </w:r>
          </w:p>
        </w:tc>
        <w:tc>
          <w:tcPr>
            <w:tcW w:w="1844" w:type="dxa"/>
            <w:tcBorders>
              <w:bottom w:val="single" w:sz="4" w:space="0" w:color="auto"/>
            </w:tcBorders>
            <w:shd w:val="clear" w:color="auto" w:fill="D9D9D9" w:themeFill="background1" w:themeFillShade="D9"/>
            <w:vAlign w:val="center"/>
          </w:tcPr>
          <w:p w:rsidR="0097091A" w:rsidRPr="00503EBF" w:rsidRDefault="0097091A" w:rsidP="00295056">
            <w:pPr>
              <w:spacing w:after="0"/>
              <w:jc w:val="center"/>
              <w:rPr>
                <w:rFonts w:asciiTheme="minorHAnsi" w:hAnsiTheme="minorHAnsi" w:cs="Arial"/>
                <w:b/>
              </w:rPr>
            </w:pPr>
            <w:r w:rsidRPr="00503EBF">
              <w:rPr>
                <w:rFonts w:asciiTheme="minorHAnsi" w:hAnsiTheme="minorHAnsi" w:cs="Arial"/>
                <w:b/>
              </w:rPr>
              <w:t>Potential design issues during occupancy</w:t>
            </w:r>
          </w:p>
        </w:tc>
        <w:tc>
          <w:tcPr>
            <w:tcW w:w="8082" w:type="dxa"/>
            <w:tcBorders>
              <w:bottom w:val="single" w:sz="4" w:space="0" w:color="auto"/>
            </w:tcBorders>
            <w:shd w:val="clear" w:color="auto" w:fill="D9D9D9" w:themeFill="background1" w:themeFillShade="D9"/>
            <w:vAlign w:val="center"/>
          </w:tcPr>
          <w:p w:rsidR="0097091A" w:rsidRPr="00503EBF" w:rsidRDefault="0097091A" w:rsidP="00EC33CF">
            <w:pPr>
              <w:spacing w:before="120" w:after="120"/>
              <w:jc w:val="center"/>
              <w:rPr>
                <w:rFonts w:asciiTheme="minorHAnsi" w:hAnsiTheme="minorHAnsi" w:cs="Arial"/>
                <w:b/>
              </w:rPr>
            </w:pPr>
            <w:r w:rsidRPr="00503EBF">
              <w:rPr>
                <w:rFonts w:asciiTheme="minorHAnsi" w:hAnsiTheme="minorHAnsi" w:cs="Arial"/>
                <w:b/>
              </w:rPr>
              <w:t>Comments / actions / applying the hierarchy of control*</w:t>
            </w:r>
          </w:p>
        </w:tc>
      </w:tr>
      <w:tr w:rsidR="0097091A" w:rsidRPr="00503EBF" w:rsidTr="007B7C9B">
        <w:trPr>
          <w:cantSplit/>
          <w:trHeight w:hRule="exact" w:val="397"/>
        </w:trPr>
        <w:tc>
          <w:tcPr>
            <w:tcW w:w="14288" w:type="dxa"/>
            <w:gridSpan w:val="4"/>
            <w:tcBorders>
              <w:bottom w:val="single" w:sz="4" w:space="0" w:color="auto"/>
            </w:tcBorders>
            <w:shd w:val="clear" w:color="auto" w:fill="F2F2F2" w:themeFill="background1" w:themeFillShade="F2"/>
            <w:vAlign w:val="center"/>
          </w:tcPr>
          <w:p w:rsidR="0097091A" w:rsidRPr="00503EBF" w:rsidRDefault="0097091A" w:rsidP="00295056">
            <w:pPr>
              <w:tabs>
                <w:tab w:val="left" w:pos="7371"/>
              </w:tabs>
              <w:spacing w:after="0"/>
              <w:rPr>
                <w:rFonts w:asciiTheme="minorHAnsi" w:hAnsiTheme="minorHAnsi" w:cs="Arial"/>
                <w:b/>
              </w:rPr>
            </w:pPr>
            <w:r w:rsidRPr="00503EBF">
              <w:rPr>
                <w:rFonts w:asciiTheme="minorHAnsi" w:hAnsiTheme="minorHAnsi" w:cs="Arial"/>
                <w:b/>
              </w:rPr>
              <w:t xml:space="preserve">Common Items </w:t>
            </w:r>
          </w:p>
        </w:tc>
      </w:tr>
      <w:tr w:rsidR="0097091A" w:rsidRPr="00503EBF" w:rsidTr="007B7C9B">
        <w:trPr>
          <w:cantSplit/>
          <w:trHeight w:hRule="exact" w:val="397"/>
        </w:trPr>
        <w:tc>
          <w:tcPr>
            <w:tcW w:w="14288" w:type="dxa"/>
            <w:gridSpan w:val="4"/>
            <w:shd w:val="clear" w:color="auto" w:fill="F2F2F2" w:themeFill="background1" w:themeFillShade="F2"/>
            <w:vAlign w:val="center"/>
          </w:tcPr>
          <w:p w:rsidR="0097091A" w:rsidRPr="00503EBF" w:rsidRDefault="0097091A" w:rsidP="00295056">
            <w:pPr>
              <w:tabs>
                <w:tab w:val="left" w:pos="7371"/>
              </w:tabs>
              <w:spacing w:after="0"/>
              <w:rPr>
                <w:rFonts w:asciiTheme="minorHAnsi" w:hAnsiTheme="minorHAnsi" w:cs="Arial"/>
                <w:b/>
              </w:rPr>
            </w:pPr>
            <w:r w:rsidRPr="00503EBF">
              <w:rPr>
                <w:rFonts w:asciiTheme="minorHAnsi" w:hAnsiTheme="minorHAnsi" w:cs="Arial"/>
                <w:b/>
                <w:i/>
              </w:rPr>
              <w:t>Site layout / Location</w:t>
            </w:r>
          </w:p>
        </w:tc>
      </w:tr>
      <w:tr w:rsidR="0097091A" w:rsidRPr="00503EBF" w:rsidTr="007B7C9B">
        <w:trPr>
          <w:cantSplit/>
          <w:trHeight w:val="2263"/>
        </w:trPr>
        <w:tc>
          <w:tcPr>
            <w:tcW w:w="2518" w:type="dxa"/>
            <w:vAlign w:val="center"/>
          </w:tcPr>
          <w:p w:rsidR="0097091A" w:rsidRPr="00503EBF" w:rsidRDefault="0097091A" w:rsidP="00EC33CF">
            <w:pPr>
              <w:tabs>
                <w:tab w:val="left" w:pos="7371"/>
              </w:tabs>
              <w:spacing w:before="120" w:after="120"/>
              <w:rPr>
                <w:rFonts w:asciiTheme="minorHAnsi" w:hAnsiTheme="minorHAnsi" w:cs="Arial"/>
              </w:rPr>
            </w:pPr>
            <w:r w:rsidRPr="00503EBF">
              <w:rPr>
                <w:rFonts w:asciiTheme="minorHAnsi" w:hAnsiTheme="minorHAnsi" w:cs="Arial"/>
              </w:rPr>
              <w:t xml:space="preserve">Have overhead power/underground services been located? </w:t>
            </w:r>
          </w:p>
          <w:p w:rsidR="0097091A" w:rsidRPr="00503EBF" w:rsidRDefault="0097091A" w:rsidP="00EC33CF">
            <w:pPr>
              <w:tabs>
                <w:tab w:val="left" w:pos="7371"/>
              </w:tabs>
              <w:spacing w:before="120" w:after="120"/>
              <w:rPr>
                <w:rFonts w:asciiTheme="minorHAnsi" w:hAnsiTheme="minorHAnsi" w:cs="Arial"/>
                <w:b/>
              </w:rPr>
            </w:pPr>
            <w:proofErr w:type="spellStart"/>
            <w:r w:rsidRPr="00503EBF">
              <w:rPr>
                <w:rFonts w:asciiTheme="minorHAnsi" w:hAnsiTheme="minorHAnsi" w:cs="Arial"/>
                <w:i/>
              </w:rPr>
              <w:t>Eg</w:t>
            </w:r>
            <w:proofErr w:type="spellEnd"/>
            <w:r w:rsidRPr="00503EBF">
              <w:rPr>
                <w:rFonts w:asciiTheme="minorHAnsi" w:hAnsiTheme="minorHAnsi" w:cs="Arial"/>
                <w:i/>
              </w:rPr>
              <w:t>. Dial before you dig.</w:t>
            </w:r>
          </w:p>
        </w:tc>
        <w:tc>
          <w:tcPr>
            <w:tcW w:w="1844" w:type="dxa"/>
            <w:vAlign w:val="center"/>
          </w:tcPr>
          <w:p w:rsidR="0097091A" w:rsidRPr="00503EBF" w:rsidRDefault="0097091A" w:rsidP="00295056">
            <w:pPr>
              <w:tabs>
                <w:tab w:val="left" w:pos="7371"/>
              </w:tabs>
              <w:spacing w:after="0"/>
              <w:jc w:val="center"/>
              <w:rPr>
                <w:rFonts w:asciiTheme="minorHAnsi" w:hAnsiTheme="minorHAnsi" w:cs="Arial"/>
                <w:b/>
              </w:rPr>
            </w:pPr>
            <w:r w:rsidRPr="00503EBF">
              <w:rPr>
                <w:rFonts w:asciiTheme="minorHAnsi" w:hAnsiTheme="minorHAnsi" w:cs="Arial"/>
                <w:b/>
                <w:sz w:val="16"/>
                <w:szCs w:val="16"/>
              </w:rPr>
              <w:t>Y</w:t>
            </w:r>
            <w:r w:rsidR="00295056">
              <w:rPr>
                <w:rFonts w:asciiTheme="minorHAnsi" w:hAnsiTheme="minorHAnsi" w:cs="Arial"/>
                <w:b/>
                <w:sz w:val="16"/>
                <w:szCs w:val="16"/>
              </w:rPr>
              <w:t xml:space="preserve">es </w:t>
            </w:r>
            <w:r w:rsidRPr="00503EBF">
              <w:rPr>
                <w:rFonts w:asciiTheme="minorHAnsi" w:hAnsiTheme="minorHAnsi" w:cs="Arial"/>
                <w:b/>
                <w:sz w:val="16"/>
                <w:szCs w:val="16"/>
              </w:rPr>
              <w:t xml:space="preserve">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3"/>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1844" w:type="dxa"/>
            <w:vAlign w:val="center"/>
          </w:tcPr>
          <w:p w:rsidR="0097091A" w:rsidRPr="00503EBF" w:rsidRDefault="0097091A" w:rsidP="00295056">
            <w:pPr>
              <w:tabs>
                <w:tab w:val="left" w:pos="7371"/>
              </w:tabs>
              <w:spacing w:after="0"/>
              <w:jc w:val="center"/>
              <w:rPr>
                <w:rFonts w:asciiTheme="minorHAnsi" w:hAnsiTheme="minorHAnsi" w:cs="Arial"/>
                <w:b/>
              </w:rPr>
            </w:pPr>
            <w:r w:rsidRPr="00503EBF">
              <w:rPr>
                <w:rFonts w:asciiTheme="minorHAnsi" w:hAnsiTheme="minorHAnsi" w:cs="Arial"/>
                <w:b/>
                <w:sz w:val="16"/>
                <w:szCs w:val="16"/>
              </w:rPr>
              <w:t>Y</w:t>
            </w:r>
            <w:r w:rsidR="00295056">
              <w:rPr>
                <w:rFonts w:asciiTheme="minorHAnsi" w:hAnsiTheme="minorHAnsi" w:cs="Arial"/>
                <w:b/>
                <w:sz w:val="16"/>
                <w:szCs w:val="16"/>
              </w:rPr>
              <w:t xml:space="preserve">es </w:t>
            </w:r>
            <w:r w:rsidRPr="00503EBF">
              <w:rPr>
                <w:rFonts w:asciiTheme="minorHAnsi" w:hAnsiTheme="minorHAnsi" w:cs="Arial"/>
                <w:b/>
                <w:sz w:val="16"/>
                <w:szCs w:val="16"/>
              </w:rPr>
              <w:t xml:space="preserve">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3"/>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8082" w:type="dxa"/>
            <w:vAlign w:val="center"/>
          </w:tcPr>
          <w:p w:rsidR="0097091A" w:rsidRPr="00503EBF" w:rsidRDefault="0097091A" w:rsidP="00EC33CF">
            <w:pPr>
              <w:tabs>
                <w:tab w:val="left" w:pos="7371"/>
              </w:tabs>
              <w:spacing w:before="120" w:after="120"/>
              <w:rPr>
                <w:rFonts w:asciiTheme="minorHAnsi" w:hAnsiTheme="minorHAnsi" w:cs="Arial"/>
                <w:b/>
              </w:rPr>
            </w:pPr>
            <w:r w:rsidRPr="00503EBF">
              <w:rPr>
                <w:rFonts w:asciiTheme="minorHAnsi" w:hAnsiTheme="minorHAnsi" w:cs="Arial"/>
              </w:rPr>
              <w:t>Underground services identification should include resources such as dial before you dig. The design is to include and advise of underground or potential underground services to minimise risk to construction personnel, and works from the disruption and damage of underground cables.  Documentation shall include both above and below ground infrastructure. The design of a structure can also help to avoid this type of injury by designing so as to reduce the need for construction workers to dig or drill close to known power cables, and reduce the need to use lifting machinery near overhead lines.  This will necessitate dialogue and coordination between the designer and construction personnel.</w:t>
            </w:r>
          </w:p>
        </w:tc>
      </w:tr>
      <w:tr w:rsidR="0097091A" w:rsidRPr="00503EBF" w:rsidTr="007B7C9B">
        <w:trPr>
          <w:cantSplit/>
        </w:trPr>
        <w:tc>
          <w:tcPr>
            <w:tcW w:w="2518" w:type="dxa"/>
            <w:vAlign w:val="center"/>
          </w:tcPr>
          <w:p w:rsidR="0097091A" w:rsidRPr="00503EBF" w:rsidRDefault="0097091A" w:rsidP="00EC33CF">
            <w:pPr>
              <w:tabs>
                <w:tab w:val="left" w:pos="7371"/>
              </w:tabs>
              <w:spacing w:before="120"/>
              <w:rPr>
                <w:rFonts w:asciiTheme="minorHAnsi" w:hAnsiTheme="minorHAnsi" w:cs="Arial"/>
                <w:b/>
              </w:rPr>
            </w:pPr>
            <w:r w:rsidRPr="00503EBF">
              <w:rPr>
                <w:rFonts w:asciiTheme="minorHAnsi" w:hAnsiTheme="minorHAnsi" w:cs="Arial"/>
              </w:rPr>
              <w:t>Will materials and equipment be stored in a convenient location?</w:t>
            </w:r>
          </w:p>
        </w:tc>
        <w:tc>
          <w:tcPr>
            <w:tcW w:w="1844" w:type="dxa"/>
            <w:vAlign w:val="center"/>
          </w:tcPr>
          <w:p w:rsidR="0097091A" w:rsidRPr="00503EBF" w:rsidRDefault="0097091A" w:rsidP="00295056">
            <w:pPr>
              <w:tabs>
                <w:tab w:val="left" w:pos="7371"/>
              </w:tabs>
              <w:spacing w:after="0"/>
              <w:jc w:val="center"/>
              <w:rPr>
                <w:rFonts w:asciiTheme="minorHAnsi" w:hAnsiTheme="minorHAnsi" w:cs="Arial"/>
                <w:b/>
              </w:rPr>
            </w:pPr>
            <w:r w:rsidRPr="00503EBF">
              <w:rPr>
                <w:rFonts w:asciiTheme="minorHAnsi" w:hAnsiTheme="minorHAnsi" w:cs="Arial"/>
                <w:b/>
                <w:sz w:val="16"/>
                <w:szCs w:val="16"/>
              </w:rPr>
              <w:t>Y</w:t>
            </w:r>
            <w:r w:rsidR="00295056">
              <w:rPr>
                <w:rFonts w:asciiTheme="minorHAnsi" w:hAnsiTheme="minorHAnsi" w:cs="Arial"/>
                <w:b/>
                <w:sz w:val="16"/>
                <w:szCs w:val="16"/>
              </w:rPr>
              <w:t xml:space="preserve">es </w:t>
            </w:r>
            <w:r w:rsidRPr="00503EBF">
              <w:rPr>
                <w:rFonts w:asciiTheme="minorHAnsi" w:hAnsiTheme="minorHAnsi" w:cs="Arial"/>
                <w:b/>
                <w:sz w:val="16"/>
                <w:szCs w:val="16"/>
              </w:rPr>
              <w:t xml:space="preserve">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3"/>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1844" w:type="dxa"/>
            <w:vAlign w:val="center"/>
          </w:tcPr>
          <w:p w:rsidR="0097091A" w:rsidRPr="00503EBF" w:rsidRDefault="0097091A" w:rsidP="00295056">
            <w:pPr>
              <w:tabs>
                <w:tab w:val="left" w:pos="7371"/>
              </w:tabs>
              <w:spacing w:after="0"/>
              <w:jc w:val="center"/>
              <w:rPr>
                <w:rFonts w:asciiTheme="minorHAnsi" w:hAnsiTheme="minorHAnsi" w:cs="Arial"/>
                <w:b/>
              </w:rPr>
            </w:pPr>
            <w:r w:rsidRPr="00503EBF">
              <w:rPr>
                <w:rFonts w:asciiTheme="minorHAnsi" w:hAnsiTheme="minorHAnsi" w:cs="Arial"/>
                <w:b/>
                <w:sz w:val="16"/>
                <w:szCs w:val="16"/>
              </w:rPr>
              <w:t>Y</w:t>
            </w:r>
            <w:r w:rsidR="00295056">
              <w:rPr>
                <w:rFonts w:asciiTheme="minorHAnsi" w:hAnsiTheme="minorHAnsi" w:cs="Arial"/>
                <w:b/>
                <w:sz w:val="16"/>
                <w:szCs w:val="16"/>
              </w:rPr>
              <w:t xml:space="preserve">es </w:t>
            </w:r>
            <w:r w:rsidRPr="00503EBF">
              <w:rPr>
                <w:rFonts w:asciiTheme="minorHAnsi" w:hAnsiTheme="minorHAnsi" w:cs="Arial"/>
                <w:b/>
                <w:sz w:val="16"/>
                <w:szCs w:val="16"/>
              </w:rPr>
              <w:t xml:space="preserve">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3"/>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8082" w:type="dxa"/>
            <w:vAlign w:val="center"/>
          </w:tcPr>
          <w:p w:rsidR="0097091A" w:rsidRPr="00503EBF" w:rsidRDefault="0097091A" w:rsidP="00EC33CF">
            <w:pPr>
              <w:tabs>
                <w:tab w:val="left" w:pos="7371"/>
              </w:tabs>
              <w:spacing w:before="120" w:after="120"/>
              <w:rPr>
                <w:rFonts w:asciiTheme="minorHAnsi" w:hAnsiTheme="minorHAnsi" w:cs="Arial"/>
                <w:b/>
              </w:rPr>
            </w:pPr>
            <w:r w:rsidRPr="00503EBF">
              <w:rPr>
                <w:rFonts w:asciiTheme="minorHAnsi" w:hAnsiTheme="minorHAnsi" w:cs="Arial"/>
              </w:rPr>
              <w:t>The movement of large equipment and materials poses a manual handling risk from injury caused through the weight of the object, distance it needs to be handled, or through handling at awkward angles.  Safe designs should consider the storage areas in relation to the area of use for the end user, and also during the construction phase.  The design of a structure should be considerate of where storage areas are able to be placed during construction to ensure safe working methods for construction personnel.</w:t>
            </w:r>
          </w:p>
        </w:tc>
      </w:tr>
      <w:tr w:rsidR="0097091A" w:rsidRPr="00503EBF" w:rsidTr="007B7C9B">
        <w:trPr>
          <w:cantSplit/>
        </w:trPr>
        <w:tc>
          <w:tcPr>
            <w:tcW w:w="2518" w:type="dxa"/>
            <w:tcBorders>
              <w:bottom w:val="single" w:sz="4" w:space="0" w:color="auto"/>
            </w:tcBorders>
            <w:vAlign w:val="center"/>
          </w:tcPr>
          <w:p w:rsidR="0097091A" w:rsidRPr="00503EBF" w:rsidRDefault="0097091A" w:rsidP="00EC33CF">
            <w:pPr>
              <w:tabs>
                <w:tab w:val="left" w:pos="7371"/>
              </w:tabs>
              <w:spacing w:before="120" w:after="120"/>
              <w:rPr>
                <w:rFonts w:asciiTheme="minorHAnsi" w:hAnsiTheme="minorHAnsi" w:cs="Arial"/>
                <w:b/>
              </w:rPr>
            </w:pPr>
            <w:r w:rsidRPr="00503EBF">
              <w:rPr>
                <w:rFonts w:asciiTheme="minorHAnsi" w:hAnsiTheme="minorHAnsi" w:cs="Arial"/>
              </w:rPr>
              <w:t>Are there any other specific site layout issues that need to be considered?</w:t>
            </w:r>
          </w:p>
        </w:tc>
        <w:tc>
          <w:tcPr>
            <w:tcW w:w="1844" w:type="dxa"/>
            <w:tcBorders>
              <w:bottom w:val="single" w:sz="4" w:space="0" w:color="auto"/>
            </w:tcBorders>
            <w:vAlign w:val="center"/>
          </w:tcPr>
          <w:p w:rsidR="0097091A" w:rsidRPr="00503EBF" w:rsidRDefault="0097091A" w:rsidP="00295056">
            <w:pPr>
              <w:tabs>
                <w:tab w:val="left" w:pos="7371"/>
              </w:tabs>
              <w:spacing w:after="0"/>
              <w:jc w:val="center"/>
              <w:rPr>
                <w:rFonts w:asciiTheme="minorHAnsi" w:hAnsiTheme="minorHAnsi" w:cs="Arial"/>
                <w:b/>
              </w:rPr>
            </w:pPr>
            <w:r w:rsidRPr="00503EBF">
              <w:rPr>
                <w:rFonts w:asciiTheme="minorHAnsi" w:hAnsiTheme="minorHAnsi" w:cs="Arial"/>
                <w:b/>
                <w:sz w:val="16"/>
                <w:szCs w:val="16"/>
              </w:rPr>
              <w:t>Y</w:t>
            </w:r>
            <w:r w:rsidR="00295056">
              <w:rPr>
                <w:rFonts w:asciiTheme="minorHAnsi" w:hAnsiTheme="minorHAnsi" w:cs="Arial"/>
                <w:b/>
                <w:sz w:val="16"/>
                <w:szCs w:val="16"/>
              </w:rPr>
              <w:t xml:space="preserve">es </w:t>
            </w:r>
            <w:r w:rsidRPr="00503EBF">
              <w:rPr>
                <w:rFonts w:asciiTheme="minorHAnsi" w:hAnsiTheme="minorHAnsi" w:cs="Arial"/>
                <w:b/>
                <w:sz w:val="16"/>
                <w:szCs w:val="16"/>
              </w:rPr>
              <w:t xml:space="preserve">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3"/>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1844" w:type="dxa"/>
            <w:tcBorders>
              <w:bottom w:val="single" w:sz="4" w:space="0" w:color="auto"/>
            </w:tcBorders>
            <w:vAlign w:val="center"/>
          </w:tcPr>
          <w:p w:rsidR="0097091A" w:rsidRPr="00503EBF" w:rsidRDefault="0097091A" w:rsidP="00295056">
            <w:pPr>
              <w:tabs>
                <w:tab w:val="left" w:pos="7371"/>
              </w:tabs>
              <w:spacing w:after="0"/>
              <w:jc w:val="center"/>
              <w:rPr>
                <w:rFonts w:asciiTheme="minorHAnsi" w:hAnsiTheme="minorHAnsi" w:cs="Arial"/>
                <w:b/>
              </w:rPr>
            </w:pPr>
            <w:r w:rsidRPr="00503EBF">
              <w:rPr>
                <w:rFonts w:asciiTheme="minorHAnsi" w:hAnsiTheme="minorHAnsi" w:cs="Arial"/>
                <w:b/>
                <w:sz w:val="16"/>
                <w:szCs w:val="16"/>
              </w:rPr>
              <w:t>Y</w:t>
            </w:r>
            <w:r w:rsidR="00295056">
              <w:rPr>
                <w:rFonts w:asciiTheme="minorHAnsi" w:hAnsiTheme="minorHAnsi" w:cs="Arial"/>
                <w:b/>
                <w:sz w:val="16"/>
                <w:szCs w:val="16"/>
              </w:rPr>
              <w:t xml:space="preserve">es </w:t>
            </w:r>
            <w:r w:rsidRPr="00503EBF">
              <w:rPr>
                <w:rFonts w:asciiTheme="minorHAnsi" w:hAnsiTheme="minorHAnsi" w:cs="Arial"/>
                <w:b/>
                <w:sz w:val="16"/>
                <w:szCs w:val="16"/>
              </w:rPr>
              <w:t xml:space="preserve">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3"/>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8082" w:type="dxa"/>
            <w:tcBorders>
              <w:bottom w:val="single" w:sz="4" w:space="0" w:color="auto"/>
            </w:tcBorders>
            <w:vAlign w:val="center"/>
          </w:tcPr>
          <w:p w:rsidR="0097091A" w:rsidRPr="00503EBF" w:rsidRDefault="0097091A" w:rsidP="00EC33CF">
            <w:pPr>
              <w:tabs>
                <w:tab w:val="left" w:pos="7371"/>
              </w:tabs>
              <w:spacing w:before="120" w:after="120"/>
              <w:rPr>
                <w:rFonts w:asciiTheme="minorHAnsi" w:hAnsiTheme="minorHAnsi" w:cs="Arial"/>
                <w:b/>
              </w:rPr>
            </w:pPr>
            <w:r w:rsidRPr="00503EBF">
              <w:rPr>
                <w:rFonts w:asciiTheme="minorHAnsi" w:hAnsiTheme="minorHAnsi" w:cs="Arial"/>
              </w:rPr>
              <w:t>Site layout should be considered in terms of the logistics of constructing the structure as designed.  In the same way as one would not design an object that is too large to fit on a truck to be transported to site, the safety issues involved with placement on site should be carefully thought of during the design of a structure and its elements.</w:t>
            </w:r>
          </w:p>
        </w:tc>
      </w:tr>
      <w:tr w:rsidR="00160F50" w:rsidRPr="00503EBF" w:rsidTr="007B7C9B">
        <w:trPr>
          <w:cantSplit/>
          <w:trHeight w:hRule="exact" w:val="397"/>
        </w:trPr>
        <w:tc>
          <w:tcPr>
            <w:tcW w:w="14288" w:type="dxa"/>
            <w:gridSpan w:val="4"/>
            <w:shd w:val="clear" w:color="auto" w:fill="F2F2F2" w:themeFill="background1" w:themeFillShade="F2"/>
            <w:vAlign w:val="center"/>
          </w:tcPr>
          <w:p w:rsidR="00160F50" w:rsidRPr="00503EBF" w:rsidRDefault="00160F50" w:rsidP="00295056">
            <w:pPr>
              <w:tabs>
                <w:tab w:val="left" w:pos="7371"/>
              </w:tabs>
              <w:spacing w:after="0"/>
              <w:rPr>
                <w:rFonts w:asciiTheme="minorHAnsi" w:hAnsiTheme="minorHAnsi" w:cs="Arial"/>
                <w:b/>
              </w:rPr>
            </w:pPr>
            <w:r w:rsidRPr="00503EBF">
              <w:rPr>
                <w:rFonts w:asciiTheme="minorHAnsi" w:hAnsiTheme="minorHAnsi" w:cs="Arial"/>
                <w:b/>
                <w:i/>
              </w:rPr>
              <w:t>Heights</w:t>
            </w:r>
          </w:p>
        </w:tc>
      </w:tr>
      <w:tr w:rsidR="00160F50" w:rsidRPr="00503EBF" w:rsidTr="007B7C9B">
        <w:trPr>
          <w:cantSplit/>
        </w:trPr>
        <w:tc>
          <w:tcPr>
            <w:tcW w:w="2518" w:type="dxa"/>
            <w:vAlign w:val="center"/>
          </w:tcPr>
          <w:p w:rsidR="00160F50" w:rsidRPr="00503EBF" w:rsidRDefault="00160F50" w:rsidP="00EC33CF">
            <w:pPr>
              <w:tabs>
                <w:tab w:val="left" w:pos="7371"/>
              </w:tabs>
              <w:spacing w:before="120" w:after="120"/>
              <w:rPr>
                <w:rFonts w:asciiTheme="minorHAnsi" w:hAnsiTheme="minorHAnsi" w:cs="Arial"/>
              </w:rPr>
            </w:pPr>
            <w:r w:rsidRPr="00503EBF">
              <w:rPr>
                <w:rFonts w:asciiTheme="minorHAnsi" w:hAnsiTheme="minorHAnsi" w:cs="Arial"/>
              </w:rPr>
              <w:lastRenderedPageBreak/>
              <w:t>Can anyone be injured by falling a distance of 1.8 meters from either an elevation or into an excavation?</w:t>
            </w:r>
          </w:p>
          <w:p w:rsidR="00160F50" w:rsidRPr="00503EBF" w:rsidRDefault="00160F50" w:rsidP="00EC33CF">
            <w:pPr>
              <w:tabs>
                <w:tab w:val="left" w:pos="7371"/>
              </w:tabs>
              <w:spacing w:before="120" w:after="120"/>
              <w:rPr>
                <w:rFonts w:asciiTheme="minorHAnsi" w:hAnsiTheme="minorHAnsi" w:cs="Arial"/>
                <w:b/>
              </w:rPr>
            </w:pPr>
            <w:r w:rsidRPr="00503EBF">
              <w:rPr>
                <w:rFonts w:asciiTheme="minorHAnsi" w:hAnsiTheme="minorHAnsi" w:cs="Arial"/>
              </w:rPr>
              <w:t>Consider raised road surfaces and trenching / excavations during construction and after practical completion.</w:t>
            </w:r>
          </w:p>
        </w:tc>
        <w:tc>
          <w:tcPr>
            <w:tcW w:w="1844" w:type="dxa"/>
            <w:vAlign w:val="center"/>
          </w:tcPr>
          <w:p w:rsidR="00160F50" w:rsidRPr="00503EBF" w:rsidRDefault="00160F50" w:rsidP="00295056">
            <w:pPr>
              <w:tabs>
                <w:tab w:val="left" w:pos="7371"/>
              </w:tabs>
              <w:spacing w:after="0"/>
              <w:jc w:val="center"/>
              <w:rPr>
                <w:rFonts w:asciiTheme="minorHAnsi" w:hAnsiTheme="minorHAnsi" w:cs="Arial"/>
                <w:b/>
              </w:rPr>
            </w:pPr>
            <w:r w:rsidRPr="00503EBF">
              <w:rPr>
                <w:rFonts w:asciiTheme="minorHAnsi" w:hAnsiTheme="minorHAnsi" w:cs="Arial"/>
                <w:b/>
                <w:sz w:val="16"/>
                <w:szCs w:val="16"/>
              </w:rPr>
              <w:t>Y</w:t>
            </w:r>
            <w:r w:rsidR="00295056">
              <w:rPr>
                <w:rFonts w:asciiTheme="minorHAnsi" w:hAnsiTheme="minorHAnsi" w:cs="Arial"/>
                <w:b/>
                <w:sz w:val="16"/>
                <w:szCs w:val="16"/>
              </w:rPr>
              <w:t xml:space="preserve">es </w:t>
            </w:r>
            <w:r w:rsidRPr="00503EBF">
              <w:rPr>
                <w:rFonts w:asciiTheme="minorHAnsi" w:hAnsiTheme="minorHAnsi" w:cs="Arial"/>
                <w:b/>
                <w:sz w:val="16"/>
                <w:szCs w:val="16"/>
              </w:rPr>
              <w:t xml:space="preserve">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3"/>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1844" w:type="dxa"/>
            <w:vAlign w:val="center"/>
          </w:tcPr>
          <w:p w:rsidR="00160F50" w:rsidRPr="00503EBF" w:rsidRDefault="00160F50" w:rsidP="00295056">
            <w:pPr>
              <w:tabs>
                <w:tab w:val="left" w:pos="7371"/>
              </w:tabs>
              <w:spacing w:after="0"/>
              <w:jc w:val="center"/>
              <w:rPr>
                <w:rFonts w:asciiTheme="minorHAnsi" w:hAnsiTheme="minorHAnsi" w:cs="Arial"/>
                <w:b/>
              </w:rPr>
            </w:pPr>
            <w:r w:rsidRPr="00503EBF">
              <w:rPr>
                <w:rFonts w:asciiTheme="minorHAnsi" w:hAnsiTheme="minorHAnsi" w:cs="Arial"/>
                <w:b/>
                <w:sz w:val="16"/>
                <w:szCs w:val="16"/>
              </w:rPr>
              <w:t>Y</w:t>
            </w:r>
            <w:r w:rsidR="00295056">
              <w:rPr>
                <w:rFonts w:asciiTheme="minorHAnsi" w:hAnsiTheme="minorHAnsi" w:cs="Arial"/>
                <w:b/>
                <w:sz w:val="16"/>
                <w:szCs w:val="16"/>
              </w:rPr>
              <w:t xml:space="preserve">es </w:t>
            </w:r>
            <w:r w:rsidRPr="00503EBF">
              <w:rPr>
                <w:rFonts w:asciiTheme="minorHAnsi" w:hAnsiTheme="minorHAnsi" w:cs="Arial"/>
                <w:b/>
                <w:sz w:val="16"/>
                <w:szCs w:val="16"/>
              </w:rPr>
              <w:t xml:space="preserve">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3"/>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8082" w:type="dxa"/>
            <w:vAlign w:val="center"/>
          </w:tcPr>
          <w:p w:rsidR="00160F50" w:rsidRPr="00503EBF" w:rsidRDefault="00160F50" w:rsidP="00EC33CF">
            <w:pPr>
              <w:tabs>
                <w:tab w:val="left" w:pos="7371"/>
              </w:tabs>
              <w:spacing w:before="120" w:after="120"/>
              <w:rPr>
                <w:rFonts w:asciiTheme="minorHAnsi" w:hAnsiTheme="minorHAnsi" w:cs="Arial"/>
              </w:rPr>
            </w:pPr>
            <w:r w:rsidRPr="00503EBF">
              <w:rPr>
                <w:rFonts w:asciiTheme="minorHAnsi" w:hAnsiTheme="minorHAnsi" w:cs="Arial"/>
              </w:rPr>
              <w:t xml:space="preserve">Working at heights poses risks to construction personnel, maintenance personnel, and members of the public.  The risk lies in both the fall and being fallen upon, and the design must allow for precautions against this during construction </w:t>
            </w:r>
            <w:proofErr w:type="spellStart"/>
            <w:r w:rsidRPr="00503EBF">
              <w:rPr>
                <w:rFonts w:asciiTheme="minorHAnsi" w:hAnsiTheme="minorHAnsi" w:cs="Arial"/>
              </w:rPr>
              <w:t>ie</w:t>
            </w:r>
            <w:proofErr w:type="spellEnd"/>
            <w:r w:rsidRPr="00503EBF">
              <w:rPr>
                <w:rFonts w:asciiTheme="minorHAnsi" w:hAnsiTheme="minorHAnsi" w:cs="Arial"/>
              </w:rPr>
              <w:t>. Design for prefabrication on the ground before lifting into place; allow for the necessary anchor points for barriers, ropes, netting and scaffolding.  It is also preferable that the maintenance regime should include as little of exposure to this risk as possible, and strategies such as the provision of permanent and safe access should, or locating high maintenance elements on lower levels should be considered.</w:t>
            </w:r>
          </w:p>
          <w:p w:rsidR="00160F50" w:rsidRPr="00503EBF" w:rsidRDefault="00160F50" w:rsidP="00EC33CF">
            <w:pPr>
              <w:tabs>
                <w:tab w:val="left" w:pos="7371"/>
              </w:tabs>
              <w:spacing w:before="120" w:after="120"/>
              <w:rPr>
                <w:rFonts w:asciiTheme="minorHAnsi" w:hAnsiTheme="minorHAnsi" w:cs="Arial"/>
                <w:b/>
              </w:rPr>
            </w:pPr>
          </w:p>
        </w:tc>
      </w:tr>
      <w:tr w:rsidR="00160F50" w:rsidRPr="00503EBF" w:rsidTr="007B7C9B">
        <w:trPr>
          <w:cantSplit/>
        </w:trPr>
        <w:tc>
          <w:tcPr>
            <w:tcW w:w="2518" w:type="dxa"/>
            <w:tcBorders>
              <w:bottom w:val="single" w:sz="4" w:space="0" w:color="auto"/>
            </w:tcBorders>
            <w:shd w:val="clear" w:color="auto" w:fill="auto"/>
            <w:vAlign w:val="center"/>
          </w:tcPr>
          <w:p w:rsidR="00160F50" w:rsidRPr="00503EBF" w:rsidRDefault="00160F50" w:rsidP="00EC33CF">
            <w:pPr>
              <w:tabs>
                <w:tab w:val="left" w:pos="7371"/>
              </w:tabs>
              <w:spacing w:before="120" w:after="120"/>
              <w:rPr>
                <w:rFonts w:asciiTheme="minorHAnsi" w:hAnsiTheme="minorHAnsi" w:cs="Arial"/>
              </w:rPr>
            </w:pPr>
            <w:r w:rsidRPr="00503EBF">
              <w:rPr>
                <w:rFonts w:asciiTheme="minorHAnsi" w:hAnsiTheme="minorHAnsi" w:cs="Arial"/>
              </w:rPr>
              <w:t xml:space="preserve">Can anyone be injured by objects falling from a height? </w:t>
            </w:r>
          </w:p>
          <w:p w:rsidR="00160F50" w:rsidRPr="00503EBF" w:rsidRDefault="00160F50" w:rsidP="00EC33CF">
            <w:pPr>
              <w:tabs>
                <w:tab w:val="left" w:pos="7371"/>
              </w:tabs>
              <w:spacing w:before="120" w:after="120"/>
              <w:rPr>
                <w:rFonts w:asciiTheme="minorHAnsi" w:hAnsiTheme="minorHAnsi" w:cs="Arial"/>
                <w:b/>
              </w:rPr>
            </w:pPr>
            <w:proofErr w:type="spellStart"/>
            <w:r w:rsidRPr="00503EBF">
              <w:rPr>
                <w:rFonts w:asciiTheme="minorHAnsi" w:hAnsiTheme="minorHAnsi" w:cs="Arial"/>
                <w:i/>
              </w:rPr>
              <w:t>Eg</w:t>
            </w:r>
            <w:proofErr w:type="spellEnd"/>
            <w:r w:rsidRPr="00503EBF">
              <w:rPr>
                <w:rFonts w:asciiTheme="minorHAnsi" w:hAnsiTheme="minorHAnsi" w:cs="Arial"/>
                <w:i/>
              </w:rPr>
              <w:t>. Work platforms, ladders, above a pit.</w:t>
            </w:r>
          </w:p>
        </w:tc>
        <w:tc>
          <w:tcPr>
            <w:tcW w:w="1844" w:type="dxa"/>
            <w:tcBorders>
              <w:bottom w:val="single" w:sz="4" w:space="0" w:color="auto"/>
            </w:tcBorders>
            <w:shd w:val="clear" w:color="auto" w:fill="auto"/>
            <w:vAlign w:val="center"/>
          </w:tcPr>
          <w:p w:rsidR="00160F50" w:rsidRPr="00503EBF" w:rsidRDefault="00160F50" w:rsidP="00295056">
            <w:pPr>
              <w:tabs>
                <w:tab w:val="left" w:pos="7371"/>
              </w:tabs>
              <w:spacing w:after="0"/>
              <w:jc w:val="center"/>
              <w:rPr>
                <w:rFonts w:asciiTheme="minorHAnsi" w:hAnsiTheme="minorHAnsi" w:cs="Arial"/>
                <w:b/>
              </w:rPr>
            </w:pPr>
            <w:r w:rsidRPr="00503EBF">
              <w:rPr>
                <w:rFonts w:asciiTheme="minorHAnsi" w:hAnsiTheme="minorHAnsi" w:cs="Arial"/>
                <w:b/>
                <w:sz w:val="16"/>
                <w:szCs w:val="16"/>
              </w:rPr>
              <w:t>Y</w:t>
            </w:r>
            <w:r w:rsidR="00295056">
              <w:rPr>
                <w:rFonts w:asciiTheme="minorHAnsi" w:hAnsiTheme="minorHAnsi" w:cs="Arial"/>
                <w:b/>
                <w:sz w:val="16"/>
                <w:szCs w:val="16"/>
              </w:rPr>
              <w:t xml:space="preserve">es </w:t>
            </w:r>
            <w:r w:rsidRPr="00503EBF">
              <w:rPr>
                <w:rFonts w:asciiTheme="minorHAnsi" w:hAnsiTheme="minorHAnsi" w:cs="Arial"/>
                <w:b/>
                <w:sz w:val="16"/>
                <w:szCs w:val="16"/>
              </w:rPr>
              <w:t xml:space="preserve">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3"/>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1844" w:type="dxa"/>
            <w:tcBorders>
              <w:bottom w:val="single" w:sz="4" w:space="0" w:color="auto"/>
            </w:tcBorders>
            <w:shd w:val="clear" w:color="auto" w:fill="auto"/>
            <w:vAlign w:val="center"/>
          </w:tcPr>
          <w:p w:rsidR="00160F50" w:rsidRPr="00503EBF" w:rsidRDefault="00160F50" w:rsidP="00295056">
            <w:pPr>
              <w:tabs>
                <w:tab w:val="left" w:pos="7371"/>
              </w:tabs>
              <w:spacing w:after="0"/>
              <w:jc w:val="center"/>
              <w:rPr>
                <w:rFonts w:asciiTheme="minorHAnsi" w:hAnsiTheme="minorHAnsi" w:cs="Arial"/>
                <w:b/>
              </w:rPr>
            </w:pPr>
            <w:r w:rsidRPr="00503EBF">
              <w:rPr>
                <w:rFonts w:asciiTheme="minorHAnsi" w:hAnsiTheme="minorHAnsi" w:cs="Arial"/>
                <w:b/>
                <w:sz w:val="16"/>
                <w:szCs w:val="16"/>
              </w:rPr>
              <w:t>Y</w:t>
            </w:r>
            <w:r w:rsidR="00295056">
              <w:rPr>
                <w:rFonts w:asciiTheme="minorHAnsi" w:hAnsiTheme="minorHAnsi" w:cs="Arial"/>
                <w:b/>
                <w:sz w:val="16"/>
                <w:szCs w:val="16"/>
              </w:rPr>
              <w:t xml:space="preserve">es </w:t>
            </w:r>
            <w:r w:rsidRPr="00503EBF">
              <w:rPr>
                <w:rFonts w:asciiTheme="minorHAnsi" w:hAnsiTheme="minorHAnsi" w:cs="Arial"/>
                <w:b/>
                <w:sz w:val="16"/>
                <w:szCs w:val="16"/>
              </w:rPr>
              <w:t xml:space="preserve">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3"/>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8082" w:type="dxa"/>
            <w:tcBorders>
              <w:bottom w:val="single" w:sz="4" w:space="0" w:color="auto"/>
            </w:tcBorders>
            <w:vAlign w:val="center"/>
          </w:tcPr>
          <w:p w:rsidR="00160F50" w:rsidRPr="00503EBF" w:rsidRDefault="00160F50" w:rsidP="00EC33CF">
            <w:pPr>
              <w:tabs>
                <w:tab w:val="left" w:pos="7371"/>
              </w:tabs>
              <w:spacing w:before="120" w:after="120"/>
              <w:rPr>
                <w:rFonts w:asciiTheme="minorHAnsi" w:hAnsiTheme="minorHAnsi" w:cs="Arial"/>
                <w:b/>
              </w:rPr>
            </w:pPr>
            <w:r w:rsidRPr="00503EBF">
              <w:rPr>
                <w:rFonts w:asciiTheme="minorHAnsi" w:hAnsiTheme="minorHAnsi" w:cs="Arial"/>
              </w:rPr>
              <w:t>Consideration to all personnel working below other workers or below ground level need to consider objects falling.</w:t>
            </w:r>
          </w:p>
        </w:tc>
      </w:tr>
      <w:tr w:rsidR="00160F50" w:rsidRPr="00503EBF" w:rsidTr="007B7C9B">
        <w:trPr>
          <w:cantSplit/>
          <w:trHeight w:hRule="exact" w:val="397"/>
        </w:trPr>
        <w:tc>
          <w:tcPr>
            <w:tcW w:w="14288" w:type="dxa"/>
            <w:gridSpan w:val="4"/>
            <w:shd w:val="clear" w:color="auto" w:fill="F2F2F2" w:themeFill="background1" w:themeFillShade="F2"/>
            <w:vAlign w:val="center"/>
          </w:tcPr>
          <w:p w:rsidR="00160F50" w:rsidRPr="00503EBF" w:rsidRDefault="00160F50" w:rsidP="00295056">
            <w:pPr>
              <w:tabs>
                <w:tab w:val="left" w:pos="7371"/>
              </w:tabs>
              <w:spacing w:after="0"/>
              <w:rPr>
                <w:rFonts w:asciiTheme="minorHAnsi" w:hAnsiTheme="minorHAnsi" w:cs="Arial"/>
                <w:b/>
              </w:rPr>
            </w:pPr>
            <w:r w:rsidRPr="00503EBF">
              <w:rPr>
                <w:rFonts w:asciiTheme="minorHAnsi" w:hAnsiTheme="minorHAnsi" w:cs="Arial"/>
                <w:b/>
                <w:i/>
              </w:rPr>
              <w:t>Timing</w:t>
            </w:r>
          </w:p>
        </w:tc>
      </w:tr>
      <w:tr w:rsidR="00160F50" w:rsidRPr="00503EBF" w:rsidTr="007B7C9B">
        <w:trPr>
          <w:cantSplit/>
        </w:trPr>
        <w:tc>
          <w:tcPr>
            <w:tcW w:w="2518" w:type="dxa"/>
            <w:tcBorders>
              <w:bottom w:val="single" w:sz="4" w:space="0" w:color="auto"/>
            </w:tcBorders>
            <w:vAlign w:val="center"/>
          </w:tcPr>
          <w:p w:rsidR="00160F50" w:rsidRPr="00503EBF" w:rsidRDefault="00160F50" w:rsidP="00EC33CF">
            <w:pPr>
              <w:tabs>
                <w:tab w:val="left" w:pos="7371"/>
              </w:tabs>
              <w:spacing w:before="120" w:after="120"/>
              <w:rPr>
                <w:rFonts w:asciiTheme="minorHAnsi" w:hAnsiTheme="minorHAnsi" w:cs="Arial"/>
              </w:rPr>
            </w:pPr>
            <w:r w:rsidRPr="00503EBF">
              <w:rPr>
                <w:rFonts w:asciiTheme="minorHAnsi" w:hAnsiTheme="minorHAnsi" w:cs="Arial"/>
              </w:rPr>
              <w:t xml:space="preserve">Has the effect of the environment been considered when planning the sequence of construction for long term jobs? </w:t>
            </w:r>
          </w:p>
          <w:p w:rsidR="00160F50" w:rsidRPr="00503EBF" w:rsidRDefault="00160F50" w:rsidP="00EC33CF">
            <w:pPr>
              <w:tabs>
                <w:tab w:val="left" w:pos="7371"/>
              </w:tabs>
              <w:spacing w:before="120" w:after="120"/>
              <w:rPr>
                <w:rFonts w:asciiTheme="minorHAnsi" w:hAnsiTheme="minorHAnsi" w:cs="Arial"/>
                <w:b/>
                <w:highlight w:val="yellow"/>
              </w:rPr>
            </w:pPr>
            <w:proofErr w:type="spellStart"/>
            <w:r w:rsidRPr="00503EBF">
              <w:rPr>
                <w:rFonts w:asciiTheme="minorHAnsi" w:hAnsiTheme="minorHAnsi" w:cs="Arial"/>
                <w:i/>
              </w:rPr>
              <w:t>Eg</w:t>
            </w:r>
            <w:proofErr w:type="spellEnd"/>
            <w:r w:rsidRPr="00503EBF">
              <w:rPr>
                <w:rFonts w:asciiTheme="minorHAnsi" w:hAnsiTheme="minorHAnsi" w:cs="Arial"/>
                <w:i/>
              </w:rPr>
              <w:t>. wet weather, high temperatures</w:t>
            </w:r>
          </w:p>
        </w:tc>
        <w:tc>
          <w:tcPr>
            <w:tcW w:w="1844" w:type="dxa"/>
            <w:tcBorders>
              <w:bottom w:val="single" w:sz="4" w:space="0" w:color="auto"/>
            </w:tcBorders>
            <w:vAlign w:val="center"/>
          </w:tcPr>
          <w:p w:rsidR="00160F50" w:rsidRPr="00503EBF" w:rsidRDefault="00160F50" w:rsidP="00295056">
            <w:pPr>
              <w:tabs>
                <w:tab w:val="left" w:pos="7371"/>
              </w:tabs>
              <w:spacing w:after="0"/>
              <w:jc w:val="center"/>
              <w:rPr>
                <w:rFonts w:asciiTheme="minorHAnsi" w:hAnsiTheme="minorHAnsi" w:cs="Arial"/>
                <w:b/>
              </w:rPr>
            </w:pPr>
            <w:r w:rsidRPr="00503EBF">
              <w:rPr>
                <w:rFonts w:asciiTheme="minorHAnsi" w:hAnsiTheme="minorHAnsi" w:cs="Arial"/>
                <w:b/>
                <w:sz w:val="16"/>
                <w:szCs w:val="16"/>
              </w:rPr>
              <w:t>Y</w:t>
            </w:r>
            <w:r w:rsidR="00295056">
              <w:rPr>
                <w:rFonts w:asciiTheme="minorHAnsi" w:hAnsiTheme="minorHAnsi" w:cs="Arial"/>
                <w:b/>
                <w:sz w:val="16"/>
                <w:szCs w:val="16"/>
              </w:rPr>
              <w:t xml:space="preserve">es </w:t>
            </w:r>
            <w:r w:rsidRPr="00503EBF">
              <w:rPr>
                <w:rFonts w:asciiTheme="minorHAnsi" w:hAnsiTheme="minorHAnsi" w:cs="Arial"/>
                <w:b/>
                <w:sz w:val="16"/>
                <w:szCs w:val="16"/>
              </w:rPr>
              <w:t xml:space="preserve">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3"/>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1844" w:type="dxa"/>
            <w:tcBorders>
              <w:bottom w:val="single" w:sz="4" w:space="0" w:color="auto"/>
            </w:tcBorders>
            <w:vAlign w:val="center"/>
          </w:tcPr>
          <w:p w:rsidR="00160F50" w:rsidRPr="00503EBF" w:rsidRDefault="00160F50" w:rsidP="00295056">
            <w:pPr>
              <w:tabs>
                <w:tab w:val="left" w:pos="7371"/>
              </w:tabs>
              <w:spacing w:after="0"/>
              <w:jc w:val="center"/>
              <w:rPr>
                <w:rFonts w:asciiTheme="minorHAnsi" w:hAnsiTheme="minorHAnsi" w:cs="Arial"/>
                <w:b/>
              </w:rPr>
            </w:pPr>
            <w:r w:rsidRPr="00503EBF">
              <w:rPr>
                <w:rFonts w:asciiTheme="minorHAnsi" w:hAnsiTheme="minorHAnsi" w:cs="Arial"/>
                <w:b/>
                <w:sz w:val="16"/>
                <w:szCs w:val="16"/>
              </w:rPr>
              <w:t>Y</w:t>
            </w:r>
            <w:r w:rsidR="00295056">
              <w:rPr>
                <w:rFonts w:asciiTheme="minorHAnsi" w:hAnsiTheme="minorHAnsi" w:cs="Arial"/>
                <w:b/>
                <w:sz w:val="16"/>
                <w:szCs w:val="16"/>
              </w:rPr>
              <w:t xml:space="preserve">es </w:t>
            </w:r>
            <w:r w:rsidRPr="00503EBF">
              <w:rPr>
                <w:rFonts w:asciiTheme="minorHAnsi" w:hAnsiTheme="minorHAnsi" w:cs="Arial"/>
                <w:b/>
                <w:sz w:val="16"/>
                <w:szCs w:val="16"/>
              </w:rPr>
              <w:t xml:space="preserve">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3"/>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8082" w:type="dxa"/>
            <w:tcBorders>
              <w:bottom w:val="single" w:sz="4" w:space="0" w:color="auto"/>
            </w:tcBorders>
            <w:vAlign w:val="center"/>
          </w:tcPr>
          <w:p w:rsidR="00160F50" w:rsidRPr="00503EBF" w:rsidRDefault="00160F50" w:rsidP="00EC33CF">
            <w:pPr>
              <w:tabs>
                <w:tab w:val="left" w:pos="7371"/>
              </w:tabs>
              <w:spacing w:before="120" w:after="120"/>
              <w:rPr>
                <w:rFonts w:asciiTheme="minorHAnsi" w:hAnsiTheme="minorHAnsi" w:cs="Arial"/>
                <w:b/>
              </w:rPr>
            </w:pPr>
            <w:r w:rsidRPr="00503EBF">
              <w:rPr>
                <w:rFonts w:asciiTheme="minorHAnsi" w:hAnsiTheme="minorHAnsi" w:cs="Arial"/>
              </w:rPr>
              <w:t>Harm to construction personnel arising from exposure to the elements is an identified hazard under the Occupation al Health and Safety Regulation 2001, and it is a responsibility therefore to ensure that working conditions do not become unsafe due to natural events.</w:t>
            </w:r>
          </w:p>
        </w:tc>
      </w:tr>
      <w:tr w:rsidR="00503EBF" w:rsidRPr="00503EBF" w:rsidTr="007B7C9B">
        <w:trPr>
          <w:cantSplit/>
          <w:trHeight w:hRule="exact" w:val="397"/>
        </w:trPr>
        <w:tc>
          <w:tcPr>
            <w:tcW w:w="14288" w:type="dxa"/>
            <w:gridSpan w:val="4"/>
            <w:shd w:val="clear" w:color="auto" w:fill="F2F2F2" w:themeFill="background1" w:themeFillShade="F2"/>
            <w:vAlign w:val="center"/>
          </w:tcPr>
          <w:p w:rsidR="00503EBF" w:rsidRPr="00503EBF" w:rsidRDefault="00503EBF" w:rsidP="00295056">
            <w:pPr>
              <w:tabs>
                <w:tab w:val="left" w:pos="7371"/>
              </w:tabs>
              <w:spacing w:after="0"/>
              <w:rPr>
                <w:rFonts w:asciiTheme="minorHAnsi" w:hAnsiTheme="minorHAnsi" w:cs="Arial"/>
                <w:b/>
              </w:rPr>
            </w:pPr>
            <w:r w:rsidRPr="00503EBF">
              <w:rPr>
                <w:rFonts w:asciiTheme="minorHAnsi" w:hAnsiTheme="minorHAnsi" w:cs="Arial"/>
                <w:b/>
                <w:i/>
              </w:rPr>
              <w:lastRenderedPageBreak/>
              <w:t>Access/Egress</w:t>
            </w:r>
          </w:p>
        </w:tc>
      </w:tr>
      <w:tr w:rsidR="00503EBF" w:rsidRPr="00503EBF" w:rsidTr="007B7C9B">
        <w:trPr>
          <w:cantSplit/>
        </w:trPr>
        <w:tc>
          <w:tcPr>
            <w:tcW w:w="2518" w:type="dxa"/>
            <w:tcBorders>
              <w:bottom w:val="single" w:sz="4" w:space="0" w:color="auto"/>
            </w:tcBorders>
            <w:vAlign w:val="center"/>
          </w:tcPr>
          <w:p w:rsidR="00503EBF" w:rsidRPr="00503EBF" w:rsidRDefault="00503EBF" w:rsidP="00EC33CF">
            <w:pPr>
              <w:tabs>
                <w:tab w:val="left" w:pos="7371"/>
              </w:tabs>
              <w:spacing w:before="40" w:after="40"/>
              <w:rPr>
                <w:rFonts w:asciiTheme="minorHAnsi" w:hAnsiTheme="minorHAnsi" w:cs="Arial"/>
                <w:b/>
              </w:rPr>
            </w:pPr>
            <w:r w:rsidRPr="00503EBF">
              <w:rPr>
                <w:rFonts w:asciiTheme="minorHAnsi" w:hAnsiTheme="minorHAnsi" w:cs="Arial"/>
              </w:rPr>
              <w:t>Will vehicles / mobile plant have easy access to the site?</w:t>
            </w:r>
          </w:p>
        </w:tc>
        <w:tc>
          <w:tcPr>
            <w:tcW w:w="1844" w:type="dxa"/>
            <w:tcBorders>
              <w:bottom w:val="single" w:sz="4" w:space="0" w:color="auto"/>
            </w:tcBorders>
            <w:vAlign w:val="center"/>
          </w:tcPr>
          <w:p w:rsidR="00503EBF" w:rsidRPr="00503EBF" w:rsidRDefault="00503EBF" w:rsidP="00295056">
            <w:pPr>
              <w:tabs>
                <w:tab w:val="left" w:pos="7371"/>
              </w:tabs>
              <w:spacing w:after="0"/>
              <w:jc w:val="center"/>
              <w:rPr>
                <w:rFonts w:asciiTheme="minorHAnsi" w:hAnsiTheme="minorHAnsi" w:cs="Arial"/>
                <w:b/>
              </w:rPr>
            </w:pPr>
            <w:r w:rsidRPr="00503EBF">
              <w:rPr>
                <w:rFonts w:asciiTheme="minorHAnsi" w:hAnsiTheme="minorHAnsi" w:cs="Arial"/>
                <w:b/>
                <w:sz w:val="16"/>
                <w:szCs w:val="16"/>
              </w:rPr>
              <w:t>Y</w:t>
            </w:r>
            <w:r w:rsidR="00295056">
              <w:rPr>
                <w:rFonts w:asciiTheme="minorHAnsi" w:hAnsiTheme="minorHAnsi" w:cs="Arial"/>
                <w:b/>
                <w:sz w:val="16"/>
                <w:szCs w:val="16"/>
              </w:rPr>
              <w:t xml:space="preserve">es </w:t>
            </w:r>
            <w:r w:rsidRPr="00503EBF">
              <w:rPr>
                <w:rFonts w:asciiTheme="minorHAnsi" w:hAnsiTheme="minorHAnsi" w:cs="Arial"/>
                <w:b/>
                <w:sz w:val="16"/>
                <w:szCs w:val="16"/>
              </w:rPr>
              <w:t xml:space="preserve">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3"/>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1844" w:type="dxa"/>
            <w:tcBorders>
              <w:bottom w:val="single" w:sz="4" w:space="0" w:color="auto"/>
            </w:tcBorders>
            <w:vAlign w:val="center"/>
          </w:tcPr>
          <w:p w:rsidR="00503EBF" w:rsidRPr="00503EBF" w:rsidRDefault="00503EBF" w:rsidP="00295056">
            <w:pPr>
              <w:tabs>
                <w:tab w:val="left" w:pos="7371"/>
              </w:tabs>
              <w:spacing w:after="0"/>
              <w:jc w:val="center"/>
              <w:rPr>
                <w:rFonts w:asciiTheme="minorHAnsi" w:hAnsiTheme="minorHAnsi" w:cs="Arial"/>
                <w:b/>
              </w:rPr>
            </w:pPr>
            <w:r w:rsidRPr="00503EBF">
              <w:rPr>
                <w:rFonts w:asciiTheme="minorHAnsi" w:hAnsiTheme="minorHAnsi" w:cs="Arial"/>
                <w:b/>
                <w:sz w:val="16"/>
                <w:szCs w:val="16"/>
              </w:rPr>
              <w:t>Y</w:t>
            </w:r>
            <w:r w:rsidR="00295056">
              <w:rPr>
                <w:rFonts w:asciiTheme="minorHAnsi" w:hAnsiTheme="minorHAnsi" w:cs="Arial"/>
                <w:b/>
                <w:sz w:val="16"/>
                <w:szCs w:val="16"/>
              </w:rPr>
              <w:t xml:space="preserve">es </w:t>
            </w:r>
            <w:r w:rsidRPr="00503EBF">
              <w:rPr>
                <w:rFonts w:asciiTheme="minorHAnsi" w:hAnsiTheme="minorHAnsi" w:cs="Arial"/>
                <w:b/>
                <w:sz w:val="16"/>
                <w:szCs w:val="16"/>
              </w:rPr>
              <w:t xml:space="preserve">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3"/>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8082" w:type="dxa"/>
            <w:tcBorders>
              <w:bottom w:val="single" w:sz="4" w:space="0" w:color="auto"/>
            </w:tcBorders>
            <w:vAlign w:val="center"/>
          </w:tcPr>
          <w:p w:rsidR="00503EBF" w:rsidRPr="00503EBF" w:rsidRDefault="00503EBF" w:rsidP="00EC33CF">
            <w:pPr>
              <w:tabs>
                <w:tab w:val="left" w:pos="7371"/>
              </w:tabs>
              <w:spacing w:before="120" w:after="120"/>
              <w:rPr>
                <w:rFonts w:asciiTheme="minorHAnsi" w:hAnsiTheme="minorHAnsi" w:cs="Arial"/>
                <w:b/>
              </w:rPr>
            </w:pPr>
            <w:r w:rsidRPr="00503EBF">
              <w:rPr>
                <w:rFonts w:asciiTheme="minorHAnsi" w:hAnsiTheme="minorHAnsi" w:cs="Arial"/>
              </w:rPr>
              <w:t>Ease of site access for trucks minimises the need for handling of materials and risk of associated injury.  Disruption of surrounding traffic and traffic accidents are also minimised.</w:t>
            </w:r>
          </w:p>
        </w:tc>
      </w:tr>
      <w:tr w:rsidR="00503EBF" w:rsidRPr="00503EBF" w:rsidTr="007B7C9B">
        <w:trPr>
          <w:cantSplit/>
          <w:trHeight w:hRule="exact" w:val="397"/>
        </w:trPr>
        <w:tc>
          <w:tcPr>
            <w:tcW w:w="14288" w:type="dxa"/>
            <w:gridSpan w:val="4"/>
            <w:shd w:val="clear" w:color="auto" w:fill="F2F2F2" w:themeFill="background1" w:themeFillShade="F2"/>
            <w:vAlign w:val="center"/>
          </w:tcPr>
          <w:p w:rsidR="00503EBF" w:rsidRPr="00503EBF" w:rsidRDefault="00503EBF" w:rsidP="00295056">
            <w:pPr>
              <w:tabs>
                <w:tab w:val="left" w:pos="7371"/>
              </w:tabs>
              <w:spacing w:after="0"/>
              <w:rPr>
                <w:rFonts w:asciiTheme="minorHAnsi" w:hAnsiTheme="minorHAnsi" w:cs="Arial"/>
                <w:b/>
              </w:rPr>
            </w:pPr>
            <w:r w:rsidRPr="00503EBF">
              <w:rPr>
                <w:rFonts w:asciiTheme="minorHAnsi" w:hAnsiTheme="minorHAnsi" w:cs="Arial"/>
                <w:b/>
                <w:i/>
              </w:rPr>
              <w:t>Environmental Conditions</w:t>
            </w:r>
          </w:p>
        </w:tc>
      </w:tr>
      <w:tr w:rsidR="00503EBF" w:rsidRPr="00503EBF" w:rsidTr="007B7C9B">
        <w:trPr>
          <w:cantSplit/>
        </w:trPr>
        <w:tc>
          <w:tcPr>
            <w:tcW w:w="2518" w:type="dxa"/>
            <w:vAlign w:val="center"/>
          </w:tcPr>
          <w:p w:rsidR="00503EBF" w:rsidRPr="00503EBF" w:rsidRDefault="00503EBF" w:rsidP="00EC33CF">
            <w:pPr>
              <w:tabs>
                <w:tab w:val="left" w:pos="7371"/>
              </w:tabs>
              <w:spacing w:before="120" w:after="120"/>
              <w:rPr>
                <w:rFonts w:asciiTheme="minorHAnsi" w:hAnsiTheme="minorHAnsi" w:cs="Arial"/>
                <w:b/>
              </w:rPr>
            </w:pPr>
            <w:r w:rsidRPr="00503EBF">
              <w:rPr>
                <w:rFonts w:asciiTheme="minorHAnsi" w:hAnsiTheme="minorHAnsi" w:cs="Arial"/>
              </w:rPr>
              <w:t>What flora and fauna need to be considered in the local environment?</w:t>
            </w:r>
          </w:p>
        </w:tc>
        <w:tc>
          <w:tcPr>
            <w:tcW w:w="1844" w:type="dxa"/>
            <w:vAlign w:val="center"/>
          </w:tcPr>
          <w:p w:rsidR="00503EBF" w:rsidRPr="00503EBF" w:rsidRDefault="00503EBF" w:rsidP="00295056">
            <w:pPr>
              <w:tabs>
                <w:tab w:val="left" w:pos="7371"/>
              </w:tabs>
              <w:spacing w:after="0"/>
              <w:rPr>
                <w:rFonts w:asciiTheme="minorHAnsi" w:hAnsiTheme="minorHAnsi" w:cs="Arial"/>
                <w:b/>
                <w:sz w:val="16"/>
                <w:szCs w:val="16"/>
              </w:rPr>
            </w:pPr>
            <w:r w:rsidRPr="00503EBF">
              <w:rPr>
                <w:rFonts w:asciiTheme="minorHAnsi" w:hAnsiTheme="minorHAnsi" w:cs="Arial"/>
                <w:b/>
                <w:sz w:val="16"/>
                <w:szCs w:val="16"/>
              </w:rPr>
              <w:t xml:space="preserve">Yes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1844" w:type="dxa"/>
            <w:vAlign w:val="center"/>
          </w:tcPr>
          <w:p w:rsidR="00503EBF" w:rsidRPr="00503EBF" w:rsidRDefault="00503EBF" w:rsidP="00295056">
            <w:pPr>
              <w:tabs>
                <w:tab w:val="left" w:pos="7371"/>
              </w:tabs>
              <w:spacing w:after="0"/>
              <w:rPr>
                <w:rFonts w:asciiTheme="minorHAnsi" w:hAnsiTheme="minorHAnsi" w:cs="Arial"/>
                <w:b/>
                <w:sz w:val="16"/>
                <w:szCs w:val="16"/>
              </w:rPr>
            </w:pPr>
            <w:r w:rsidRPr="00503EBF">
              <w:rPr>
                <w:rFonts w:asciiTheme="minorHAnsi" w:hAnsiTheme="minorHAnsi" w:cs="Arial"/>
                <w:b/>
                <w:sz w:val="16"/>
                <w:szCs w:val="16"/>
              </w:rPr>
              <w:t xml:space="preserve">Yes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8082" w:type="dxa"/>
            <w:vAlign w:val="center"/>
          </w:tcPr>
          <w:p w:rsidR="00503EBF" w:rsidRPr="00503EBF" w:rsidRDefault="00503EBF" w:rsidP="00EC33CF">
            <w:pPr>
              <w:tabs>
                <w:tab w:val="left" w:pos="7371"/>
              </w:tabs>
              <w:spacing w:before="120"/>
              <w:rPr>
                <w:rFonts w:asciiTheme="minorHAnsi" w:hAnsiTheme="minorHAnsi" w:cs="Arial"/>
              </w:rPr>
            </w:pPr>
            <w:r w:rsidRPr="00503EBF">
              <w:rPr>
                <w:rFonts w:asciiTheme="minorHAnsi" w:hAnsiTheme="minorHAnsi" w:cs="Arial"/>
              </w:rPr>
              <w:t xml:space="preserve">Has the environmental plan specified any endangered specifies with the working area. </w:t>
            </w:r>
          </w:p>
        </w:tc>
      </w:tr>
      <w:tr w:rsidR="00503EBF" w:rsidRPr="00503EBF" w:rsidTr="007B7C9B">
        <w:trPr>
          <w:cantSplit/>
        </w:trPr>
        <w:tc>
          <w:tcPr>
            <w:tcW w:w="2518" w:type="dxa"/>
            <w:vAlign w:val="center"/>
          </w:tcPr>
          <w:p w:rsidR="00503EBF" w:rsidRPr="00503EBF" w:rsidRDefault="00503EBF" w:rsidP="00EC33CF">
            <w:pPr>
              <w:tabs>
                <w:tab w:val="left" w:pos="7371"/>
              </w:tabs>
              <w:spacing w:before="120" w:after="120"/>
              <w:rPr>
                <w:rFonts w:asciiTheme="minorHAnsi" w:hAnsiTheme="minorHAnsi" w:cs="Arial"/>
              </w:rPr>
            </w:pPr>
            <w:r w:rsidRPr="00503EBF">
              <w:rPr>
                <w:rFonts w:asciiTheme="minorHAnsi" w:hAnsiTheme="minorHAnsi" w:cs="Arial"/>
              </w:rPr>
              <w:t>Are there approvals and sufficient resources for gravel and water extraction?</w:t>
            </w:r>
          </w:p>
        </w:tc>
        <w:tc>
          <w:tcPr>
            <w:tcW w:w="1844" w:type="dxa"/>
            <w:vAlign w:val="center"/>
          </w:tcPr>
          <w:p w:rsidR="00503EBF" w:rsidRPr="00503EBF" w:rsidRDefault="00503EBF" w:rsidP="00295056">
            <w:pPr>
              <w:tabs>
                <w:tab w:val="left" w:pos="7371"/>
              </w:tabs>
              <w:spacing w:after="0"/>
              <w:rPr>
                <w:rFonts w:asciiTheme="minorHAnsi" w:hAnsiTheme="minorHAnsi" w:cs="Arial"/>
                <w:b/>
                <w:sz w:val="16"/>
                <w:szCs w:val="16"/>
              </w:rPr>
            </w:pPr>
            <w:r w:rsidRPr="00503EBF">
              <w:rPr>
                <w:rFonts w:asciiTheme="minorHAnsi" w:hAnsiTheme="minorHAnsi" w:cs="Arial"/>
                <w:b/>
                <w:sz w:val="16"/>
                <w:szCs w:val="16"/>
              </w:rPr>
              <w:t xml:space="preserve">Yes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1844" w:type="dxa"/>
            <w:vAlign w:val="center"/>
          </w:tcPr>
          <w:p w:rsidR="00503EBF" w:rsidRPr="00503EBF" w:rsidRDefault="00503EBF" w:rsidP="00295056">
            <w:pPr>
              <w:tabs>
                <w:tab w:val="left" w:pos="7371"/>
              </w:tabs>
              <w:spacing w:after="0"/>
              <w:rPr>
                <w:rFonts w:asciiTheme="minorHAnsi" w:hAnsiTheme="minorHAnsi" w:cs="Arial"/>
                <w:b/>
                <w:sz w:val="16"/>
                <w:szCs w:val="16"/>
              </w:rPr>
            </w:pPr>
            <w:r w:rsidRPr="00503EBF">
              <w:rPr>
                <w:rFonts w:asciiTheme="minorHAnsi" w:hAnsiTheme="minorHAnsi" w:cs="Arial"/>
                <w:b/>
                <w:sz w:val="16"/>
                <w:szCs w:val="16"/>
              </w:rPr>
              <w:t xml:space="preserve">Yes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8082" w:type="dxa"/>
            <w:vAlign w:val="center"/>
          </w:tcPr>
          <w:p w:rsidR="00503EBF" w:rsidRPr="00503EBF" w:rsidRDefault="00503EBF" w:rsidP="00EC33CF">
            <w:pPr>
              <w:tabs>
                <w:tab w:val="left" w:pos="7371"/>
              </w:tabs>
              <w:spacing w:before="120"/>
              <w:rPr>
                <w:rFonts w:asciiTheme="minorHAnsi" w:hAnsiTheme="minorHAnsi" w:cs="Arial"/>
              </w:rPr>
            </w:pPr>
            <w:r w:rsidRPr="00503EBF">
              <w:rPr>
                <w:rFonts w:asciiTheme="minorHAnsi" w:hAnsiTheme="minorHAnsi" w:cs="Arial"/>
              </w:rPr>
              <w:t xml:space="preserve">The construction of road works can be undermined if the gravel and water resources are not found or are not from an approved source. </w:t>
            </w:r>
          </w:p>
        </w:tc>
      </w:tr>
      <w:tr w:rsidR="00503EBF" w:rsidRPr="00503EBF" w:rsidTr="007B7C9B">
        <w:trPr>
          <w:cantSplit/>
        </w:trPr>
        <w:tc>
          <w:tcPr>
            <w:tcW w:w="2518" w:type="dxa"/>
            <w:vAlign w:val="center"/>
          </w:tcPr>
          <w:p w:rsidR="00503EBF" w:rsidRPr="00503EBF" w:rsidRDefault="00503EBF" w:rsidP="00EC33CF">
            <w:pPr>
              <w:tabs>
                <w:tab w:val="left" w:pos="7371"/>
              </w:tabs>
              <w:spacing w:before="120" w:after="120"/>
              <w:rPr>
                <w:rFonts w:asciiTheme="minorHAnsi" w:hAnsiTheme="minorHAnsi" w:cs="Arial"/>
              </w:rPr>
            </w:pPr>
            <w:r w:rsidRPr="00503EBF">
              <w:rPr>
                <w:rFonts w:asciiTheme="minorHAnsi" w:hAnsiTheme="minorHAnsi" w:cs="Arial"/>
              </w:rPr>
              <w:t>What sediment and erosion control issues exist in the local environment?</w:t>
            </w:r>
          </w:p>
          <w:p w:rsidR="00503EBF" w:rsidRPr="00503EBF" w:rsidRDefault="00503EBF" w:rsidP="00EC33CF">
            <w:pPr>
              <w:tabs>
                <w:tab w:val="left" w:pos="7371"/>
              </w:tabs>
              <w:spacing w:before="120" w:after="120"/>
              <w:rPr>
                <w:rFonts w:asciiTheme="minorHAnsi" w:hAnsiTheme="minorHAnsi" w:cs="Arial"/>
                <w:i/>
              </w:rPr>
            </w:pPr>
            <w:proofErr w:type="gramStart"/>
            <w:r w:rsidRPr="00503EBF">
              <w:rPr>
                <w:rFonts w:asciiTheme="minorHAnsi" w:hAnsiTheme="minorHAnsi" w:cs="Arial"/>
                <w:i/>
              </w:rPr>
              <w:t>i.e</w:t>
            </w:r>
            <w:proofErr w:type="gramEnd"/>
            <w:r w:rsidRPr="00503EBF">
              <w:rPr>
                <w:rFonts w:asciiTheme="minorHAnsi" w:hAnsiTheme="minorHAnsi" w:cs="Arial"/>
                <w:i/>
              </w:rPr>
              <w:t>. table drains, run off, waterways, drainage?</w:t>
            </w:r>
          </w:p>
        </w:tc>
        <w:tc>
          <w:tcPr>
            <w:tcW w:w="1844" w:type="dxa"/>
            <w:vAlign w:val="center"/>
          </w:tcPr>
          <w:p w:rsidR="00503EBF" w:rsidRPr="00503EBF" w:rsidRDefault="00503EBF" w:rsidP="00295056">
            <w:pPr>
              <w:tabs>
                <w:tab w:val="left" w:pos="7371"/>
              </w:tabs>
              <w:spacing w:after="0"/>
              <w:rPr>
                <w:rFonts w:asciiTheme="minorHAnsi" w:hAnsiTheme="minorHAnsi" w:cs="Arial"/>
                <w:b/>
                <w:sz w:val="16"/>
                <w:szCs w:val="16"/>
              </w:rPr>
            </w:pPr>
            <w:r w:rsidRPr="00503EBF">
              <w:rPr>
                <w:rFonts w:asciiTheme="minorHAnsi" w:hAnsiTheme="minorHAnsi" w:cs="Arial"/>
                <w:b/>
                <w:sz w:val="16"/>
                <w:szCs w:val="16"/>
              </w:rPr>
              <w:t xml:space="preserve">Yes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1844" w:type="dxa"/>
            <w:vAlign w:val="center"/>
          </w:tcPr>
          <w:p w:rsidR="00503EBF" w:rsidRPr="00503EBF" w:rsidRDefault="00503EBF" w:rsidP="00295056">
            <w:pPr>
              <w:tabs>
                <w:tab w:val="left" w:pos="7371"/>
              </w:tabs>
              <w:spacing w:after="0"/>
              <w:rPr>
                <w:rFonts w:asciiTheme="minorHAnsi" w:hAnsiTheme="minorHAnsi" w:cs="Arial"/>
                <w:b/>
                <w:sz w:val="16"/>
                <w:szCs w:val="16"/>
              </w:rPr>
            </w:pPr>
            <w:r w:rsidRPr="00503EBF">
              <w:rPr>
                <w:rFonts w:asciiTheme="minorHAnsi" w:hAnsiTheme="minorHAnsi" w:cs="Arial"/>
                <w:b/>
                <w:sz w:val="16"/>
                <w:szCs w:val="16"/>
              </w:rPr>
              <w:t xml:space="preserve">Yes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8082" w:type="dxa"/>
            <w:vAlign w:val="center"/>
          </w:tcPr>
          <w:p w:rsidR="00503EBF" w:rsidRPr="00503EBF" w:rsidRDefault="00503EBF" w:rsidP="00EC33CF">
            <w:pPr>
              <w:tabs>
                <w:tab w:val="left" w:pos="7371"/>
              </w:tabs>
              <w:spacing w:before="120"/>
              <w:rPr>
                <w:rFonts w:asciiTheme="minorHAnsi" w:hAnsiTheme="minorHAnsi" w:cs="Arial"/>
              </w:rPr>
            </w:pPr>
            <w:r w:rsidRPr="00503EBF">
              <w:rPr>
                <w:rFonts w:asciiTheme="minorHAnsi" w:hAnsiTheme="minorHAnsi" w:cs="Arial"/>
              </w:rPr>
              <w:t xml:space="preserve">Sediment from construction and maintenance is to be considered. Designs are to take appropriate considerations. </w:t>
            </w:r>
          </w:p>
        </w:tc>
      </w:tr>
      <w:tr w:rsidR="00503EBF" w:rsidRPr="00503EBF" w:rsidTr="007B7C9B">
        <w:trPr>
          <w:cantSplit/>
        </w:trPr>
        <w:tc>
          <w:tcPr>
            <w:tcW w:w="2518" w:type="dxa"/>
            <w:vAlign w:val="center"/>
          </w:tcPr>
          <w:p w:rsidR="00503EBF" w:rsidRPr="00503EBF" w:rsidRDefault="00503EBF" w:rsidP="00EC33CF">
            <w:pPr>
              <w:tabs>
                <w:tab w:val="left" w:pos="7371"/>
              </w:tabs>
              <w:spacing w:before="120" w:after="120"/>
              <w:rPr>
                <w:rFonts w:asciiTheme="minorHAnsi" w:hAnsiTheme="minorHAnsi" w:cs="Arial"/>
              </w:rPr>
            </w:pPr>
            <w:r w:rsidRPr="00503EBF">
              <w:rPr>
                <w:rFonts w:asciiTheme="minorHAnsi" w:hAnsiTheme="minorHAnsi" w:cs="Arial"/>
              </w:rPr>
              <w:lastRenderedPageBreak/>
              <w:t>Will dust suppression be an issue during the works and after practical completion?</w:t>
            </w:r>
          </w:p>
        </w:tc>
        <w:tc>
          <w:tcPr>
            <w:tcW w:w="1844" w:type="dxa"/>
            <w:vAlign w:val="center"/>
          </w:tcPr>
          <w:p w:rsidR="00503EBF" w:rsidRPr="00503EBF" w:rsidRDefault="00503EBF" w:rsidP="00295056">
            <w:pPr>
              <w:tabs>
                <w:tab w:val="left" w:pos="7371"/>
              </w:tabs>
              <w:spacing w:after="0"/>
              <w:rPr>
                <w:rFonts w:asciiTheme="minorHAnsi" w:hAnsiTheme="minorHAnsi" w:cs="Arial"/>
                <w:b/>
                <w:sz w:val="16"/>
                <w:szCs w:val="16"/>
              </w:rPr>
            </w:pPr>
            <w:r w:rsidRPr="00503EBF">
              <w:rPr>
                <w:rFonts w:asciiTheme="minorHAnsi" w:hAnsiTheme="minorHAnsi" w:cs="Arial"/>
                <w:b/>
                <w:sz w:val="16"/>
                <w:szCs w:val="16"/>
              </w:rPr>
              <w:t xml:space="preserve">Yes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1844" w:type="dxa"/>
            <w:vAlign w:val="center"/>
          </w:tcPr>
          <w:p w:rsidR="00503EBF" w:rsidRPr="00503EBF" w:rsidRDefault="00503EBF" w:rsidP="00295056">
            <w:pPr>
              <w:tabs>
                <w:tab w:val="left" w:pos="7371"/>
              </w:tabs>
              <w:spacing w:after="0"/>
              <w:rPr>
                <w:rFonts w:asciiTheme="minorHAnsi" w:hAnsiTheme="minorHAnsi" w:cs="Arial"/>
                <w:b/>
                <w:sz w:val="16"/>
                <w:szCs w:val="16"/>
              </w:rPr>
            </w:pPr>
            <w:r w:rsidRPr="00503EBF">
              <w:rPr>
                <w:rFonts w:asciiTheme="minorHAnsi" w:hAnsiTheme="minorHAnsi" w:cs="Arial"/>
                <w:b/>
                <w:sz w:val="16"/>
                <w:szCs w:val="16"/>
              </w:rPr>
              <w:t xml:space="preserve">Yes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8082" w:type="dxa"/>
            <w:vAlign w:val="center"/>
          </w:tcPr>
          <w:p w:rsidR="00503EBF" w:rsidRPr="00503EBF" w:rsidRDefault="00503EBF" w:rsidP="00EC33CF">
            <w:pPr>
              <w:tabs>
                <w:tab w:val="left" w:pos="7371"/>
              </w:tabs>
              <w:spacing w:before="120"/>
              <w:rPr>
                <w:rFonts w:asciiTheme="minorHAnsi" w:hAnsiTheme="minorHAnsi" w:cs="Arial"/>
              </w:rPr>
            </w:pPr>
            <w:r w:rsidRPr="00503EBF">
              <w:rPr>
                <w:rFonts w:asciiTheme="minorHAnsi" w:hAnsiTheme="minorHAnsi" w:cs="Arial"/>
              </w:rPr>
              <w:t>All earthworks construction has a dust hazard. Has appropriate attention during the design taken into consideration the dust hazard during construction and maintenance?</w:t>
            </w:r>
          </w:p>
        </w:tc>
      </w:tr>
      <w:tr w:rsidR="00503EBF" w:rsidRPr="00503EBF" w:rsidTr="007B7C9B">
        <w:trPr>
          <w:cantSplit/>
        </w:trPr>
        <w:tc>
          <w:tcPr>
            <w:tcW w:w="2518" w:type="dxa"/>
            <w:tcBorders>
              <w:bottom w:val="single" w:sz="4" w:space="0" w:color="auto"/>
            </w:tcBorders>
            <w:vAlign w:val="center"/>
          </w:tcPr>
          <w:p w:rsidR="00503EBF" w:rsidRPr="00503EBF" w:rsidRDefault="00503EBF" w:rsidP="00EC33CF">
            <w:pPr>
              <w:tabs>
                <w:tab w:val="left" w:pos="7371"/>
              </w:tabs>
              <w:spacing w:before="120" w:after="120"/>
              <w:rPr>
                <w:rFonts w:asciiTheme="minorHAnsi" w:hAnsiTheme="minorHAnsi" w:cs="Arial"/>
                <w:i/>
              </w:rPr>
            </w:pPr>
            <w:r w:rsidRPr="00503EBF">
              <w:rPr>
                <w:rFonts w:asciiTheme="minorHAnsi" w:hAnsiTheme="minorHAnsi" w:cs="Arial"/>
              </w:rPr>
              <w:t>Will the noise during construction significantly disrupt surrounding businesses/residents?</w:t>
            </w:r>
            <w:r w:rsidRPr="00503EBF">
              <w:rPr>
                <w:rFonts w:asciiTheme="minorHAnsi" w:hAnsiTheme="minorHAnsi" w:cs="Arial"/>
                <w:i/>
              </w:rPr>
              <w:t xml:space="preserve"> </w:t>
            </w:r>
          </w:p>
          <w:p w:rsidR="00503EBF" w:rsidRPr="00503EBF" w:rsidRDefault="00503EBF" w:rsidP="00EC33CF">
            <w:pPr>
              <w:tabs>
                <w:tab w:val="left" w:pos="7371"/>
              </w:tabs>
              <w:spacing w:before="120" w:after="120"/>
              <w:rPr>
                <w:rFonts w:asciiTheme="minorHAnsi" w:hAnsiTheme="minorHAnsi" w:cs="Arial"/>
              </w:rPr>
            </w:pPr>
            <w:r w:rsidRPr="00503EBF">
              <w:rPr>
                <w:rFonts w:asciiTheme="minorHAnsi" w:hAnsiTheme="minorHAnsi" w:cs="Arial"/>
                <w:i/>
              </w:rPr>
              <w:t>Consider nearby sensitive receptors such as schools, hospitals etc.</w:t>
            </w:r>
          </w:p>
        </w:tc>
        <w:tc>
          <w:tcPr>
            <w:tcW w:w="1844" w:type="dxa"/>
            <w:tcBorders>
              <w:bottom w:val="single" w:sz="4" w:space="0" w:color="auto"/>
            </w:tcBorders>
            <w:vAlign w:val="center"/>
          </w:tcPr>
          <w:p w:rsidR="00503EBF" w:rsidRPr="00503EBF" w:rsidRDefault="00503EBF" w:rsidP="00295056">
            <w:pPr>
              <w:tabs>
                <w:tab w:val="left" w:pos="7371"/>
              </w:tabs>
              <w:spacing w:after="0"/>
              <w:jc w:val="center"/>
              <w:rPr>
                <w:rFonts w:asciiTheme="minorHAnsi" w:hAnsiTheme="minorHAnsi" w:cs="Arial"/>
                <w:b/>
                <w:sz w:val="16"/>
                <w:szCs w:val="16"/>
              </w:rPr>
            </w:pPr>
          </w:p>
          <w:p w:rsidR="00503EBF" w:rsidRPr="00503EBF" w:rsidRDefault="00503EBF" w:rsidP="00295056">
            <w:pPr>
              <w:tabs>
                <w:tab w:val="left" w:pos="7371"/>
              </w:tabs>
              <w:spacing w:after="0"/>
              <w:jc w:val="center"/>
              <w:rPr>
                <w:rFonts w:asciiTheme="minorHAnsi" w:hAnsiTheme="minorHAnsi" w:cs="Arial"/>
                <w:b/>
                <w:sz w:val="16"/>
                <w:szCs w:val="16"/>
              </w:rPr>
            </w:pPr>
          </w:p>
          <w:p w:rsidR="00503EBF" w:rsidRPr="00503EBF" w:rsidRDefault="00503EBF" w:rsidP="00295056">
            <w:pPr>
              <w:tabs>
                <w:tab w:val="left" w:pos="7371"/>
              </w:tabs>
              <w:spacing w:after="0"/>
              <w:jc w:val="center"/>
              <w:rPr>
                <w:rFonts w:asciiTheme="minorHAnsi" w:hAnsiTheme="minorHAnsi" w:cs="Arial"/>
                <w:b/>
              </w:rPr>
            </w:pPr>
            <w:r w:rsidRPr="00503EBF">
              <w:rPr>
                <w:rFonts w:asciiTheme="minorHAnsi" w:hAnsiTheme="minorHAnsi" w:cs="Arial"/>
                <w:b/>
                <w:sz w:val="16"/>
                <w:szCs w:val="16"/>
              </w:rPr>
              <w:t>Y</w:t>
            </w:r>
            <w:r w:rsidR="00295056">
              <w:rPr>
                <w:rFonts w:asciiTheme="minorHAnsi" w:hAnsiTheme="minorHAnsi" w:cs="Arial"/>
                <w:b/>
                <w:sz w:val="16"/>
                <w:szCs w:val="16"/>
              </w:rPr>
              <w:t xml:space="preserve">es </w:t>
            </w:r>
            <w:r w:rsidRPr="00503EBF">
              <w:rPr>
                <w:rFonts w:asciiTheme="minorHAnsi" w:hAnsiTheme="minorHAnsi" w:cs="Arial"/>
                <w:b/>
                <w:sz w:val="16"/>
                <w:szCs w:val="16"/>
              </w:rPr>
              <w:t xml:space="preserve">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3"/>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1844" w:type="dxa"/>
            <w:tcBorders>
              <w:bottom w:val="single" w:sz="4" w:space="0" w:color="auto"/>
            </w:tcBorders>
            <w:vAlign w:val="center"/>
          </w:tcPr>
          <w:p w:rsidR="00503EBF" w:rsidRPr="00503EBF" w:rsidRDefault="00503EBF" w:rsidP="00295056">
            <w:pPr>
              <w:tabs>
                <w:tab w:val="left" w:pos="7371"/>
              </w:tabs>
              <w:spacing w:after="0"/>
              <w:rPr>
                <w:rFonts w:asciiTheme="minorHAnsi" w:hAnsiTheme="minorHAnsi" w:cs="Arial"/>
                <w:b/>
                <w:sz w:val="16"/>
                <w:szCs w:val="16"/>
              </w:rPr>
            </w:pPr>
          </w:p>
          <w:p w:rsidR="00503EBF" w:rsidRPr="00503EBF" w:rsidRDefault="00503EBF" w:rsidP="00295056">
            <w:pPr>
              <w:tabs>
                <w:tab w:val="left" w:pos="7371"/>
              </w:tabs>
              <w:spacing w:after="0"/>
              <w:rPr>
                <w:rFonts w:asciiTheme="minorHAnsi" w:hAnsiTheme="minorHAnsi" w:cs="Arial"/>
                <w:b/>
                <w:sz w:val="16"/>
                <w:szCs w:val="16"/>
              </w:rPr>
            </w:pPr>
          </w:p>
          <w:p w:rsidR="00503EBF" w:rsidRPr="00503EBF" w:rsidRDefault="00503EBF" w:rsidP="00295056">
            <w:pPr>
              <w:tabs>
                <w:tab w:val="left" w:pos="7371"/>
              </w:tabs>
              <w:spacing w:after="0"/>
              <w:rPr>
                <w:rFonts w:asciiTheme="minorHAnsi" w:hAnsiTheme="minorHAnsi" w:cs="Arial"/>
              </w:rPr>
            </w:pPr>
            <w:r w:rsidRPr="00503EBF">
              <w:rPr>
                <w:rFonts w:asciiTheme="minorHAnsi" w:hAnsiTheme="minorHAnsi" w:cs="Arial"/>
                <w:b/>
                <w:sz w:val="16"/>
                <w:szCs w:val="16"/>
              </w:rPr>
              <w:t>Y</w:t>
            </w:r>
            <w:r w:rsidR="00295056">
              <w:rPr>
                <w:rFonts w:asciiTheme="minorHAnsi" w:hAnsiTheme="minorHAnsi" w:cs="Arial"/>
                <w:b/>
                <w:sz w:val="16"/>
                <w:szCs w:val="16"/>
              </w:rPr>
              <w:t xml:space="preserve">es </w:t>
            </w:r>
            <w:r w:rsidRPr="00503EBF">
              <w:rPr>
                <w:rFonts w:asciiTheme="minorHAnsi" w:hAnsiTheme="minorHAnsi" w:cs="Arial"/>
                <w:b/>
                <w:sz w:val="16"/>
                <w:szCs w:val="16"/>
              </w:rPr>
              <w:t xml:space="preserve">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3"/>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8082" w:type="dxa"/>
            <w:tcBorders>
              <w:bottom w:val="single" w:sz="4" w:space="0" w:color="auto"/>
            </w:tcBorders>
            <w:vAlign w:val="center"/>
          </w:tcPr>
          <w:p w:rsidR="00503EBF" w:rsidRPr="00503EBF" w:rsidRDefault="00503EBF" w:rsidP="00EC33CF">
            <w:pPr>
              <w:tabs>
                <w:tab w:val="left" w:pos="7371"/>
              </w:tabs>
              <w:spacing w:before="120"/>
              <w:rPr>
                <w:rFonts w:asciiTheme="minorHAnsi" w:hAnsiTheme="minorHAnsi" w:cs="Arial"/>
                <w:b/>
              </w:rPr>
            </w:pPr>
            <w:r w:rsidRPr="00503EBF">
              <w:rPr>
                <w:rFonts w:asciiTheme="minorHAnsi" w:hAnsiTheme="minorHAnsi" w:cs="Arial"/>
              </w:rPr>
              <w:t>If construction noise has high potential to disrupt surrounding areas, consider managing time of works so that this is minimal and providing hoardings or other sound barriers to minimise disruption.  The design of the structure should take this into account and allow for placement of such barriers.</w:t>
            </w:r>
          </w:p>
        </w:tc>
      </w:tr>
      <w:tr w:rsidR="00503EBF" w:rsidRPr="00503EBF" w:rsidTr="007B7C9B">
        <w:trPr>
          <w:cantSplit/>
          <w:trHeight w:hRule="exact" w:val="397"/>
        </w:trPr>
        <w:tc>
          <w:tcPr>
            <w:tcW w:w="14288" w:type="dxa"/>
            <w:gridSpan w:val="4"/>
            <w:shd w:val="clear" w:color="auto" w:fill="F2F2F2" w:themeFill="background1" w:themeFillShade="F2"/>
            <w:vAlign w:val="center"/>
          </w:tcPr>
          <w:p w:rsidR="00503EBF" w:rsidRPr="00503EBF" w:rsidRDefault="00503EBF" w:rsidP="00295056">
            <w:pPr>
              <w:keepNext/>
              <w:tabs>
                <w:tab w:val="left" w:pos="7371"/>
              </w:tabs>
              <w:spacing w:after="0"/>
              <w:rPr>
                <w:rFonts w:asciiTheme="minorHAnsi" w:hAnsiTheme="minorHAnsi" w:cs="Arial"/>
                <w:b/>
                <w:i/>
              </w:rPr>
            </w:pPr>
            <w:r w:rsidRPr="00503EBF">
              <w:rPr>
                <w:rFonts w:asciiTheme="minorHAnsi" w:hAnsiTheme="minorHAnsi" w:cs="Arial"/>
                <w:b/>
                <w:i/>
              </w:rPr>
              <w:t>Public Security / Traffic Control</w:t>
            </w:r>
          </w:p>
        </w:tc>
      </w:tr>
      <w:tr w:rsidR="00503EBF" w:rsidRPr="00503EBF" w:rsidTr="007B7C9B">
        <w:trPr>
          <w:cantSplit/>
        </w:trPr>
        <w:tc>
          <w:tcPr>
            <w:tcW w:w="2518" w:type="dxa"/>
            <w:vAlign w:val="center"/>
          </w:tcPr>
          <w:p w:rsidR="00503EBF" w:rsidRPr="00503EBF" w:rsidRDefault="00503EBF" w:rsidP="00EC33CF">
            <w:pPr>
              <w:tabs>
                <w:tab w:val="left" w:pos="7371"/>
              </w:tabs>
              <w:spacing w:before="120" w:after="120"/>
              <w:rPr>
                <w:rFonts w:asciiTheme="minorHAnsi" w:hAnsiTheme="minorHAnsi" w:cs="Arial"/>
              </w:rPr>
            </w:pPr>
            <w:r w:rsidRPr="00503EBF">
              <w:rPr>
                <w:rFonts w:asciiTheme="minorHAnsi" w:hAnsiTheme="minorHAnsi" w:cs="Arial"/>
              </w:rPr>
              <w:t xml:space="preserve">Will access to the site by members of the public be restricted to prevent injury and vandalism? </w:t>
            </w:r>
          </w:p>
          <w:p w:rsidR="00503EBF" w:rsidRPr="00503EBF" w:rsidRDefault="00503EBF" w:rsidP="00EC33CF">
            <w:pPr>
              <w:tabs>
                <w:tab w:val="left" w:pos="7371"/>
              </w:tabs>
              <w:spacing w:before="120" w:after="120"/>
              <w:rPr>
                <w:rFonts w:asciiTheme="minorHAnsi" w:hAnsiTheme="minorHAnsi" w:cs="Arial"/>
              </w:rPr>
            </w:pPr>
            <w:proofErr w:type="spellStart"/>
            <w:r w:rsidRPr="00503EBF">
              <w:rPr>
                <w:rFonts w:asciiTheme="minorHAnsi" w:hAnsiTheme="minorHAnsi" w:cs="Arial"/>
                <w:i/>
              </w:rPr>
              <w:t>Eg</w:t>
            </w:r>
            <w:proofErr w:type="spellEnd"/>
            <w:r w:rsidRPr="00503EBF">
              <w:rPr>
                <w:rFonts w:asciiTheme="minorHAnsi" w:hAnsiTheme="minorHAnsi" w:cs="Arial"/>
                <w:i/>
              </w:rPr>
              <w:t xml:space="preserve"> barricades or fences, locked access ways</w:t>
            </w:r>
          </w:p>
        </w:tc>
        <w:tc>
          <w:tcPr>
            <w:tcW w:w="1844" w:type="dxa"/>
            <w:vAlign w:val="center"/>
          </w:tcPr>
          <w:p w:rsidR="00503EBF" w:rsidRPr="00503EBF" w:rsidRDefault="00503EBF" w:rsidP="00295056">
            <w:pPr>
              <w:tabs>
                <w:tab w:val="left" w:pos="7371"/>
              </w:tabs>
              <w:spacing w:after="0"/>
              <w:jc w:val="center"/>
              <w:rPr>
                <w:rFonts w:asciiTheme="minorHAnsi" w:hAnsiTheme="minorHAnsi" w:cs="Arial"/>
              </w:rPr>
            </w:pPr>
            <w:r w:rsidRPr="00503EBF">
              <w:rPr>
                <w:rFonts w:asciiTheme="minorHAnsi" w:hAnsiTheme="minorHAnsi" w:cs="Arial"/>
                <w:b/>
                <w:sz w:val="16"/>
                <w:szCs w:val="16"/>
              </w:rPr>
              <w:t>Y</w:t>
            </w:r>
            <w:r w:rsidR="00295056">
              <w:rPr>
                <w:rFonts w:asciiTheme="minorHAnsi" w:hAnsiTheme="minorHAnsi" w:cs="Arial"/>
                <w:b/>
                <w:sz w:val="16"/>
                <w:szCs w:val="16"/>
              </w:rPr>
              <w:t xml:space="preserve">es </w:t>
            </w:r>
            <w:r w:rsidRPr="00503EBF">
              <w:rPr>
                <w:rFonts w:asciiTheme="minorHAnsi" w:hAnsiTheme="minorHAnsi" w:cs="Arial"/>
                <w:b/>
                <w:sz w:val="16"/>
                <w:szCs w:val="16"/>
              </w:rPr>
              <w:t xml:space="preserve">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3"/>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1844" w:type="dxa"/>
            <w:vAlign w:val="center"/>
          </w:tcPr>
          <w:p w:rsidR="00503EBF" w:rsidRPr="00503EBF" w:rsidRDefault="00503EBF" w:rsidP="00295056">
            <w:pPr>
              <w:tabs>
                <w:tab w:val="left" w:pos="7371"/>
              </w:tabs>
              <w:spacing w:after="0"/>
              <w:jc w:val="center"/>
              <w:rPr>
                <w:rFonts w:asciiTheme="minorHAnsi" w:hAnsiTheme="minorHAnsi" w:cs="Arial"/>
              </w:rPr>
            </w:pPr>
            <w:r w:rsidRPr="00503EBF">
              <w:rPr>
                <w:rFonts w:asciiTheme="minorHAnsi" w:hAnsiTheme="minorHAnsi" w:cs="Arial"/>
                <w:b/>
                <w:sz w:val="16"/>
                <w:szCs w:val="16"/>
              </w:rPr>
              <w:t>Y</w:t>
            </w:r>
            <w:r w:rsidR="00295056">
              <w:rPr>
                <w:rFonts w:asciiTheme="minorHAnsi" w:hAnsiTheme="minorHAnsi" w:cs="Arial"/>
                <w:b/>
                <w:sz w:val="16"/>
                <w:szCs w:val="16"/>
              </w:rPr>
              <w:t xml:space="preserve">es </w:t>
            </w:r>
            <w:r w:rsidRPr="00503EBF">
              <w:rPr>
                <w:rFonts w:asciiTheme="minorHAnsi" w:hAnsiTheme="minorHAnsi" w:cs="Arial"/>
                <w:b/>
                <w:sz w:val="16"/>
                <w:szCs w:val="16"/>
              </w:rPr>
              <w:t xml:space="preserve">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3"/>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8082" w:type="dxa"/>
            <w:vAlign w:val="center"/>
          </w:tcPr>
          <w:p w:rsidR="00503EBF" w:rsidRPr="00503EBF" w:rsidRDefault="00503EBF" w:rsidP="00EC33CF">
            <w:pPr>
              <w:tabs>
                <w:tab w:val="left" w:pos="7371"/>
              </w:tabs>
              <w:spacing w:before="120" w:after="120"/>
              <w:rPr>
                <w:rFonts w:asciiTheme="minorHAnsi" w:hAnsiTheme="minorHAnsi" w:cs="Arial"/>
              </w:rPr>
            </w:pPr>
            <w:r w:rsidRPr="00503EBF">
              <w:rPr>
                <w:rFonts w:asciiTheme="minorHAnsi" w:hAnsiTheme="minorHAnsi" w:cs="Arial"/>
              </w:rPr>
              <w:t>Trespassing upon a construction site poses a safety risk to the intruder, as they are often not qualified or inducted site professionals.  In addition, movement of items on site may pose a safety risk to construction personnel when they next resume work.  Prevention of access by unauthorized personnel reduces liability of the site and also prevents damage to property.</w:t>
            </w:r>
          </w:p>
        </w:tc>
      </w:tr>
      <w:tr w:rsidR="00503EBF" w:rsidRPr="00503EBF" w:rsidTr="007B7C9B">
        <w:trPr>
          <w:cantSplit/>
        </w:trPr>
        <w:tc>
          <w:tcPr>
            <w:tcW w:w="2518" w:type="dxa"/>
            <w:vAlign w:val="center"/>
          </w:tcPr>
          <w:p w:rsidR="00503EBF" w:rsidRPr="00503EBF" w:rsidRDefault="00503EBF" w:rsidP="00EC33CF">
            <w:pPr>
              <w:tabs>
                <w:tab w:val="left" w:pos="7371"/>
              </w:tabs>
              <w:spacing w:before="120" w:after="120"/>
              <w:rPr>
                <w:rFonts w:asciiTheme="minorHAnsi" w:hAnsiTheme="minorHAnsi" w:cs="Arial"/>
              </w:rPr>
            </w:pPr>
            <w:r w:rsidRPr="00503EBF">
              <w:rPr>
                <w:rFonts w:asciiTheme="minorHAnsi" w:hAnsiTheme="minorHAnsi" w:cs="Arial"/>
              </w:rPr>
              <w:lastRenderedPageBreak/>
              <w:t>Will traffic need to be controlled around the site?</w:t>
            </w:r>
          </w:p>
        </w:tc>
        <w:tc>
          <w:tcPr>
            <w:tcW w:w="1844" w:type="dxa"/>
            <w:vAlign w:val="center"/>
          </w:tcPr>
          <w:p w:rsidR="00503EBF" w:rsidRPr="00503EBF" w:rsidRDefault="00503EBF" w:rsidP="00295056">
            <w:pPr>
              <w:tabs>
                <w:tab w:val="left" w:pos="7371"/>
              </w:tabs>
              <w:spacing w:after="0"/>
              <w:jc w:val="center"/>
              <w:rPr>
                <w:rFonts w:asciiTheme="minorHAnsi" w:hAnsiTheme="minorHAnsi" w:cs="Arial"/>
              </w:rPr>
            </w:pPr>
            <w:r w:rsidRPr="00503EBF">
              <w:rPr>
                <w:rFonts w:asciiTheme="minorHAnsi" w:hAnsiTheme="minorHAnsi" w:cs="Arial"/>
                <w:b/>
                <w:sz w:val="16"/>
                <w:szCs w:val="16"/>
              </w:rPr>
              <w:t>Y</w:t>
            </w:r>
            <w:r w:rsidR="00295056">
              <w:rPr>
                <w:rFonts w:asciiTheme="minorHAnsi" w:hAnsiTheme="minorHAnsi" w:cs="Arial"/>
                <w:b/>
                <w:sz w:val="16"/>
                <w:szCs w:val="16"/>
              </w:rPr>
              <w:t xml:space="preserve">es </w:t>
            </w:r>
            <w:r w:rsidRPr="00503EBF">
              <w:rPr>
                <w:rFonts w:asciiTheme="minorHAnsi" w:hAnsiTheme="minorHAnsi" w:cs="Arial"/>
                <w:b/>
                <w:sz w:val="16"/>
                <w:szCs w:val="16"/>
              </w:rPr>
              <w:t xml:space="preserve">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3"/>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1844" w:type="dxa"/>
            <w:vAlign w:val="center"/>
          </w:tcPr>
          <w:p w:rsidR="00503EBF" w:rsidRPr="00503EBF" w:rsidRDefault="00503EBF" w:rsidP="00295056">
            <w:pPr>
              <w:tabs>
                <w:tab w:val="left" w:pos="7371"/>
              </w:tabs>
              <w:spacing w:after="0"/>
              <w:jc w:val="center"/>
              <w:rPr>
                <w:rFonts w:asciiTheme="minorHAnsi" w:hAnsiTheme="minorHAnsi" w:cs="Arial"/>
              </w:rPr>
            </w:pPr>
            <w:r w:rsidRPr="00503EBF">
              <w:rPr>
                <w:rFonts w:asciiTheme="minorHAnsi" w:hAnsiTheme="minorHAnsi" w:cs="Arial"/>
                <w:b/>
                <w:sz w:val="16"/>
                <w:szCs w:val="16"/>
              </w:rPr>
              <w:t>Y</w:t>
            </w:r>
            <w:r w:rsidR="00295056">
              <w:rPr>
                <w:rFonts w:asciiTheme="minorHAnsi" w:hAnsiTheme="minorHAnsi" w:cs="Arial"/>
                <w:b/>
                <w:sz w:val="16"/>
                <w:szCs w:val="16"/>
              </w:rPr>
              <w:t xml:space="preserve">es </w:t>
            </w:r>
            <w:r w:rsidRPr="00503EBF">
              <w:rPr>
                <w:rFonts w:asciiTheme="minorHAnsi" w:hAnsiTheme="minorHAnsi" w:cs="Arial"/>
                <w:b/>
                <w:sz w:val="16"/>
                <w:szCs w:val="16"/>
              </w:rPr>
              <w:t xml:space="preserve">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3"/>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8082" w:type="dxa"/>
            <w:vAlign w:val="center"/>
          </w:tcPr>
          <w:p w:rsidR="00503EBF" w:rsidRPr="00503EBF" w:rsidRDefault="00503EBF" w:rsidP="00EC33CF">
            <w:pPr>
              <w:tabs>
                <w:tab w:val="left" w:pos="7371"/>
              </w:tabs>
              <w:spacing w:before="120" w:after="120"/>
              <w:rPr>
                <w:rFonts w:asciiTheme="minorHAnsi" w:hAnsiTheme="minorHAnsi" w:cs="Arial"/>
              </w:rPr>
            </w:pPr>
            <w:r w:rsidRPr="00503EBF">
              <w:rPr>
                <w:rFonts w:asciiTheme="minorHAnsi" w:hAnsiTheme="minorHAnsi" w:cs="Arial"/>
              </w:rPr>
              <w:t>Any point of contact between members of the public and construction conditions should be managed by qualified co-ordinators.  It is not possible to control what members of the public do or how they act, so the control must be managed from the perspective of the construction site to minimise risk to the public.</w:t>
            </w:r>
          </w:p>
        </w:tc>
      </w:tr>
      <w:tr w:rsidR="00503EBF" w:rsidRPr="00503EBF" w:rsidTr="007B7C9B">
        <w:trPr>
          <w:cantSplit/>
        </w:trPr>
        <w:tc>
          <w:tcPr>
            <w:tcW w:w="2518" w:type="dxa"/>
            <w:vAlign w:val="center"/>
          </w:tcPr>
          <w:p w:rsidR="00503EBF" w:rsidRPr="00503EBF" w:rsidRDefault="00503EBF" w:rsidP="00EC33CF">
            <w:pPr>
              <w:tabs>
                <w:tab w:val="left" w:pos="7371"/>
              </w:tabs>
              <w:spacing w:before="120" w:after="120"/>
              <w:rPr>
                <w:rFonts w:asciiTheme="minorHAnsi" w:hAnsiTheme="minorHAnsi" w:cs="Arial"/>
              </w:rPr>
            </w:pPr>
            <w:r w:rsidRPr="00503EBF">
              <w:rPr>
                <w:rFonts w:asciiTheme="minorHAnsi" w:hAnsiTheme="minorHAnsi" w:cs="Arial"/>
              </w:rPr>
              <w:t>Will loading or unloading of materials and equipment be needed on site?</w:t>
            </w:r>
          </w:p>
        </w:tc>
        <w:tc>
          <w:tcPr>
            <w:tcW w:w="1844" w:type="dxa"/>
            <w:vAlign w:val="center"/>
          </w:tcPr>
          <w:p w:rsidR="00503EBF" w:rsidRPr="00503EBF" w:rsidRDefault="00503EBF" w:rsidP="00295056">
            <w:pPr>
              <w:tabs>
                <w:tab w:val="left" w:pos="7371"/>
              </w:tabs>
              <w:spacing w:after="0"/>
              <w:rPr>
                <w:rFonts w:asciiTheme="minorHAnsi" w:hAnsiTheme="minorHAnsi" w:cs="Arial"/>
                <w:b/>
                <w:sz w:val="16"/>
                <w:szCs w:val="16"/>
              </w:rPr>
            </w:pPr>
            <w:r w:rsidRPr="00503EBF">
              <w:rPr>
                <w:rFonts w:asciiTheme="minorHAnsi" w:hAnsiTheme="minorHAnsi" w:cs="Arial"/>
                <w:b/>
                <w:sz w:val="16"/>
                <w:szCs w:val="16"/>
              </w:rPr>
              <w:t xml:space="preserve">Yes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1844" w:type="dxa"/>
            <w:vAlign w:val="center"/>
          </w:tcPr>
          <w:p w:rsidR="00503EBF" w:rsidRPr="00503EBF" w:rsidRDefault="00503EBF" w:rsidP="00295056">
            <w:pPr>
              <w:tabs>
                <w:tab w:val="left" w:pos="7371"/>
              </w:tabs>
              <w:spacing w:after="0"/>
              <w:rPr>
                <w:rFonts w:asciiTheme="minorHAnsi" w:hAnsiTheme="minorHAnsi" w:cs="Arial"/>
                <w:b/>
                <w:sz w:val="16"/>
                <w:szCs w:val="16"/>
              </w:rPr>
            </w:pPr>
            <w:r w:rsidRPr="00503EBF">
              <w:rPr>
                <w:rFonts w:asciiTheme="minorHAnsi" w:hAnsiTheme="minorHAnsi" w:cs="Arial"/>
                <w:b/>
                <w:sz w:val="16"/>
                <w:szCs w:val="16"/>
              </w:rPr>
              <w:t xml:space="preserve">Yes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8082" w:type="dxa"/>
            <w:vAlign w:val="center"/>
          </w:tcPr>
          <w:p w:rsidR="00503EBF" w:rsidRPr="00503EBF" w:rsidRDefault="00503EBF" w:rsidP="00EC33CF">
            <w:pPr>
              <w:tabs>
                <w:tab w:val="left" w:pos="7371"/>
              </w:tabs>
              <w:spacing w:before="120" w:after="120"/>
              <w:rPr>
                <w:rFonts w:asciiTheme="minorHAnsi" w:hAnsiTheme="minorHAnsi" w:cs="Arial"/>
                <w:b/>
                <w:color w:val="FF0000"/>
              </w:rPr>
            </w:pPr>
          </w:p>
        </w:tc>
      </w:tr>
      <w:tr w:rsidR="00503EBF" w:rsidRPr="00503EBF" w:rsidTr="007B7C9B">
        <w:trPr>
          <w:cantSplit/>
        </w:trPr>
        <w:tc>
          <w:tcPr>
            <w:tcW w:w="2518" w:type="dxa"/>
            <w:tcBorders>
              <w:bottom w:val="single" w:sz="4" w:space="0" w:color="auto"/>
            </w:tcBorders>
            <w:vAlign w:val="center"/>
          </w:tcPr>
          <w:p w:rsidR="00503EBF" w:rsidRPr="00503EBF" w:rsidRDefault="00503EBF" w:rsidP="00EC33CF">
            <w:pPr>
              <w:tabs>
                <w:tab w:val="left" w:pos="7371"/>
              </w:tabs>
              <w:spacing w:before="120" w:after="120"/>
              <w:rPr>
                <w:rFonts w:asciiTheme="minorHAnsi" w:hAnsiTheme="minorHAnsi" w:cs="Arial"/>
              </w:rPr>
            </w:pPr>
            <w:r w:rsidRPr="00503EBF">
              <w:rPr>
                <w:rFonts w:asciiTheme="minorHAnsi" w:hAnsiTheme="minorHAnsi" w:cs="Arial"/>
              </w:rPr>
              <w:t>Traffic control sufficient to provide access emergency vehicles?</w:t>
            </w:r>
          </w:p>
          <w:p w:rsidR="00503EBF" w:rsidRPr="00503EBF" w:rsidRDefault="00503EBF" w:rsidP="00EC33CF">
            <w:pPr>
              <w:tabs>
                <w:tab w:val="left" w:pos="7371"/>
              </w:tabs>
              <w:spacing w:before="120" w:after="120"/>
              <w:rPr>
                <w:rFonts w:asciiTheme="minorHAnsi" w:hAnsiTheme="minorHAnsi" w:cs="Arial"/>
                <w:i/>
              </w:rPr>
            </w:pPr>
            <w:r w:rsidRPr="00503EBF">
              <w:rPr>
                <w:rFonts w:asciiTheme="minorHAnsi" w:hAnsiTheme="minorHAnsi" w:cs="Arial"/>
                <w:i/>
              </w:rPr>
              <w:t>I.e. Fire, police and ambulance?</w:t>
            </w:r>
          </w:p>
        </w:tc>
        <w:tc>
          <w:tcPr>
            <w:tcW w:w="1844" w:type="dxa"/>
            <w:tcBorders>
              <w:bottom w:val="single" w:sz="4" w:space="0" w:color="auto"/>
            </w:tcBorders>
            <w:vAlign w:val="center"/>
          </w:tcPr>
          <w:p w:rsidR="00503EBF" w:rsidRPr="00503EBF" w:rsidRDefault="00503EBF" w:rsidP="00295056">
            <w:pPr>
              <w:tabs>
                <w:tab w:val="left" w:pos="7371"/>
              </w:tabs>
              <w:spacing w:after="0"/>
              <w:rPr>
                <w:rFonts w:asciiTheme="minorHAnsi" w:hAnsiTheme="minorHAnsi" w:cs="Arial"/>
                <w:b/>
                <w:sz w:val="16"/>
                <w:szCs w:val="16"/>
              </w:rPr>
            </w:pPr>
            <w:r w:rsidRPr="00503EBF">
              <w:rPr>
                <w:rFonts w:asciiTheme="minorHAnsi" w:hAnsiTheme="minorHAnsi" w:cs="Arial"/>
                <w:b/>
                <w:sz w:val="16"/>
                <w:szCs w:val="16"/>
              </w:rPr>
              <w:t xml:space="preserve">Yes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1844" w:type="dxa"/>
            <w:tcBorders>
              <w:bottom w:val="single" w:sz="4" w:space="0" w:color="auto"/>
            </w:tcBorders>
            <w:vAlign w:val="center"/>
          </w:tcPr>
          <w:p w:rsidR="00503EBF" w:rsidRPr="00503EBF" w:rsidRDefault="00503EBF" w:rsidP="00295056">
            <w:pPr>
              <w:tabs>
                <w:tab w:val="left" w:pos="7371"/>
              </w:tabs>
              <w:spacing w:after="0"/>
              <w:rPr>
                <w:rFonts w:asciiTheme="minorHAnsi" w:hAnsiTheme="minorHAnsi" w:cs="Arial"/>
                <w:b/>
                <w:sz w:val="16"/>
                <w:szCs w:val="16"/>
              </w:rPr>
            </w:pPr>
            <w:r w:rsidRPr="00503EBF">
              <w:rPr>
                <w:rFonts w:asciiTheme="minorHAnsi" w:hAnsiTheme="minorHAnsi" w:cs="Arial"/>
                <w:b/>
                <w:sz w:val="16"/>
                <w:szCs w:val="16"/>
              </w:rPr>
              <w:t xml:space="preserve">Yes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8082" w:type="dxa"/>
            <w:tcBorders>
              <w:bottom w:val="single" w:sz="4" w:space="0" w:color="auto"/>
            </w:tcBorders>
            <w:vAlign w:val="center"/>
          </w:tcPr>
          <w:p w:rsidR="00503EBF" w:rsidRPr="00503EBF" w:rsidRDefault="00503EBF" w:rsidP="00EC33CF">
            <w:pPr>
              <w:tabs>
                <w:tab w:val="left" w:pos="7371"/>
              </w:tabs>
              <w:spacing w:before="120" w:after="120"/>
              <w:rPr>
                <w:rFonts w:asciiTheme="minorHAnsi" w:hAnsiTheme="minorHAnsi" w:cs="Arial"/>
                <w:b/>
                <w:color w:val="FF0000"/>
              </w:rPr>
            </w:pPr>
          </w:p>
        </w:tc>
      </w:tr>
      <w:tr w:rsidR="00503EBF" w:rsidRPr="00503EBF" w:rsidTr="007B7C9B">
        <w:trPr>
          <w:cantSplit/>
          <w:trHeight w:hRule="exact" w:val="397"/>
        </w:trPr>
        <w:tc>
          <w:tcPr>
            <w:tcW w:w="14288" w:type="dxa"/>
            <w:gridSpan w:val="4"/>
            <w:shd w:val="clear" w:color="auto" w:fill="F2F2F2" w:themeFill="background1" w:themeFillShade="F2"/>
            <w:vAlign w:val="center"/>
          </w:tcPr>
          <w:p w:rsidR="00503EBF" w:rsidRPr="00503EBF" w:rsidRDefault="00503EBF" w:rsidP="00295056">
            <w:pPr>
              <w:tabs>
                <w:tab w:val="left" w:pos="7371"/>
              </w:tabs>
              <w:spacing w:after="0"/>
              <w:rPr>
                <w:rFonts w:asciiTheme="minorHAnsi" w:hAnsiTheme="minorHAnsi" w:cs="Arial"/>
                <w:b/>
                <w:i/>
              </w:rPr>
            </w:pPr>
            <w:r w:rsidRPr="00503EBF">
              <w:rPr>
                <w:rFonts w:asciiTheme="minorHAnsi" w:hAnsiTheme="minorHAnsi" w:cs="Arial"/>
                <w:b/>
                <w:i/>
              </w:rPr>
              <w:t>HAZCHEM</w:t>
            </w:r>
          </w:p>
        </w:tc>
      </w:tr>
      <w:tr w:rsidR="00503EBF" w:rsidRPr="00503EBF" w:rsidTr="007B7C9B">
        <w:trPr>
          <w:cantSplit/>
        </w:trPr>
        <w:tc>
          <w:tcPr>
            <w:tcW w:w="2518" w:type="dxa"/>
            <w:shd w:val="clear" w:color="auto" w:fill="auto"/>
            <w:vAlign w:val="center"/>
          </w:tcPr>
          <w:p w:rsidR="00503EBF" w:rsidRPr="00503EBF" w:rsidRDefault="00503EBF" w:rsidP="00EC33CF">
            <w:pPr>
              <w:tabs>
                <w:tab w:val="left" w:pos="7371"/>
              </w:tabs>
              <w:spacing w:before="120" w:after="120"/>
              <w:rPr>
                <w:rFonts w:asciiTheme="minorHAnsi" w:hAnsiTheme="minorHAnsi" w:cs="Arial"/>
              </w:rPr>
            </w:pPr>
            <w:r w:rsidRPr="00503EBF">
              <w:rPr>
                <w:rFonts w:asciiTheme="minorHAnsi" w:hAnsiTheme="minorHAnsi" w:cs="Arial"/>
              </w:rPr>
              <w:t xml:space="preserve">Could members of the public be exposed to hazardous material, dust, vapours </w:t>
            </w:r>
            <w:proofErr w:type="spellStart"/>
            <w:r w:rsidRPr="00503EBF">
              <w:rPr>
                <w:rFonts w:asciiTheme="minorHAnsi" w:hAnsiTheme="minorHAnsi" w:cs="Arial"/>
              </w:rPr>
              <w:t>etc</w:t>
            </w:r>
            <w:proofErr w:type="spellEnd"/>
            <w:r w:rsidRPr="00503EBF">
              <w:rPr>
                <w:rFonts w:asciiTheme="minorHAnsi" w:hAnsiTheme="minorHAnsi" w:cs="Arial"/>
              </w:rPr>
              <w:t>?</w:t>
            </w:r>
          </w:p>
        </w:tc>
        <w:tc>
          <w:tcPr>
            <w:tcW w:w="1844" w:type="dxa"/>
            <w:shd w:val="clear" w:color="auto" w:fill="auto"/>
            <w:vAlign w:val="center"/>
          </w:tcPr>
          <w:p w:rsidR="00503EBF" w:rsidRPr="00503EBF" w:rsidRDefault="00503EBF" w:rsidP="00295056">
            <w:pPr>
              <w:tabs>
                <w:tab w:val="left" w:pos="7371"/>
              </w:tabs>
              <w:spacing w:after="0"/>
              <w:jc w:val="center"/>
              <w:rPr>
                <w:rFonts w:asciiTheme="minorHAnsi" w:hAnsiTheme="minorHAnsi" w:cs="Arial"/>
              </w:rPr>
            </w:pPr>
            <w:r w:rsidRPr="00503EBF">
              <w:rPr>
                <w:rFonts w:asciiTheme="minorHAnsi" w:hAnsiTheme="minorHAnsi" w:cs="Arial"/>
                <w:b/>
                <w:sz w:val="16"/>
                <w:szCs w:val="16"/>
              </w:rPr>
              <w:t>Y</w:t>
            </w:r>
            <w:r w:rsidR="00295056">
              <w:rPr>
                <w:rFonts w:asciiTheme="minorHAnsi" w:hAnsiTheme="minorHAnsi" w:cs="Arial"/>
                <w:b/>
                <w:sz w:val="16"/>
                <w:szCs w:val="16"/>
              </w:rPr>
              <w:t xml:space="preserve">es </w:t>
            </w:r>
            <w:r w:rsidRPr="00503EBF">
              <w:rPr>
                <w:rFonts w:asciiTheme="minorHAnsi" w:hAnsiTheme="minorHAnsi" w:cs="Arial"/>
                <w:b/>
                <w:sz w:val="16"/>
                <w:szCs w:val="16"/>
              </w:rPr>
              <w:t xml:space="preserve">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3"/>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1844" w:type="dxa"/>
            <w:shd w:val="clear" w:color="auto" w:fill="auto"/>
            <w:vAlign w:val="center"/>
          </w:tcPr>
          <w:p w:rsidR="00503EBF" w:rsidRPr="00503EBF" w:rsidRDefault="00503EBF" w:rsidP="00295056">
            <w:pPr>
              <w:tabs>
                <w:tab w:val="left" w:pos="7371"/>
              </w:tabs>
              <w:spacing w:after="0"/>
              <w:jc w:val="center"/>
              <w:rPr>
                <w:rFonts w:asciiTheme="minorHAnsi" w:hAnsiTheme="minorHAnsi" w:cs="Arial"/>
              </w:rPr>
            </w:pPr>
            <w:r w:rsidRPr="00503EBF">
              <w:rPr>
                <w:rFonts w:asciiTheme="minorHAnsi" w:hAnsiTheme="minorHAnsi" w:cs="Arial"/>
                <w:b/>
                <w:sz w:val="16"/>
                <w:szCs w:val="16"/>
              </w:rPr>
              <w:t>Y</w:t>
            </w:r>
            <w:r w:rsidR="00295056">
              <w:rPr>
                <w:rFonts w:asciiTheme="minorHAnsi" w:hAnsiTheme="minorHAnsi" w:cs="Arial"/>
                <w:b/>
                <w:sz w:val="16"/>
                <w:szCs w:val="16"/>
              </w:rPr>
              <w:t xml:space="preserve">es </w:t>
            </w:r>
            <w:r w:rsidRPr="00503EBF">
              <w:rPr>
                <w:rFonts w:asciiTheme="minorHAnsi" w:hAnsiTheme="minorHAnsi" w:cs="Arial"/>
                <w:b/>
                <w:sz w:val="16"/>
                <w:szCs w:val="16"/>
              </w:rPr>
              <w:t xml:space="preserve">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3"/>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8082" w:type="dxa"/>
            <w:shd w:val="clear" w:color="auto" w:fill="auto"/>
            <w:vAlign w:val="center"/>
          </w:tcPr>
          <w:p w:rsidR="00503EBF" w:rsidRPr="00503EBF" w:rsidRDefault="00503EBF" w:rsidP="00EC33CF">
            <w:pPr>
              <w:tabs>
                <w:tab w:val="left" w:pos="7371"/>
              </w:tabs>
              <w:spacing w:before="120" w:after="120"/>
              <w:rPr>
                <w:rFonts w:asciiTheme="minorHAnsi" w:hAnsiTheme="minorHAnsi" w:cs="Arial"/>
              </w:rPr>
            </w:pPr>
            <w:r w:rsidRPr="00503EBF">
              <w:rPr>
                <w:rFonts w:asciiTheme="minorHAnsi" w:hAnsiTheme="minorHAnsi" w:cs="Arial"/>
              </w:rPr>
              <w:t>The design should consider the toxicity of materials used in construction, or generated by demolition, as these are difficult to control and often cannot be confined to within the boundaries of the site.  Avoidance of methods which involve toxic materials is desirable, however, if this is not possible then a safety methodology should be enacted, and should take into account the areas outside of the site and the effect of the weather and other dynamic conditions.</w:t>
            </w:r>
          </w:p>
        </w:tc>
      </w:tr>
      <w:tr w:rsidR="00503EBF" w:rsidRPr="00503EBF" w:rsidTr="007B7C9B">
        <w:trPr>
          <w:cantSplit/>
        </w:trPr>
        <w:tc>
          <w:tcPr>
            <w:tcW w:w="2518" w:type="dxa"/>
            <w:vAlign w:val="center"/>
          </w:tcPr>
          <w:p w:rsidR="00503EBF" w:rsidRPr="00503EBF" w:rsidRDefault="00503EBF" w:rsidP="00EC33CF">
            <w:pPr>
              <w:tabs>
                <w:tab w:val="left" w:pos="7371"/>
              </w:tabs>
              <w:spacing w:before="120" w:after="120"/>
              <w:rPr>
                <w:rFonts w:asciiTheme="minorHAnsi" w:hAnsiTheme="minorHAnsi" w:cs="Arial"/>
              </w:rPr>
            </w:pPr>
            <w:r w:rsidRPr="00503EBF">
              <w:rPr>
                <w:rFonts w:asciiTheme="minorHAnsi" w:hAnsiTheme="minorHAnsi" w:cs="Arial"/>
              </w:rPr>
              <w:lastRenderedPageBreak/>
              <w:t>Could anyone be injured due to exposure to asbestos, lead or other hazardous materials?</w:t>
            </w:r>
          </w:p>
        </w:tc>
        <w:tc>
          <w:tcPr>
            <w:tcW w:w="1844" w:type="dxa"/>
            <w:vAlign w:val="center"/>
          </w:tcPr>
          <w:p w:rsidR="00503EBF" w:rsidRPr="00503EBF" w:rsidRDefault="00503EBF" w:rsidP="00295056">
            <w:pPr>
              <w:tabs>
                <w:tab w:val="left" w:pos="7371"/>
              </w:tabs>
              <w:spacing w:after="0"/>
              <w:jc w:val="center"/>
              <w:rPr>
                <w:rFonts w:asciiTheme="minorHAnsi" w:hAnsiTheme="minorHAnsi" w:cs="Arial"/>
              </w:rPr>
            </w:pPr>
            <w:r w:rsidRPr="00503EBF">
              <w:rPr>
                <w:rFonts w:asciiTheme="minorHAnsi" w:hAnsiTheme="minorHAnsi" w:cs="Arial"/>
                <w:b/>
                <w:sz w:val="16"/>
                <w:szCs w:val="16"/>
              </w:rPr>
              <w:t>Y</w:t>
            </w:r>
            <w:r w:rsidR="00295056">
              <w:rPr>
                <w:rFonts w:asciiTheme="minorHAnsi" w:hAnsiTheme="minorHAnsi" w:cs="Arial"/>
                <w:b/>
                <w:sz w:val="16"/>
                <w:szCs w:val="16"/>
              </w:rPr>
              <w:t xml:space="preserve">es </w:t>
            </w:r>
            <w:r w:rsidRPr="00503EBF">
              <w:rPr>
                <w:rFonts w:asciiTheme="minorHAnsi" w:hAnsiTheme="minorHAnsi" w:cs="Arial"/>
                <w:b/>
                <w:sz w:val="16"/>
                <w:szCs w:val="16"/>
              </w:rPr>
              <w:t xml:space="preserve">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3"/>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1844" w:type="dxa"/>
            <w:vAlign w:val="center"/>
          </w:tcPr>
          <w:p w:rsidR="00503EBF" w:rsidRPr="00503EBF" w:rsidRDefault="00503EBF" w:rsidP="00295056">
            <w:pPr>
              <w:tabs>
                <w:tab w:val="left" w:pos="7371"/>
              </w:tabs>
              <w:spacing w:after="0"/>
              <w:jc w:val="center"/>
              <w:rPr>
                <w:rFonts w:asciiTheme="minorHAnsi" w:hAnsiTheme="minorHAnsi" w:cs="Arial"/>
              </w:rPr>
            </w:pPr>
            <w:r w:rsidRPr="00503EBF">
              <w:rPr>
                <w:rFonts w:asciiTheme="minorHAnsi" w:hAnsiTheme="minorHAnsi" w:cs="Arial"/>
                <w:b/>
                <w:sz w:val="16"/>
                <w:szCs w:val="16"/>
              </w:rPr>
              <w:t>Y</w:t>
            </w:r>
            <w:r w:rsidR="00295056">
              <w:rPr>
                <w:rFonts w:asciiTheme="minorHAnsi" w:hAnsiTheme="minorHAnsi" w:cs="Arial"/>
                <w:b/>
                <w:sz w:val="16"/>
                <w:szCs w:val="16"/>
              </w:rPr>
              <w:t xml:space="preserve">es </w:t>
            </w:r>
            <w:r w:rsidRPr="00503EBF">
              <w:rPr>
                <w:rFonts w:asciiTheme="minorHAnsi" w:hAnsiTheme="minorHAnsi" w:cs="Arial"/>
                <w:b/>
                <w:sz w:val="16"/>
                <w:szCs w:val="16"/>
              </w:rPr>
              <w:t xml:space="preserve">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3"/>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8082" w:type="dxa"/>
            <w:vAlign w:val="center"/>
          </w:tcPr>
          <w:p w:rsidR="00503EBF" w:rsidRPr="00503EBF" w:rsidRDefault="00503EBF" w:rsidP="00EC33CF">
            <w:pPr>
              <w:tabs>
                <w:tab w:val="left" w:pos="7371"/>
              </w:tabs>
              <w:spacing w:before="120" w:after="120"/>
              <w:rPr>
                <w:rFonts w:asciiTheme="minorHAnsi" w:hAnsiTheme="minorHAnsi" w:cs="Arial"/>
              </w:rPr>
            </w:pPr>
            <w:r w:rsidRPr="00503EBF">
              <w:rPr>
                <w:rFonts w:asciiTheme="minorHAnsi" w:hAnsiTheme="minorHAnsi" w:cs="Arial"/>
              </w:rPr>
              <w:t>Minimising the use of hazardous substances through specifying safer alternatives in the design is preferable; however, if hazardous substances must be used, the correct methodology for handling must be deployed.</w:t>
            </w:r>
          </w:p>
        </w:tc>
      </w:tr>
      <w:tr w:rsidR="00503EBF" w:rsidRPr="00503EBF" w:rsidTr="007B7C9B">
        <w:trPr>
          <w:cantSplit/>
        </w:trPr>
        <w:tc>
          <w:tcPr>
            <w:tcW w:w="2518" w:type="dxa"/>
            <w:vAlign w:val="center"/>
          </w:tcPr>
          <w:p w:rsidR="00503EBF" w:rsidRPr="00503EBF" w:rsidRDefault="00503EBF" w:rsidP="00EC33CF">
            <w:pPr>
              <w:tabs>
                <w:tab w:val="left" w:pos="7371"/>
              </w:tabs>
              <w:spacing w:before="120" w:after="120"/>
              <w:rPr>
                <w:rFonts w:asciiTheme="minorHAnsi" w:hAnsiTheme="minorHAnsi" w:cs="Arial"/>
              </w:rPr>
            </w:pPr>
            <w:r w:rsidRPr="00503EBF">
              <w:rPr>
                <w:rFonts w:asciiTheme="minorHAnsi" w:hAnsiTheme="minorHAnsi" w:cs="Arial"/>
              </w:rPr>
              <w:t xml:space="preserve">Will hazardous/flammable substances/chemicals be stored correctly? </w:t>
            </w:r>
          </w:p>
          <w:p w:rsidR="00503EBF" w:rsidRPr="00503EBF" w:rsidRDefault="00503EBF" w:rsidP="00EC33CF">
            <w:pPr>
              <w:tabs>
                <w:tab w:val="left" w:pos="7371"/>
              </w:tabs>
              <w:spacing w:before="120" w:after="120"/>
              <w:rPr>
                <w:rFonts w:asciiTheme="minorHAnsi" w:hAnsiTheme="minorHAnsi" w:cs="Arial"/>
              </w:rPr>
            </w:pPr>
            <w:proofErr w:type="spellStart"/>
            <w:r w:rsidRPr="00503EBF">
              <w:rPr>
                <w:rFonts w:asciiTheme="minorHAnsi" w:hAnsiTheme="minorHAnsi" w:cs="Arial"/>
                <w:i/>
              </w:rPr>
              <w:t>Eg</w:t>
            </w:r>
            <w:proofErr w:type="spellEnd"/>
            <w:r w:rsidRPr="00503EBF">
              <w:rPr>
                <w:rFonts w:asciiTheme="minorHAnsi" w:hAnsiTheme="minorHAnsi" w:cs="Arial"/>
                <w:i/>
              </w:rPr>
              <w:t>. appropriate type and size of containers</w:t>
            </w:r>
          </w:p>
        </w:tc>
        <w:tc>
          <w:tcPr>
            <w:tcW w:w="1844" w:type="dxa"/>
            <w:vAlign w:val="center"/>
          </w:tcPr>
          <w:p w:rsidR="00503EBF" w:rsidRPr="00503EBF" w:rsidRDefault="00503EBF" w:rsidP="00295056">
            <w:pPr>
              <w:tabs>
                <w:tab w:val="left" w:pos="7371"/>
              </w:tabs>
              <w:spacing w:after="0"/>
              <w:jc w:val="center"/>
              <w:rPr>
                <w:rFonts w:asciiTheme="minorHAnsi" w:hAnsiTheme="minorHAnsi" w:cs="Arial"/>
              </w:rPr>
            </w:pPr>
            <w:r w:rsidRPr="00503EBF">
              <w:rPr>
                <w:rFonts w:asciiTheme="minorHAnsi" w:hAnsiTheme="minorHAnsi" w:cs="Arial"/>
                <w:b/>
                <w:sz w:val="16"/>
                <w:szCs w:val="16"/>
              </w:rPr>
              <w:t>Y</w:t>
            </w:r>
            <w:r w:rsidR="00295056">
              <w:rPr>
                <w:rFonts w:asciiTheme="minorHAnsi" w:hAnsiTheme="minorHAnsi" w:cs="Arial"/>
                <w:b/>
                <w:sz w:val="16"/>
                <w:szCs w:val="16"/>
              </w:rPr>
              <w:t xml:space="preserve">es </w:t>
            </w:r>
            <w:r w:rsidRPr="00503EBF">
              <w:rPr>
                <w:rFonts w:asciiTheme="minorHAnsi" w:hAnsiTheme="minorHAnsi" w:cs="Arial"/>
                <w:b/>
                <w:sz w:val="16"/>
                <w:szCs w:val="16"/>
              </w:rPr>
              <w:t xml:space="preserve">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3"/>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1844" w:type="dxa"/>
            <w:vAlign w:val="center"/>
          </w:tcPr>
          <w:p w:rsidR="00503EBF" w:rsidRPr="00503EBF" w:rsidRDefault="00503EBF" w:rsidP="00295056">
            <w:pPr>
              <w:tabs>
                <w:tab w:val="left" w:pos="7371"/>
              </w:tabs>
              <w:spacing w:after="0"/>
              <w:jc w:val="center"/>
              <w:rPr>
                <w:rFonts w:asciiTheme="minorHAnsi" w:hAnsiTheme="minorHAnsi" w:cs="Arial"/>
              </w:rPr>
            </w:pPr>
            <w:r w:rsidRPr="00503EBF">
              <w:rPr>
                <w:rFonts w:asciiTheme="minorHAnsi" w:hAnsiTheme="minorHAnsi" w:cs="Arial"/>
                <w:b/>
                <w:sz w:val="16"/>
                <w:szCs w:val="16"/>
              </w:rPr>
              <w:t>Y</w:t>
            </w:r>
            <w:r w:rsidR="00295056">
              <w:rPr>
                <w:rFonts w:asciiTheme="minorHAnsi" w:hAnsiTheme="minorHAnsi" w:cs="Arial"/>
                <w:b/>
                <w:sz w:val="16"/>
                <w:szCs w:val="16"/>
              </w:rPr>
              <w:t xml:space="preserve">es </w:t>
            </w:r>
            <w:r w:rsidRPr="00503EBF">
              <w:rPr>
                <w:rFonts w:asciiTheme="minorHAnsi" w:hAnsiTheme="minorHAnsi" w:cs="Arial"/>
                <w:b/>
                <w:sz w:val="16"/>
                <w:szCs w:val="16"/>
              </w:rPr>
              <w:t xml:space="preserve">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3"/>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8082" w:type="dxa"/>
            <w:vAlign w:val="center"/>
          </w:tcPr>
          <w:p w:rsidR="00503EBF" w:rsidRPr="00503EBF" w:rsidRDefault="00503EBF" w:rsidP="00EC33CF">
            <w:pPr>
              <w:tabs>
                <w:tab w:val="left" w:pos="7371"/>
              </w:tabs>
              <w:spacing w:before="120" w:after="120"/>
              <w:rPr>
                <w:rFonts w:asciiTheme="minorHAnsi" w:hAnsiTheme="minorHAnsi" w:cs="Arial"/>
              </w:rPr>
            </w:pPr>
            <w:r w:rsidRPr="00503EBF">
              <w:rPr>
                <w:rFonts w:asciiTheme="minorHAnsi" w:hAnsiTheme="minorHAnsi" w:cs="Arial"/>
              </w:rPr>
              <w:t>The provision of appropriate storage is necessary to minimise risk of injury through exposure to hazardous substances.  Many substances have specific conditions under which they may be stored, so knowledge of these is essential when planning for storage areas on site</w:t>
            </w:r>
          </w:p>
        </w:tc>
      </w:tr>
      <w:tr w:rsidR="00503EBF" w:rsidRPr="00503EBF" w:rsidTr="007B7C9B">
        <w:trPr>
          <w:cantSplit/>
        </w:trPr>
        <w:tc>
          <w:tcPr>
            <w:tcW w:w="2518" w:type="dxa"/>
            <w:tcBorders>
              <w:bottom w:val="single" w:sz="4" w:space="0" w:color="auto"/>
            </w:tcBorders>
            <w:vAlign w:val="center"/>
          </w:tcPr>
          <w:p w:rsidR="00503EBF" w:rsidRPr="00503EBF" w:rsidRDefault="00503EBF" w:rsidP="00EC33CF">
            <w:pPr>
              <w:tabs>
                <w:tab w:val="left" w:pos="7371"/>
              </w:tabs>
              <w:spacing w:before="120" w:after="120"/>
              <w:rPr>
                <w:rFonts w:asciiTheme="minorHAnsi" w:hAnsiTheme="minorHAnsi" w:cs="Arial"/>
              </w:rPr>
            </w:pPr>
            <w:r w:rsidRPr="00503EBF">
              <w:rPr>
                <w:rFonts w:asciiTheme="minorHAnsi" w:hAnsiTheme="minorHAnsi" w:cs="Arial"/>
              </w:rPr>
              <w:t xml:space="preserve">Will there be adequate ventilation available?  </w:t>
            </w:r>
          </w:p>
          <w:p w:rsidR="00503EBF" w:rsidRPr="00503EBF" w:rsidRDefault="00503EBF" w:rsidP="00EC33CF">
            <w:pPr>
              <w:spacing w:before="120" w:after="120"/>
              <w:rPr>
                <w:rFonts w:asciiTheme="minorHAnsi" w:hAnsiTheme="minorHAnsi" w:cs="Arial"/>
              </w:rPr>
            </w:pPr>
          </w:p>
        </w:tc>
        <w:tc>
          <w:tcPr>
            <w:tcW w:w="1844" w:type="dxa"/>
            <w:tcBorders>
              <w:bottom w:val="single" w:sz="4" w:space="0" w:color="auto"/>
            </w:tcBorders>
            <w:vAlign w:val="center"/>
          </w:tcPr>
          <w:p w:rsidR="00503EBF" w:rsidRPr="00503EBF" w:rsidRDefault="00503EBF" w:rsidP="00295056">
            <w:pPr>
              <w:tabs>
                <w:tab w:val="left" w:pos="7371"/>
              </w:tabs>
              <w:spacing w:after="0"/>
              <w:jc w:val="center"/>
              <w:rPr>
                <w:rFonts w:asciiTheme="minorHAnsi" w:hAnsiTheme="minorHAnsi" w:cs="Arial"/>
              </w:rPr>
            </w:pPr>
            <w:r w:rsidRPr="00503EBF">
              <w:rPr>
                <w:rFonts w:asciiTheme="minorHAnsi" w:hAnsiTheme="minorHAnsi" w:cs="Arial"/>
                <w:b/>
                <w:sz w:val="16"/>
                <w:szCs w:val="16"/>
              </w:rPr>
              <w:t>Y</w:t>
            </w:r>
            <w:r w:rsidR="00295056">
              <w:rPr>
                <w:rFonts w:asciiTheme="minorHAnsi" w:hAnsiTheme="minorHAnsi" w:cs="Arial"/>
                <w:b/>
                <w:sz w:val="16"/>
                <w:szCs w:val="16"/>
              </w:rPr>
              <w:t xml:space="preserve">es </w:t>
            </w:r>
            <w:r w:rsidRPr="00503EBF">
              <w:rPr>
                <w:rFonts w:asciiTheme="minorHAnsi" w:hAnsiTheme="minorHAnsi" w:cs="Arial"/>
                <w:b/>
                <w:sz w:val="16"/>
                <w:szCs w:val="16"/>
              </w:rPr>
              <w:t xml:space="preserve">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3"/>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1844" w:type="dxa"/>
            <w:tcBorders>
              <w:bottom w:val="single" w:sz="4" w:space="0" w:color="auto"/>
            </w:tcBorders>
            <w:vAlign w:val="center"/>
          </w:tcPr>
          <w:p w:rsidR="00503EBF" w:rsidRPr="00503EBF" w:rsidRDefault="00503EBF" w:rsidP="00295056">
            <w:pPr>
              <w:tabs>
                <w:tab w:val="left" w:pos="7371"/>
              </w:tabs>
              <w:spacing w:after="0"/>
              <w:jc w:val="center"/>
              <w:rPr>
                <w:rFonts w:asciiTheme="minorHAnsi" w:hAnsiTheme="minorHAnsi" w:cs="Arial"/>
              </w:rPr>
            </w:pPr>
            <w:r w:rsidRPr="00503EBF">
              <w:rPr>
                <w:rFonts w:asciiTheme="minorHAnsi" w:hAnsiTheme="minorHAnsi" w:cs="Arial"/>
                <w:b/>
                <w:sz w:val="16"/>
                <w:szCs w:val="16"/>
              </w:rPr>
              <w:t>Y</w:t>
            </w:r>
            <w:r w:rsidR="00295056">
              <w:rPr>
                <w:rFonts w:asciiTheme="minorHAnsi" w:hAnsiTheme="minorHAnsi" w:cs="Arial"/>
                <w:b/>
                <w:sz w:val="16"/>
                <w:szCs w:val="16"/>
              </w:rPr>
              <w:t xml:space="preserve">es </w:t>
            </w:r>
            <w:r w:rsidRPr="00503EBF">
              <w:rPr>
                <w:rFonts w:asciiTheme="minorHAnsi" w:hAnsiTheme="minorHAnsi" w:cs="Arial"/>
                <w:b/>
                <w:sz w:val="16"/>
                <w:szCs w:val="16"/>
              </w:rPr>
              <w:t xml:space="preserve">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3"/>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8082" w:type="dxa"/>
            <w:tcBorders>
              <w:bottom w:val="single" w:sz="4" w:space="0" w:color="auto"/>
            </w:tcBorders>
            <w:vAlign w:val="center"/>
          </w:tcPr>
          <w:p w:rsidR="00503EBF" w:rsidRPr="00503EBF" w:rsidRDefault="00503EBF" w:rsidP="00EC33CF">
            <w:pPr>
              <w:tabs>
                <w:tab w:val="left" w:pos="7371"/>
              </w:tabs>
              <w:spacing w:before="120" w:after="120"/>
              <w:rPr>
                <w:rFonts w:asciiTheme="minorHAnsi" w:hAnsiTheme="minorHAnsi" w:cs="Arial"/>
              </w:rPr>
            </w:pPr>
            <w:r w:rsidRPr="00503EBF">
              <w:rPr>
                <w:rFonts w:asciiTheme="minorHAnsi" w:hAnsiTheme="minorHAnsi" w:cs="Arial"/>
              </w:rPr>
              <w:t>Adequate ventilation must be provided for so that sufficient oxygen levels are maintained and also to prevent the accumulation of vapours which may pose a risk of fire or explosion.</w:t>
            </w:r>
          </w:p>
        </w:tc>
      </w:tr>
      <w:tr w:rsidR="00503EBF" w:rsidRPr="00503EBF" w:rsidTr="007B7C9B">
        <w:trPr>
          <w:cantSplit/>
          <w:trHeight w:hRule="exact" w:val="397"/>
        </w:trPr>
        <w:tc>
          <w:tcPr>
            <w:tcW w:w="14288" w:type="dxa"/>
            <w:gridSpan w:val="4"/>
            <w:shd w:val="clear" w:color="auto" w:fill="F2F2F2" w:themeFill="background1" w:themeFillShade="F2"/>
            <w:vAlign w:val="center"/>
          </w:tcPr>
          <w:p w:rsidR="00503EBF" w:rsidRPr="00503EBF" w:rsidRDefault="00503EBF" w:rsidP="00295056">
            <w:pPr>
              <w:tabs>
                <w:tab w:val="left" w:pos="7371"/>
              </w:tabs>
              <w:spacing w:after="0"/>
              <w:rPr>
                <w:rFonts w:asciiTheme="minorHAnsi" w:hAnsiTheme="minorHAnsi" w:cs="Arial"/>
                <w:b/>
              </w:rPr>
            </w:pPr>
            <w:r w:rsidRPr="00503EBF">
              <w:rPr>
                <w:rFonts w:asciiTheme="minorHAnsi" w:hAnsiTheme="minorHAnsi" w:cs="Arial"/>
                <w:b/>
                <w:i/>
              </w:rPr>
              <w:t>Fire/Explosion</w:t>
            </w:r>
          </w:p>
        </w:tc>
      </w:tr>
      <w:tr w:rsidR="00503EBF" w:rsidRPr="00503EBF" w:rsidTr="007B7C9B">
        <w:trPr>
          <w:cantSplit/>
        </w:trPr>
        <w:tc>
          <w:tcPr>
            <w:tcW w:w="2518" w:type="dxa"/>
            <w:tcBorders>
              <w:bottom w:val="single" w:sz="4" w:space="0" w:color="auto"/>
            </w:tcBorders>
            <w:vAlign w:val="center"/>
          </w:tcPr>
          <w:p w:rsidR="00503EBF" w:rsidRPr="00503EBF" w:rsidRDefault="00503EBF" w:rsidP="00EC33CF">
            <w:pPr>
              <w:tabs>
                <w:tab w:val="left" w:pos="7371"/>
              </w:tabs>
              <w:spacing w:before="120" w:after="120"/>
              <w:rPr>
                <w:rFonts w:asciiTheme="minorHAnsi" w:hAnsiTheme="minorHAnsi" w:cs="Arial"/>
              </w:rPr>
            </w:pPr>
            <w:r w:rsidRPr="00503EBF">
              <w:rPr>
                <w:rFonts w:asciiTheme="minorHAnsi" w:hAnsiTheme="minorHAnsi" w:cs="Arial"/>
              </w:rPr>
              <w:t xml:space="preserve">Will surfaces finishes be fire resistant? </w:t>
            </w:r>
          </w:p>
          <w:p w:rsidR="00503EBF" w:rsidRPr="00503EBF" w:rsidRDefault="00503EBF" w:rsidP="00EC33CF">
            <w:pPr>
              <w:tabs>
                <w:tab w:val="left" w:pos="7371"/>
              </w:tabs>
              <w:spacing w:before="120" w:after="120"/>
              <w:rPr>
                <w:rFonts w:asciiTheme="minorHAnsi" w:hAnsiTheme="minorHAnsi" w:cs="Arial"/>
              </w:rPr>
            </w:pPr>
          </w:p>
          <w:p w:rsidR="00503EBF" w:rsidRPr="00503EBF" w:rsidRDefault="00503EBF" w:rsidP="00EC33CF">
            <w:pPr>
              <w:tabs>
                <w:tab w:val="left" w:pos="7371"/>
              </w:tabs>
              <w:spacing w:before="120" w:after="120"/>
              <w:rPr>
                <w:rFonts w:asciiTheme="minorHAnsi" w:hAnsiTheme="minorHAnsi" w:cs="Arial"/>
              </w:rPr>
            </w:pPr>
            <w:r w:rsidRPr="00503EBF">
              <w:rPr>
                <w:rFonts w:asciiTheme="minorHAnsi" w:hAnsiTheme="minorHAnsi" w:cs="Arial"/>
              </w:rPr>
              <w:t>Material used, can they be destroyed by fire?</w:t>
            </w:r>
          </w:p>
        </w:tc>
        <w:tc>
          <w:tcPr>
            <w:tcW w:w="1844" w:type="dxa"/>
            <w:tcBorders>
              <w:bottom w:val="single" w:sz="4" w:space="0" w:color="auto"/>
            </w:tcBorders>
            <w:vAlign w:val="center"/>
          </w:tcPr>
          <w:p w:rsidR="00503EBF" w:rsidRPr="00503EBF" w:rsidRDefault="00503EBF" w:rsidP="00295056">
            <w:pPr>
              <w:tabs>
                <w:tab w:val="left" w:pos="7371"/>
              </w:tabs>
              <w:spacing w:after="0"/>
              <w:jc w:val="center"/>
              <w:rPr>
                <w:rFonts w:asciiTheme="minorHAnsi" w:hAnsiTheme="minorHAnsi" w:cs="Arial"/>
              </w:rPr>
            </w:pPr>
            <w:r w:rsidRPr="00503EBF">
              <w:rPr>
                <w:rFonts w:asciiTheme="minorHAnsi" w:hAnsiTheme="minorHAnsi" w:cs="Arial"/>
                <w:b/>
                <w:sz w:val="16"/>
                <w:szCs w:val="16"/>
              </w:rPr>
              <w:t>Y</w:t>
            </w:r>
            <w:r w:rsidR="00295056">
              <w:rPr>
                <w:rFonts w:asciiTheme="minorHAnsi" w:hAnsiTheme="minorHAnsi" w:cs="Arial"/>
                <w:b/>
                <w:sz w:val="16"/>
                <w:szCs w:val="16"/>
              </w:rPr>
              <w:t xml:space="preserve">es </w:t>
            </w:r>
            <w:r w:rsidRPr="00503EBF">
              <w:rPr>
                <w:rFonts w:asciiTheme="minorHAnsi" w:hAnsiTheme="minorHAnsi" w:cs="Arial"/>
                <w:b/>
                <w:sz w:val="16"/>
                <w:szCs w:val="16"/>
              </w:rPr>
              <w:t xml:space="preserve">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3"/>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1844" w:type="dxa"/>
            <w:tcBorders>
              <w:bottom w:val="single" w:sz="4" w:space="0" w:color="auto"/>
            </w:tcBorders>
            <w:vAlign w:val="center"/>
          </w:tcPr>
          <w:p w:rsidR="00503EBF" w:rsidRPr="00503EBF" w:rsidRDefault="00503EBF" w:rsidP="00295056">
            <w:pPr>
              <w:tabs>
                <w:tab w:val="left" w:pos="7371"/>
              </w:tabs>
              <w:spacing w:after="0"/>
              <w:jc w:val="center"/>
              <w:rPr>
                <w:rFonts w:asciiTheme="minorHAnsi" w:hAnsiTheme="minorHAnsi" w:cs="Arial"/>
              </w:rPr>
            </w:pPr>
            <w:r w:rsidRPr="00503EBF">
              <w:rPr>
                <w:rFonts w:asciiTheme="minorHAnsi" w:hAnsiTheme="minorHAnsi" w:cs="Arial"/>
                <w:b/>
                <w:sz w:val="16"/>
                <w:szCs w:val="16"/>
              </w:rPr>
              <w:t>Y</w:t>
            </w:r>
            <w:r w:rsidR="00295056">
              <w:rPr>
                <w:rFonts w:asciiTheme="minorHAnsi" w:hAnsiTheme="minorHAnsi" w:cs="Arial"/>
                <w:b/>
                <w:sz w:val="16"/>
                <w:szCs w:val="16"/>
              </w:rPr>
              <w:t xml:space="preserve">es </w:t>
            </w:r>
            <w:r w:rsidRPr="00503EBF">
              <w:rPr>
                <w:rFonts w:asciiTheme="minorHAnsi" w:hAnsiTheme="minorHAnsi" w:cs="Arial"/>
                <w:b/>
                <w:sz w:val="16"/>
                <w:szCs w:val="16"/>
              </w:rPr>
              <w:t xml:space="preserve">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3"/>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8082" w:type="dxa"/>
            <w:tcBorders>
              <w:bottom w:val="single" w:sz="4" w:space="0" w:color="auto"/>
            </w:tcBorders>
            <w:vAlign w:val="center"/>
          </w:tcPr>
          <w:p w:rsidR="00503EBF" w:rsidRPr="00503EBF" w:rsidRDefault="00503EBF" w:rsidP="00EC33CF">
            <w:pPr>
              <w:tabs>
                <w:tab w:val="left" w:pos="7371"/>
              </w:tabs>
              <w:spacing w:before="120" w:after="120"/>
              <w:rPr>
                <w:rFonts w:asciiTheme="minorHAnsi" w:hAnsiTheme="minorHAnsi" w:cs="Arial"/>
              </w:rPr>
            </w:pPr>
            <w:r w:rsidRPr="00503EBF">
              <w:rPr>
                <w:rFonts w:asciiTheme="minorHAnsi" w:hAnsiTheme="minorHAnsi" w:cs="Arial"/>
              </w:rPr>
              <w:t xml:space="preserve">The use of fire-resistant surfaces as a safety strategy may be an appropriate strategy to allow occupants to address fire hazards before the fire takes hold, minimising the inhalation of smoke and harmful toxins in small fire events, and preventing a fire from escalating into a large event. </w:t>
            </w:r>
          </w:p>
          <w:p w:rsidR="00503EBF" w:rsidRPr="00503EBF" w:rsidRDefault="00503EBF" w:rsidP="00EC33CF">
            <w:pPr>
              <w:tabs>
                <w:tab w:val="left" w:pos="7371"/>
              </w:tabs>
              <w:spacing w:before="120" w:after="120"/>
              <w:rPr>
                <w:rFonts w:asciiTheme="minorHAnsi" w:hAnsiTheme="minorHAnsi" w:cs="Arial"/>
              </w:rPr>
            </w:pPr>
            <w:r w:rsidRPr="00503EBF">
              <w:rPr>
                <w:rFonts w:asciiTheme="minorHAnsi" w:hAnsiTheme="minorHAnsi" w:cs="Arial"/>
              </w:rPr>
              <w:t>Materials that are susceptible to fire may become a maintenance issue. Types of materials used for road furniture are to be considered for their appropriateness.</w:t>
            </w:r>
          </w:p>
        </w:tc>
      </w:tr>
      <w:tr w:rsidR="00503EBF" w:rsidRPr="00503EBF" w:rsidTr="007B7C9B">
        <w:trPr>
          <w:cantSplit/>
          <w:trHeight w:hRule="exact" w:val="397"/>
        </w:trPr>
        <w:tc>
          <w:tcPr>
            <w:tcW w:w="14288" w:type="dxa"/>
            <w:gridSpan w:val="4"/>
            <w:shd w:val="clear" w:color="auto" w:fill="F2F2F2" w:themeFill="background1" w:themeFillShade="F2"/>
            <w:vAlign w:val="center"/>
          </w:tcPr>
          <w:p w:rsidR="00503EBF" w:rsidRPr="00503EBF" w:rsidRDefault="00503EBF" w:rsidP="00295056">
            <w:pPr>
              <w:tabs>
                <w:tab w:val="left" w:pos="7371"/>
              </w:tabs>
              <w:spacing w:after="0"/>
              <w:rPr>
                <w:rFonts w:asciiTheme="minorHAnsi" w:hAnsiTheme="minorHAnsi" w:cs="Arial"/>
                <w:b/>
              </w:rPr>
            </w:pPr>
            <w:r w:rsidRPr="00503EBF">
              <w:rPr>
                <w:rFonts w:asciiTheme="minorHAnsi" w:hAnsiTheme="minorHAnsi" w:cs="Arial"/>
                <w:b/>
                <w:i/>
              </w:rPr>
              <w:t>Working Environment</w:t>
            </w:r>
          </w:p>
        </w:tc>
      </w:tr>
      <w:tr w:rsidR="00503EBF" w:rsidRPr="00503EBF" w:rsidTr="007B7C9B">
        <w:trPr>
          <w:cantSplit/>
        </w:trPr>
        <w:tc>
          <w:tcPr>
            <w:tcW w:w="2518" w:type="dxa"/>
            <w:vAlign w:val="center"/>
          </w:tcPr>
          <w:p w:rsidR="00503EBF" w:rsidRPr="00503EBF" w:rsidRDefault="00503EBF" w:rsidP="00EC33CF">
            <w:pPr>
              <w:tabs>
                <w:tab w:val="left" w:pos="7371"/>
              </w:tabs>
              <w:spacing w:before="120" w:after="120"/>
              <w:rPr>
                <w:rFonts w:asciiTheme="minorHAnsi" w:hAnsiTheme="minorHAnsi" w:cs="Arial"/>
              </w:rPr>
            </w:pPr>
            <w:r w:rsidRPr="00503EBF">
              <w:rPr>
                <w:rFonts w:asciiTheme="minorHAnsi" w:hAnsiTheme="minorHAnsi" w:cs="Arial"/>
              </w:rPr>
              <w:lastRenderedPageBreak/>
              <w:t>Is there sufficient ventilation to meet requirements for the work to be performed on the project site?</w:t>
            </w:r>
          </w:p>
        </w:tc>
        <w:tc>
          <w:tcPr>
            <w:tcW w:w="1844" w:type="dxa"/>
            <w:vAlign w:val="center"/>
          </w:tcPr>
          <w:p w:rsidR="00503EBF" w:rsidRPr="00503EBF" w:rsidRDefault="00503EBF" w:rsidP="00295056">
            <w:pPr>
              <w:tabs>
                <w:tab w:val="left" w:pos="7371"/>
              </w:tabs>
              <w:spacing w:after="0"/>
              <w:rPr>
                <w:rFonts w:asciiTheme="minorHAnsi" w:hAnsiTheme="minorHAnsi" w:cs="Arial"/>
                <w:sz w:val="16"/>
                <w:szCs w:val="16"/>
              </w:rPr>
            </w:pPr>
            <w:r w:rsidRPr="00503EBF">
              <w:rPr>
                <w:rFonts w:asciiTheme="minorHAnsi" w:hAnsiTheme="minorHAnsi" w:cs="Arial"/>
                <w:b/>
                <w:sz w:val="16"/>
                <w:szCs w:val="16"/>
              </w:rPr>
              <w:t xml:space="preserve">Yes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1844" w:type="dxa"/>
            <w:vAlign w:val="center"/>
          </w:tcPr>
          <w:p w:rsidR="00503EBF" w:rsidRPr="00503EBF" w:rsidRDefault="00503EBF" w:rsidP="00295056">
            <w:pPr>
              <w:tabs>
                <w:tab w:val="left" w:pos="7371"/>
              </w:tabs>
              <w:spacing w:after="0"/>
              <w:rPr>
                <w:rFonts w:asciiTheme="minorHAnsi" w:hAnsiTheme="minorHAnsi" w:cs="Arial"/>
                <w:sz w:val="16"/>
                <w:szCs w:val="16"/>
              </w:rPr>
            </w:pPr>
            <w:r w:rsidRPr="00503EBF">
              <w:rPr>
                <w:rFonts w:asciiTheme="minorHAnsi" w:hAnsiTheme="minorHAnsi" w:cs="Arial"/>
                <w:b/>
                <w:sz w:val="16"/>
                <w:szCs w:val="16"/>
              </w:rPr>
              <w:t xml:space="preserve">Yes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8082" w:type="dxa"/>
            <w:vAlign w:val="center"/>
          </w:tcPr>
          <w:p w:rsidR="00503EBF" w:rsidRPr="00503EBF" w:rsidRDefault="00503EBF" w:rsidP="00EC33CF">
            <w:pPr>
              <w:tabs>
                <w:tab w:val="left" w:pos="7371"/>
              </w:tabs>
              <w:spacing w:before="120" w:after="120"/>
              <w:rPr>
                <w:rFonts w:asciiTheme="minorHAnsi" w:hAnsiTheme="minorHAnsi" w:cs="Arial"/>
                <w:sz w:val="16"/>
                <w:szCs w:val="16"/>
              </w:rPr>
            </w:pPr>
          </w:p>
        </w:tc>
      </w:tr>
      <w:tr w:rsidR="00503EBF" w:rsidRPr="00503EBF" w:rsidTr="00503EBF">
        <w:trPr>
          <w:cantSplit/>
        </w:trPr>
        <w:tc>
          <w:tcPr>
            <w:tcW w:w="2518" w:type="dxa"/>
            <w:tcBorders>
              <w:bottom w:val="single" w:sz="4" w:space="0" w:color="auto"/>
            </w:tcBorders>
            <w:vAlign w:val="center"/>
          </w:tcPr>
          <w:p w:rsidR="00503EBF" w:rsidRPr="00503EBF" w:rsidRDefault="00503EBF" w:rsidP="00EC33CF">
            <w:pPr>
              <w:tabs>
                <w:tab w:val="left" w:pos="7371"/>
              </w:tabs>
              <w:spacing w:before="120" w:after="120"/>
              <w:rPr>
                <w:rFonts w:asciiTheme="minorHAnsi" w:hAnsiTheme="minorHAnsi" w:cs="Arial"/>
              </w:rPr>
            </w:pPr>
            <w:r w:rsidRPr="00503EBF">
              <w:rPr>
                <w:rFonts w:asciiTheme="minorHAnsi" w:hAnsiTheme="minorHAnsi" w:cs="Arial"/>
              </w:rPr>
              <w:t xml:space="preserve">What will be the weather conditions on site be? </w:t>
            </w:r>
          </w:p>
          <w:p w:rsidR="00503EBF" w:rsidRPr="00503EBF" w:rsidRDefault="00503EBF" w:rsidP="00EC33CF">
            <w:pPr>
              <w:tabs>
                <w:tab w:val="left" w:pos="7371"/>
              </w:tabs>
              <w:spacing w:before="120" w:after="120"/>
              <w:rPr>
                <w:rFonts w:asciiTheme="minorHAnsi" w:hAnsiTheme="minorHAnsi" w:cs="Arial"/>
              </w:rPr>
            </w:pPr>
            <w:proofErr w:type="spellStart"/>
            <w:proofErr w:type="gramStart"/>
            <w:r w:rsidRPr="00503EBF">
              <w:rPr>
                <w:rFonts w:asciiTheme="minorHAnsi" w:hAnsiTheme="minorHAnsi" w:cs="Arial"/>
              </w:rPr>
              <w:t>i</w:t>
            </w:r>
            <w:r w:rsidRPr="00503EBF">
              <w:rPr>
                <w:rFonts w:asciiTheme="minorHAnsi" w:hAnsiTheme="minorHAnsi" w:cs="Arial"/>
                <w:i/>
              </w:rPr>
              <w:t>e</w:t>
            </w:r>
            <w:proofErr w:type="spellEnd"/>
            <w:proofErr w:type="gramEnd"/>
            <w:r w:rsidRPr="00503EBF">
              <w:rPr>
                <w:rFonts w:asciiTheme="minorHAnsi" w:hAnsiTheme="minorHAnsi" w:cs="Arial"/>
                <w:i/>
              </w:rPr>
              <w:t>: extreme hot or cold weather, dusty or windy conditions, storms.</w:t>
            </w:r>
          </w:p>
        </w:tc>
        <w:tc>
          <w:tcPr>
            <w:tcW w:w="1844" w:type="dxa"/>
            <w:tcBorders>
              <w:bottom w:val="single" w:sz="4" w:space="0" w:color="auto"/>
            </w:tcBorders>
            <w:vAlign w:val="center"/>
          </w:tcPr>
          <w:p w:rsidR="00503EBF" w:rsidRPr="00503EBF" w:rsidRDefault="00503EBF" w:rsidP="00295056">
            <w:pPr>
              <w:tabs>
                <w:tab w:val="left" w:pos="7371"/>
              </w:tabs>
              <w:spacing w:after="0"/>
              <w:rPr>
                <w:rFonts w:asciiTheme="minorHAnsi" w:hAnsiTheme="minorHAnsi" w:cs="Arial"/>
                <w:sz w:val="16"/>
                <w:szCs w:val="16"/>
              </w:rPr>
            </w:pPr>
            <w:r w:rsidRPr="00503EBF">
              <w:rPr>
                <w:rFonts w:asciiTheme="minorHAnsi" w:hAnsiTheme="minorHAnsi" w:cs="Arial"/>
                <w:b/>
                <w:sz w:val="16"/>
                <w:szCs w:val="16"/>
              </w:rPr>
              <w:t xml:space="preserve">Yes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1844" w:type="dxa"/>
            <w:tcBorders>
              <w:bottom w:val="single" w:sz="4" w:space="0" w:color="auto"/>
            </w:tcBorders>
            <w:vAlign w:val="center"/>
          </w:tcPr>
          <w:p w:rsidR="00503EBF" w:rsidRPr="00503EBF" w:rsidRDefault="00503EBF" w:rsidP="00295056">
            <w:pPr>
              <w:tabs>
                <w:tab w:val="left" w:pos="7371"/>
              </w:tabs>
              <w:spacing w:after="0"/>
              <w:rPr>
                <w:rFonts w:asciiTheme="minorHAnsi" w:hAnsiTheme="minorHAnsi" w:cs="Arial"/>
                <w:b/>
                <w:sz w:val="16"/>
                <w:szCs w:val="16"/>
              </w:rPr>
            </w:pPr>
            <w:r w:rsidRPr="00503EBF">
              <w:rPr>
                <w:rFonts w:asciiTheme="minorHAnsi" w:hAnsiTheme="minorHAnsi" w:cs="Arial"/>
                <w:b/>
                <w:sz w:val="16"/>
                <w:szCs w:val="16"/>
              </w:rPr>
              <w:t xml:space="preserve">Yes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8082" w:type="dxa"/>
            <w:tcBorders>
              <w:bottom w:val="single" w:sz="4" w:space="0" w:color="auto"/>
            </w:tcBorders>
            <w:vAlign w:val="center"/>
          </w:tcPr>
          <w:p w:rsidR="00503EBF" w:rsidRPr="00503EBF" w:rsidRDefault="00503EBF" w:rsidP="00EC33CF">
            <w:pPr>
              <w:tabs>
                <w:tab w:val="left" w:pos="7371"/>
              </w:tabs>
              <w:spacing w:before="120" w:after="120"/>
              <w:rPr>
                <w:rFonts w:asciiTheme="minorHAnsi" w:hAnsiTheme="minorHAnsi" w:cs="Arial"/>
              </w:rPr>
            </w:pPr>
            <w:r w:rsidRPr="00503EBF">
              <w:rPr>
                <w:rFonts w:asciiTheme="minorHAnsi" w:hAnsiTheme="minorHAnsi" w:cs="Arial"/>
              </w:rPr>
              <w:t>The contractor is responsible for developing a safe work method for working in site weather conditions to provide safe work conditions.</w:t>
            </w:r>
          </w:p>
        </w:tc>
      </w:tr>
      <w:tr w:rsidR="00503EBF" w:rsidRPr="00503EBF" w:rsidTr="00503EBF">
        <w:trPr>
          <w:cantSplit/>
        </w:trPr>
        <w:tc>
          <w:tcPr>
            <w:tcW w:w="2518" w:type="dxa"/>
            <w:tcBorders>
              <w:bottom w:val="single" w:sz="4" w:space="0" w:color="auto"/>
            </w:tcBorders>
            <w:vAlign w:val="center"/>
          </w:tcPr>
          <w:p w:rsidR="00503EBF" w:rsidRPr="00503EBF" w:rsidRDefault="00503EBF" w:rsidP="00EC33CF">
            <w:pPr>
              <w:tabs>
                <w:tab w:val="left" w:pos="7371"/>
              </w:tabs>
              <w:spacing w:before="120" w:after="120"/>
              <w:rPr>
                <w:rFonts w:asciiTheme="minorHAnsi" w:hAnsiTheme="minorHAnsi" w:cs="Arial"/>
              </w:rPr>
            </w:pPr>
            <w:r w:rsidRPr="00503EBF">
              <w:rPr>
                <w:rFonts w:asciiTheme="minorHAnsi" w:hAnsiTheme="minorHAnsi" w:cs="Arial"/>
              </w:rPr>
              <w:t>Is there potential for the site to flood or be subject to inundation of water?</w:t>
            </w:r>
          </w:p>
        </w:tc>
        <w:tc>
          <w:tcPr>
            <w:tcW w:w="1844" w:type="dxa"/>
            <w:tcBorders>
              <w:bottom w:val="single" w:sz="4" w:space="0" w:color="auto"/>
            </w:tcBorders>
            <w:vAlign w:val="center"/>
          </w:tcPr>
          <w:p w:rsidR="00503EBF" w:rsidRPr="00503EBF" w:rsidRDefault="00503EBF" w:rsidP="00295056">
            <w:pPr>
              <w:tabs>
                <w:tab w:val="left" w:pos="7371"/>
              </w:tabs>
              <w:spacing w:after="0"/>
              <w:rPr>
                <w:rFonts w:asciiTheme="minorHAnsi" w:hAnsiTheme="minorHAnsi" w:cs="Arial"/>
                <w:sz w:val="16"/>
                <w:szCs w:val="16"/>
              </w:rPr>
            </w:pPr>
            <w:r w:rsidRPr="00503EBF">
              <w:rPr>
                <w:rFonts w:asciiTheme="minorHAnsi" w:hAnsiTheme="minorHAnsi" w:cs="Arial"/>
                <w:b/>
                <w:sz w:val="16"/>
                <w:szCs w:val="16"/>
              </w:rPr>
              <w:t xml:space="preserve">Yes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1844" w:type="dxa"/>
            <w:tcBorders>
              <w:bottom w:val="single" w:sz="4" w:space="0" w:color="auto"/>
            </w:tcBorders>
            <w:vAlign w:val="center"/>
          </w:tcPr>
          <w:p w:rsidR="00503EBF" w:rsidRPr="00503EBF" w:rsidRDefault="00503EBF" w:rsidP="00295056">
            <w:pPr>
              <w:tabs>
                <w:tab w:val="left" w:pos="7371"/>
              </w:tabs>
              <w:spacing w:after="0"/>
              <w:rPr>
                <w:rFonts w:asciiTheme="minorHAnsi" w:hAnsiTheme="minorHAnsi" w:cs="Arial"/>
                <w:b/>
                <w:sz w:val="16"/>
                <w:szCs w:val="16"/>
              </w:rPr>
            </w:pPr>
            <w:r w:rsidRPr="00503EBF">
              <w:rPr>
                <w:rFonts w:asciiTheme="minorHAnsi" w:hAnsiTheme="minorHAnsi" w:cs="Arial"/>
                <w:b/>
                <w:sz w:val="16"/>
                <w:szCs w:val="16"/>
              </w:rPr>
              <w:t xml:space="preserve">Yes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8082" w:type="dxa"/>
            <w:tcBorders>
              <w:bottom w:val="single" w:sz="4" w:space="0" w:color="auto"/>
            </w:tcBorders>
            <w:vAlign w:val="center"/>
          </w:tcPr>
          <w:p w:rsidR="00503EBF" w:rsidRPr="00503EBF" w:rsidRDefault="00503EBF" w:rsidP="00EC33CF">
            <w:pPr>
              <w:tabs>
                <w:tab w:val="left" w:pos="7371"/>
              </w:tabs>
              <w:spacing w:before="120" w:after="120"/>
              <w:rPr>
                <w:rFonts w:asciiTheme="minorHAnsi" w:hAnsiTheme="minorHAnsi" w:cs="Arial"/>
              </w:rPr>
            </w:pPr>
          </w:p>
        </w:tc>
      </w:tr>
      <w:tr w:rsidR="00503EBF" w:rsidRPr="00503EBF" w:rsidTr="00503EBF">
        <w:trPr>
          <w:cantSplit/>
        </w:trPr>
        <w:tc>
          <w:tcPr>
            <w:tcW w:w="2518" w:type="dxa"/>
            <w:tcBorders>
              <w:bottom w:val="single" w:sz="4" w:space="0" w:color="auto"/>
            </w:tcBorders>
            <w:vAlign w:val="center"/>
          </w:tcPr>
          <w:p w:rsidR="00503EBF" w:rsidRPr="00503EBF" w:rsidRDefault="00503EBF" w:rsidP="00EC33CF">
            <w:pPr>
              <w:tabs>
                <w:tab w:val="left" w:pos="7371"/>
              </w:tabs>
              <w:spacing w:before="120" w:after="120"/>
              <w:rPr>
                <w:rFonts w:asciiTheme="minorHAnsi" w:hAnsiTheme="minorHAnsi" w:cs="Arial"/>
              </w:rPr>
            </w:pPr>
            <w:r w:rsidRPr="00503EBF">
              <w:rPr>
                <w:rFonts w:asciiTheme="minorHAnsi" w:hAnsiTheme="minorHAnsi" w:cs="Arial"/>
              </w:rPr>
              <w:t>Is there a risk to workers from flora or fauna?</w:t>
            </w:r>
          </w:p>
        </w:tc>
        <w:tc>
          <w:tcPr>
            <w:tcW w:w="1844" w:type="dxa"/>
            <w:tcBorders>
              <w:bottom w:val="single" w:sz="4" w:space="0" w:color="auto"/>
            </w:tcBorders>
            <w:vAlign w:val="center"/>
          </w:tcPr>
          <w:p w:rsidR="00503EBF" w:rsidRPr="00503EBF" w:rsidRDefault="00503EBF" w:rsidP="00295056">
            <w:pPr>
              <w:tabs>
                <w:tab w:val="left" w:pos="7371"/>
              </w:tabs>
              <w:spacing w:after="0"/>
              <w:rPr>
                <w:rFonts w:asciiTheme="minorHAnsi" w:hAnsiTheme="minorHAnsi" w:cs="Arial"/>
                <w:sz w:val="16"/>
                <w:szCs w:val="16"/>
              </w:rPr>
            </w:pPr>
            <w:r w:rsidRPr="00503EBF">
              <w:rPr>
                <w:rFonts w:asciiTheme="minorHAnsi" w:hAnsiTheme="minorHAnsi" w:cs="Arial"/>
                <w:b/>
                <w:sz w:val="16"/>
                <w:szCs w:val="16"/>
              </w:rPr>
              <w:t xml:space="preserve">Yes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1844" w:type="dxa"/>
            <w:tcBorders>
              <w:bottom w:val="single" w:sz="4" w:space="0" w:color="auto"/>
            </w:tcBorders>
            <w:vAlign w:val="center"/>
          </w:tcPr>
          <w:p w:rsidR="00503EBF" w:rsidRPr="00503EBF" w:rsidRDefault="00503EBF" w:rsidP="00295056">
            <w:pPr>
              <w:tabs>
                <w:tab w:val="left" w:pos="7371"/>
              </w:tabs>
              <w:spacing w:after="0"/>
              <w:rPr>
                <w:rFonts w:asciiTheme="minorHAnsi" w:hAnsiTheme="minorHAnsi" w:cs="Arial"/>
                <w:b/>
                <w:sz w:val="16"/>
                <w:szCs w:val="16"/>
              </w:rPr>
            </w:pPr>
            <w:r w:rsidRPr="00503EBF">
              <w:rPr>
                <w:rFonts w:asciiTheme="minorHAnsi" w:hAnsiTheme="minorHAnsi" w:cs="Arial"/>
                <w:b/>
                <w:sz w:val="16"/>
                <w:szCs w:val="16"/>
              </w:rPr>
              <w:t xml:space="preserve">Yes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8082" w:type="dxa"/>
            <w:tcBorders>
              <w:bottom w:val="single" w:sz="4" w:space="0" w:color="auto"/>
            </w:tcBorders>
            <w:vAlign w:val="center"/>
          </w:tcPr>
          <w:p w:rsidR="00503EBF" w:rsidRPr="00503EBF" w:rsidRDefault="00503EBF" w:rsidP="00EC33CF">
            <w:pPr>
              <w:tabs>
                <w:tab w:val="left" w:pos="7371"/>
              </w:tabs>
              <w:spacing w:before="120" w:after="120"/>
              <w:rPr>
                <w:rFonts w:asciiTheme="minorHAnsi" w:hAnsiTheme="minorHAnsi" w:cs="Arial"/>
              </w:rPr>
            </w:pPr>
            <w:r w:rsidRPr="00503EBF">
              <w:rPr>
                <w:rFonts w:asciiTheme="minorHAnsi" w:hAnsiTheme="minorHAnsi" w:cs="Arial"/>
              </w:rPr>
              <w:t xml:space="preserve">There are a number of dangerous fauna and as such may need to be considered during the design stage to ensure construction and maintenance can be performed safely. </w:t>
            </w:r>
          </w:p>
        </w:tc>
      </w:tr>
      <w:tr w:rsidR="00503EBF" w:rsidRPr="00503EBF" w:rsidTr="00503EBF">
        <w:trPr>
          <w:cantSplit/>
        </w:trPr>
        <w:tc>
          <w:tcPr>
            <w:tcW w:w="2518" w:type="dxa"/>
            <w:tcBorders>
              <w:bottom w:val="single" w:sz="4" w:space="0" w:color="auto"/>
            </w:tcBorders>
            <w:vAlign w:val="center"/>
          </w:tcPr>
          <w:p w:rsidR="00503EBF" w:rsidRPr="00503EBF" w:rsidRDefault="00503EBF" w:rsidP="00EC33CF">
            <w:pPr>
              <w:tabs>
                <w:tab w:val="left" w:pos="7371"/>
              </w:tabs>
              <w:spacing w:before="120" w:after="120"/>
              <w:rPr>
                <w:rFonts w:asciiTheme="minorHAnsi" w:hAnsiTheme="minorHAnsi" w:cs="Arial"/>
              </w:rPr>
            </w:pPr>
            <w:r w:rsidRPr="00503EBF">
              <w:rPr>
                <w:rFonts w:asciiTheme="minorHAnsi" w:hAnsiTheme="minorHAnsi" w:cs="Arial"/>
              </w:rPr>
              <w:lastRenderedPageBreak/>
              <w:t>Will the workers have access to amenities and facilities such as storage, first aid rooms, rest rooms, meal and accommodation areas and drinking water?</w:t>
            </w:r>
          </w:p>
        </w:tc>
        <w:tc>
          <w:tcPr>
            <w:tcW w:w="1844" w:type="dxa"/>
            <w:tcBorders>
              <w:bottom w:val="single" w:sz="4" w:space="0" w:color="auto"/>
            </w:tcBorders>
            <w:vAlign w:val="center"/>
          </w:tcPr>
          <w:p w:rsidR="00503EBF" w:rsidRPr="00503EBF" w:rsidRDefault="00503EBF" w:rsidP="00295056">
            <w:pPr>
              <w:tabs>
                <w:tab w:val="left" w:pos="7371"/>
              </w:tabs>
              <w:spacing w:after="0"/>
              <w:rPr>
                <w:rFonts w:asciiTheme="minorHAnsi" w:hAnsiTheme="minorHAnsi" w:cs="Arial"/>
                <w:b/>
                <w:sz w:val="16"/>
                <w:szCs w:val="16"/>
              </w:rPr>
            </w:pPr>
            <w:r w:rsidRPr="00503EBF">
              <w:rPr>
                <w:rFonts w:asciiTheme="minorHAnsi" w:hAnsiTheme="minorHAnsi" w:cs="Arial"/>
                <w:b/>
                <w:sz w:val="16"/>
                <w:szCs w:val="16"/>
              </w:rPr>
              <w:t xml:space="preserve">Yes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1844" w:type="dxa"/>
            <w:tcBorders>
              <w:bottom w:val="single" w:sz="4" w:space="0" w:color="auto"/>
            </w:tcBorders>
            <w:vAlign w:val="center"/>
          </w:tcPr>
          <w:p w:rsidR="00503EBF" w:rsidRPr="00503EBF" w:rsidRDefault="00503EBF" w:rsidP="00295056">
            <w:pPr>
              <w:tabs>
                <w:tab w:val="left" w:pos="7371"/>
              </w:tabs>
              <w:spacing w:after="0"/>
              <w:rPr>
                <w:rFonts w:asciiTheme="minorHAnsi" w:hAnsiTheme="minorHAnsi" w:cs="Arial"/>
                <w:b/>
                <w:sz w:val="16"/>
                <w:szCs w:val="16"/>
              </w:rPr>
            </w:pPr>
            <w:r w:rsidRPr="00503EBF">
              <w:rPr>
                <w:rFonts w:asciiTheme="minorHAnsi" w:hAnsiTheme="minorHAnsi" w:cs="Arial"/>
                <w:b/>
                <w:sz w:val="16"/>
                <w:szCs w:val="16"/>
              </w:rPr>
              <w:t xml:space="preserve">Yes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8082" w:type="dxa"/>
            <w:tcBorders>
              <w:bottom w:val="single" w:sz="4" w:space="0" w:color="auto"/>
            </w:tcBorders>
            <w:vAlign w:val="center"/>
          </w:tcPr>
          <w:p w:rsidR="00503EBF" w:rsidRPr="00503EBF" w:rsidRDefault="00503EBF" w:rsidP="00EC33CF">
            <w:pPr>
              <w:tabs>
                <w:tab w:val="left" w:pos="7371"/>
              </w:tabs>
              <w:spacing w:before="120" w:after="120"/>
              <w:rPr>
                <w:rFonts w:asciiTheme="minorHAnsi" w:hAnsiTheme="minorHAnsi" w:cs="Arial"/>
              </w:rPr>
            </w:pPr>
            <w:r w:rsidRPr="00503EBF">
              <w:rPr>
                <w:rFonts w:asciiTheme="minorHAnsi" w:hAnsiTheme="minorHAnsi" w:cs="Arial"/>
              </w:rPr>
              <w:t>On large sites design is to consider where the contractor can set up camp. The contractor is to ensure that adequate facilities are provided.</w:t>
            </w:r>
          </w:p>
        </w:tc>
      </w:tr>
      <w:tr w:rsidR="00503EBF" w:rsidRPr="00503EBF" w:rsidTr="007B7C9B">
        <w:trPr>
          <w:cantSplit/>
        </w:trPr>
        <w:tc>
          <w:tcPr>
            <w:tcW w:w="2518" w:type="dxa"/>
            <w:tcBorders>
              <w:bottom w:val="single" w:sz="4" w:space="0" w:color="auto"/>
            </w:tcBorders>
            <w:vAlign w:val="center"/>
          </w:tcPr>
          <w:p w:rsidR="00503EBF" w:rsidRPr="00503EBF" w:rsidRDefault="00503EBF" w:rsidP="00EC33CF">
            <w:pPr>
              <w:tabs>
                <w:tab w:val="left" w:pos="7371"/>
              </w:tabs>
              <w:spacing w:before="120" w:after="120"/>
              <w:rPr>
                <w:rFonts w:asciiTheme="minorHAnsi" w:hAnsiTheme="minorHAnsi" w:cs="Arial"/>
              </w:rPr>
            </w:pPr>
            <w:r w:rsidRPr="00503EBF">
              <w:rPr>
                <w:rFonts w:asciiTheme="minorHAnsi" w:hAnsiTheme="minorHAnsi" w:cs="Arial"/>
              </w:rPr>
              <w:t>Will workers be exposed to noise from plant or aspects at the project site?</w:t>
            </w:r>
          </w:p>
        </w:tc>
        <w:tc>
          <w:tcPr>
            <w:tcW w:w="1844" w:type="dxa"/>
            <w:tcBorders>
              <w:bottom w:val="single" w:sz="4" w:space="0" w:color="auto"/>
            </w:tcBorders>
            <w:vAlign w:val="center"/>
          </w:tcPr>
          <w:p w:rsidR="00503EBF" w:rsidRPr="00503EBF" w:rsidRDefault="00503EBF" w:rsidP="00295056">
            <w:pPr>
              <w:tabs>
                <w:tab w:val="left" w:pos="7371"/>
              </w:tabs>
              <w:spacing w:after="0"/>
              <w:rPr>
                <w:rFonts w:asciiTheme="minorHAnsi" w:hAnsiTheme="minorHAnsi" w:cs="Arial"/>
                <w:sz w:val="16"/>
                <w:szCs w:val="16"/>
              </w:rPr>
            </w:pPr>
            <w:r w:rsidRPr="00503EBF">
              <w:rPr>
                <w:rFonts w:asciiTheme="minorHAnsi" w:hAnsiTheme="minorHAnsi" w:cs="Arial"/>
                <w:b/>
                <w:sz w:val="16"/>
                <w:szCs w:val="16"/>
              </w:rPr>
              <w:t xml:space="preserve">Yes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1844" w:type="dxa"/>
            <w:tcBorders>
              <w:bottom w:val="single" w:sz="4" w:space="0" w:color="auto"/>
            </w:tcBorders>
            <w:vAlign w:val="center"/>
          </w:tcPr>
          <w:p w:rsidR="00503EBF" w:rsidRPr="00503EBF" w:rsidRDefault="00503EBF" w:rsidP="00295056">
            <w:pPr>
              <w:tabs>
                <w:tab w:val="left" w:pos="7371"/>
              </w:tabs>
              <w:spacing w:after="0"/>
              <w:rPr>
                <w:rFonts w:asciiTheme="minorHAnsi" w:hAnsiTheme="minorHAnsi" w:cs="Arial"/>
                <w:sz w:val="16"/>
                <w:szCs w:val="16"/>
              </w:rPr>
            </w:pPr>
            <w:r w:rsidRPr="00503EBF">
              <w:rPr>
                <w:rFonts w:asciiTheme="minorHAnsi" w:hAnsiTheme="minorHAnsi" w:cs="Arial"/>
                <w:b/>
                <w:sz w:val="16"/>
                <w:szCs w:val="16"/>
              </w:rPr>
              <w:t xml:space="preserve">Yes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8082" w:type="dxa"/>
            <w:tcBorders>
              <w:bottom w:val="single" w:sz="4" w:space="0" w:color="auto"/>
            </w:tcBorders>
            <w:vAlign w:val="center"/>
          </w:tcPr>
          <w:p w:rsidR="00503EBF" w:rsidRPr="00503EBF" w:rsidRDefault="00503EBF" w:rsidP="00EC33CF">
            <w:pPr>
              <w:tabs>
                <w:tab w:val="left" w:pos="7371"/>
              </w:tabs>
              <w:spacing w:before="120" w:after="120"/>
              <w:rPr>
                <w:rFonts w:asciiTheme="minorHAnsi" w:hAnsiTheme="minorHAnsi" w:cs="Arial"/>
              </w:rPr>
            </w:pPr>
          </w:p>
        </w:tc>
      </w:tr>
      <w:tr w:rsidR="00503EBF" w:rsidRPr="00503EBF" w:rsidTr="007B7C9B">
        <w:trPr>
          <w:cantSplit/>
          <w:trHeight w:hRule="exact" w:val="397"/>
        </w:trPr>
        <w:tc>
          <w:tcPr>
            <w:tcW w:w="14288" w:type="dxa"/>
            <w:gridSpan w:val="4"/>
            <w:tcBorders>
              <w:top w:val="single" w:sz="4" w:space="0" w:color="auto"/>
            </w:tcBorders>
            <w:shd w:val="clear" w:color="auto" w:fill="F2F2F2" w:themeFill="background1" w:themeFillShade="F2"/>
            <w:vAlign w:val="center"/>
          </w:tcPr>
          <w:p w:rsidR="00503EBF" w:rsidRPr="00503EBF" w:rsidRDefault="00503EBF" w:rsidP="00295056">
            <w:pPr>
              <w:tabs>
                <w:tab w:val="left" w:pos="7371"/>
              </w:tabs>
              <w:spacing w:after="0"/>
              <w:rPr>
                <w:rFonts w:asciiTheme="minorHAnsi" w:hAnsiTheme="minorHAnsi" w:cs="Arial"/>
                <w:b/>
              </w:rPr>
            </w:pPr>
            <w:r w:rsidRPr="00503EBF">
              <w:rPr>
                <w:rFonts w:asciiTheme="minorHAnsi" w:hAnsiTheme="minorHAnsi" w:cs="Arial"/>
                <w:b/>
                <w:i/>
              </w:rPr>
              <w:t>Utilities and Services</w:t>
            </w:r>
          </w:p>
        </w:tc>
      </w:tr>
      <w:tr w:rsidR="00503EBF" w:rsidRPr="00503EBF" w:rsidTr="007B7C9B">
        <w:trPr>
          <w:cantSplit/>
        </w:trPr>
        <w:tc>
          <w:tcPr>
            <w:tcW w:w="2518" w:type="dxa"/>
            <w:tcBorders>
              <w:bottom w:val="single" w:sz="4" w:space="0" w:color="auto"/>
            </w:tcBorders>
            <w:vAlign w:val="center"/>
          </w:tcPr>
          <w:p w:rsidR="00503EBF" w:rsidRPr="00503EBF" w:rsidRDefault="00503EBF" w:rsidP="00EC33CF">
            <w:pPr>
              <w:tabs>
                <w:tab w:val="left" w:pos="7371"/>
              </w:tabs>
              <w:spacing w:before="120" w:after="120"/>
              <w:rPr>
                <w:rFonts w:asciiTheme="minorHAnsi" w:hAnsiTheme="minorHAnsi" w:cs="Arial"/>
                <w:i/>
              </w:rPr>
            </w:pPr>
            <w:r w:rsidRPr="00503EBF">
              <w:rPr>
                <w:rFonts w:asciiTheme="minorHAnsi" w:hAnsiTheme="minorHAnsi" w:cs="Arial"/>
              </w:rPr>
              <w:t>Will the location to, access to and egress from, and work space in the plant room / switch room be considered?</w:t>
            </w:r>
          </w:p>
        </w:tc>
        <w:tc>
          <w:tcPr>
            <w:tcW w:w="1844" w:type="dxa"/>
            <w:tcBorders>
              <w:bottom w:val="single" w:sz="4" w:space="0" w:color="auto"/>
            </w:tcBorders>
            <w:vAlign w:val="center"/>
          </w:tcPr>
          <w:p w:rsidR="00503EBF" w:rsidRPr="00503EBF" w:rsidRDefault="00503EBF" w:rsidP="00295056">
            <w:pPr>
              <w:tabs>
                <w:tab w:val="left" w:pos="7371"/>
              </w:tabs>
              <w:spacing w:after="0"/>
              <w:jc w:val="center"/>
              <w:rPr>
                <w:rFonts w:asciiTheme="minorHAnsi" w:hAnsiTheme="minorHAnsi" w:cs="Arial"/>
              </w:rPr>
            </w:pPr>
            <w:r w:rsidRPr="00503EBF">
              <w:rPr>
                <w:rFonts w:asciiTheme="minorHAnsi" w:hAnsiTheme="minorHAnsi" w:cs="Arial"/>
                <w:b/>
                <w:sz w:val="16"/>
                <w:szCs w:val="16"/>
              </w:rPr>
              <w:t>Y</w:t>
            </w:r>
            <w:r w:rsidR="00295056">
              <w:rPr>
                <w:rFonts w:asciiTheme="minorHAnsi" w:hAnsiTheme="minorHAnsi" w:cs="Arial"/>
                <w:b/>
                <w:sz w:val="16"/>
                <w:szCs w:val="16"/>
              </w:rPr>
              <w:t xml:space="preserve">es </w:t>
            </w:r>
            <w:r w:rsidRPr="00503EBF">
              <w:rPr>
                <w:rFonts w:asciiTheme="minorHAnsi" w:hAnsiTheme="minorHAnsi" w:cs="Arial"/>
                <w:b/>
                <w:sz w:val="16"/>
                <w:szCs w:val="16"/>
              </w:rPr>
              <w:t xml:space="preserve">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3"/>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1844" w:type="dxa"/>
            <w:tcBorders>
              <w:bottom w:val="single" w:sz="4" w:space="0" w:color="auto"/>
            </w:tcBorders>
            <w:vAlign w:val="center"/>
          </w:tcPr>
          <w:p w:rsidR="00503EBF" w:rsidRPr="00503EBF" w:rsidRDefault="00503EBF" w:rsidP="00295056">
            <w:pPr>
              <w:tabs>
                <w:tab w:val="left" w:pos="7371"/>
              </w:tabs>
              <w:spacing w:after="0"/>
              <w:jc w:val="center"/>
              <w:rPr>
                <w:rFonts w:asciiTheme="minorHAnsi" w:hAnsiTheme="minorHAnsi" w:cs="Arial"/>
              </w:rPr>
            </w:pPr>
            <w:r w:rsidRPr="00503EBF">
              <w:rPr>
                <w:rFonts w:asciiTheme="minorHAnsi" w:hAnsiTheme="minorHAnsi" w:cs="Arial"/>
                <w:b/>
                <w:sz w:val="16"/>
                <w:szCs w:val="16"/>
              </w:rPr>
              <w:t>Y</w:t>
            </w:r>
            <w:r w:rsidR="00295056">
              <w:rPr>
                <w:rFonts w:asciiTheme="minorHAnsi" w:hAnsiTheme="minorHAnsi" w:cs="Arial"/>
                <w:b/>
                <w:sz w:val="16"/>
                <w:szCs w:val="16"/>
              </w:rPr>
              <w:t xml:space="preserve">es </w:t>
            </w:r>
            <w:r w:rsidRPr="00503EBF">
              <w:rPr>
                <w:rFonts w:asciiTheme="minorHAnsi" w:hAnsiTheme="minorHAnsi" w:cs="Arial"/>
                <w:b/>
                <w:sz w:val="16"/>
                <w:szCs w:val="16"/>
              </w:rPr>
              <w:t xml:space="preserve">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3"/>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8082" w:type="dxa"/>
            <w:tcBorders>
              <w:bottom w:val="single" w:sz="4" w:space="0" w:color="auto"/>
            </w:tcBorders>
            <w:vAlign w:val="center"/>
          </w:tcPr>
          <w:p w:rsidR="00503EBF" w:rsidRPr="00503EBF" w:rsidRDefault="00503EBF" w:rsidP="00EC33CF">
            <w:pPr>
              <w:spacing w:before="120" w:after="120"/>
              <w:rPr>
                <w:rFonts w:asciiTheme="minorHAnsi" w:hAnsiTheme="minorHAnsi" w:cs="Arial"/>
              </w:rPr>
            </w:pPr>
            <w:r w:rsidRPr="00503EBF">
              <w:rPr>
                <w:rFonts w:asciiTheme="minorHAnsi" w:hAnsiTheme="minorHAnsi" w:cs="Arial"/>
              </w:rPr>
              <w:t>The design of circulation space should consider pedestrian access as well as access to maintain the facilities.  This contributes to the provision of a safe workplace for both maintenance staff as well as the end user.</w:t>
            </w:r>
          </w:p>
        </w:tc>
      </w:tr>
      <w:tr w:rsidR="00503EBF" w:rsidRPr="00503EBF" w:rsidTr="007B7C9B">
        <w:trPr>
          <w:cantSplit/>
          <w:trHeight w:hRule="exact" w:val="397"/>
        </w:trPr>
        <w:tc>
          <w:tcPr>
            <w:tcW w:w="14288" w:type="dxa"/>
            <w:gridSpan w:val="4"/>
            <w:shd w:val="clear" w:color="auto" w:fill="F2F2F2" w:themeFill="background1" w:themeFillShade="F2"/>
            <w:vAlign w:val="center"/>
          </w:tcPr>
          <w:p w:rsidR="00503EBF" w:rsidRPr="00503EBF" w:rsidRDefault="00503EBF" w:rsidP="00295056">
            <w:pPr>
              <w:keepNext/>
              <w:tabs>
                <w:tab w:val="left" w:pos="7371"/>
              </w:tabs>
              <w:spacing w:after="0"/>
              <w:rPr>
                <w:rFonts w:asciiTheme="minorHAnsi" w:hAnsiTheme="minorHAnsi" w:cs="Arial"/>
                <w:b/>
              </w:rPr>
            </w:pPr>
            <w:r w:rsidRPr="00503EBF">
              <w:rPr>
                <w:rFonts w:asciiTheme="minorHAnsi" w:hAnsiTheme="minorHAnsi" w:cs="Arial"/>
                <w:b/>
                <w:i/>
              </w:rPr>
              <w:lastRenderedPageBreak/>
              <w:t>Building Materials</w:t>
            </w:r>
          </w:p>
        </w:tc>
      </w:tr>
      <w:tr w:rsidR="00503EBF" w:rsidRPr="00503EBF" w:rsidTr="007B7C9B">
        <w:trPr>
          <w:cantSplit/>
        </w:trPr>
        <w:tc>
          <w:tcPr>
            <w:tcW w:w="2518" w:type="dxa"/>
            <w:vAlign w:val="center"/>
          </w:tcPr>
          <w:p w:rsidR="00503EBF" w:rsidRPr="00503EBF" w:rsidRDefault="00503EBF" w:rsidP="00EC33CF">
            <w:pPr>
              <w:tabs>
                <w:tab w:val="left" w:pos="7371"/>
              </w:tabs>
              <w:spacing w:before="120" w:after="120"/>
              <w:rPr>
                <w:rFonts w:asciiTheme="minorHAnsi" w:hAnsiTheme="minorHAnsi" w:cs="Arial"/>
                <w:i/>
              </w:rPr>
            </w:pPr>
            <w:r w:rsidRPr="00503EBF">
              <w:rPr>
                <w:rFonts w:asciiTheme="minorHAnsi" w:hAnsiTheme="minorHAnsi" w:cs="Arial"/>
              </w:rPr>
              <w:t>Will the structural strength and stability be enough to hold permanent and temporary loads?</w:t>
            </w:r>
          </w:p>
        </w:tc>
        <w:tc>
          <w:tcPr>
            <w:tcW w:w="1844" w:type="dxa"/>
            <w:vAlign w:val="center"/>
          </w:tcPr>
          <w:p w:rsidR="00503EBF" w:rsidRPr="00503EBF" w:rsidRDefault="00503EBF" w:rsidP="00295056">
            <w:pPr>
              <w:tabs>
                <w:tab w:val="left" w:pos="7371"/>
              </w:tabs>
              <w:spacing w:after="0"/>
              <w:jc w:val="center"/>
              <w:rPr>
                <w:rFonts w:asciiTheme="minorHAnsi" w:hAnsiTheme="minorHAnsi" w:cs="Arial"/>
              </w:rPr>
            </w:pPr>
            <w:r w:rsidRPr="00503EBF">
              <w:rPr>
                <w:rFonts w:asciiTheme="minorHAnsi" w:hAnsiTheme="minorHAnsi" w:cs="Arial"/>
                <w:b/>
                <w:sz w:val="16"/>
                <w:szCs w:val="16"/>
              </w:rPr>
              <w:t>Y</w:t>
            </w:r>
            <w:r w:rsidR="00295056">
              <w:rPr>
                <w:rFonts w:asciiTheme="minorHAnsi" w:hAnsiTheme="minorHAnsi" w:cs="Arial"/>
                <w:b/>
                <w:sz w:val="16"/>
                <w:szCs w:val="16"/>
              </w:rPr>
              <w:t xml:space="preserve">es </w:t>
            </w:r>
            <w:r w:rsidRPr="00503EBF">
              <w:rPr>
                <w:rFonts w:asciiTheme="minorHAnsi" w:hAnsiTheme="minorHAnsi" w:cs="Arial"/>
                <w:b/>
                <w:sz w:val="16"/>
                <w:szCs w:val="16"/>
              </w:rPr>
              <w:t xml:space="preserve">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3"/>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1844" w:type="dxa"/>
            <w:vAlign w:val="center"/>
          </w:tcPr>
          <w:p w:rsidR="00503EBF" w:rsidRPr="00503EBF" w:rsidRDefault="00503EBF" w:rsidP="00295056">
            <w:pPr>
              <w:tabs>
                <w:tab w:val="left" w:pos="7371"/>
              </w:tabs>
              <w:spacing w:after="0"/>
              <w:jc w:val="center"/>
              <w:rPr>
                <w:rFonts w:asciiTheme="minorHAnsi" w:hAnsiTheme="minorHAnsi" w:cs="Arial"/>
              </w:rPr>
            </w:pPr>
            <w:r w:rsidRPr="00503EBF">
              <w:rPr>
                <w:rFonts w:asciiTheme="minorHAnsi" w:hAnsiTheme="minorHAnsi" w:cs="Arial"/>
                <w:b/>
                <w:sz w:val="16"/>
                <w:szCs w:val="16"/>
              </w:rPr>
              <w:t>Y</w:t>
            </w:r>
            <w:r w:rsidR="00295056">
              <w:rPr>
                <w:rFonts w:asciiTheme="minorHAnsi" w:hAnsiTheme="minorHAnsi" w:cs="Arial"/>
                <w:b/>
                <w:sz w:val="16"/>
                <w:szCs w:val="16"/>
              </w:rPr>
              <w:t xml:space="preserve">es </w:t>
            </w:r>
            <w:r w:rsidRPr="00503EBF">
              <w:rPr>
                <w:rFonts w:asciiTheme="minorHAnsi" w:hAnsiTheme="minorHAnsi" w:cs="Arial"/>
                <w:b/>
                <w:sz w:val="16"/>
                <w:szCs w:val="16"/>
              </w:rPr>
              <w:t xml:space="preserve">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3"/>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8082" w:type="dxa"/>
            <w:vAlign w:val="center"/>
          </w:tcPr>
          <w:p w:rsidR="00503EBF" w:rsidRPr="00503EBF" w:rsidRDefault="00503EBF" w:rsidP="00EC33CF">
            <w:pPr>
              <w:tabs>
                <w:tab w:val="left" w:pos="7371"/>
              </w:tabs>
              <w:spacing w:before="120" w:after="120"/>
              <w:rPr>
                <w:rFonts w:asciiTheme="minorHAnsi" w:hAnsiTheme="minorHAnsi" w:cs="Arial"/>
              </w:rPr>
            </w:pPr>
            <w:r w:rsidRPr="00503EBF">
              <w:rPr>
                <w:rFonts w:asciiTheme="minorHAnsi" w:hAnsiTheme="minorHAnsi" w:cs="Arial"/>
              </w:rPr>
              <w:t xml:space="preserve">Consider the specific end user of the building and design accordingly.  This includes acknowledging their day to day activities and anticipating anything that may be out of the ordinary </w:t>
            </w:r>
            <w:proofErr w:type="spellStart"/>
            <w:r w:rsidRPr="00503EBF">
              <w:rPr>
                <w:rFonts w:asciiTheme="minorHAnsi" w:hAnsiTheme="minorHAnsi" w:cs="Arial"/>
              </w:rPr>
              <w:t>eg</w:t>
            </w:r>
            <w:proofErr w:type="spellEnd"/>
            <w:r w:rsidRPr="00503EBF">
              <w:rPr>
                <w:rFonts w:asciiTheme="minorHAnsi" w:hAnsiTheme="minorHAnsi" w:cs="Arial"/>
              </w:rPr>
              <w:t xml:space="preserve">. sharp corners hazardous generally, and particularly in workplaces such as laboratories where skin wounds can have far greater consequences;  is the floor slab thick enough to accommodate safes, document storage </w:t>
            </w:r>
            <w:proofErr w:type="spellStart"/>
            <w:r w:rsidRPr="00503EBF">
              <w:rPr>
                <w:rFonts w:asciiTheme="minorHAnsi" w:hAnsiTheme="minorHAnsi" w:cs="Arial"/>
              </w:rPr>
              <w:t>etc</w:t>
            </w:r>
            <w:proofErr w:type="spellEnd"/>
            <w:r w:rsidRPr="00503EBF">
              <w:rPr>
                <w:rFonts w:asciiTheme="minorHAnsi" w:hAnsiTheme="minorHAnsi" w:cs="Arial"/>
              </w:rPr>
              <w:t>, if this is a likely use for the space</w:t>
            </w:r>
          </w:p>
        </w:tc>
      </w:tr>
      <w:tr w:rsidR="00503EBF" w:rsidRPr="00503EBF" w:rsidTr="007B7C9B">
        <w:trPr>
          <w:cantSplit/>
          <w:trHeight w:val="1476"/>
        </w:trPr>
        <w:tc>
          <w:tcPr>
            <w:tcW w:w="2518" w:type="dxa"/>
            <w:tcBorders>
              <w:bottom w:val="single" w:sz="4" w:space="0" w:color="auto"/>
            </w:tcBorders>
            <w:vAlign w:val="center"/>
          </w:tcPr>
          <w:p w:rsidR="00503EBF" w:rsidRPr="00503EBF" w:rsidRDefault="00503EBF" w:rsidP="00EC33CF">
            <w:pPr>
              <w:tabs>
                <w:tab w:val="left" w:pos="7371"/>
              </w:tabs>
              <w:spacing w:before="120" w:after="120"/>
              <w:rPr>
                <w:rFonts w:asciiTheme="minorHAnsi" w:hAnsiTheme="minorHAnsi" w:cs="Arial"/>
              </w:rPr>
            </w:pPr>
            <w:r w:rsidRPr="00503EBF">
              <w:rPr>
                <w:rFonts w:asciiTheme="minorHAnsi" w:hAnsiTheme="minorHAnsi" w:cs="Arial"/>
              </w:rPr>
              <w:t>Will there be procedures for disposal of waste?</w:t>
            </w:r>
          </w:p>
        </w:tc>
        <w:tc>
          <w:tcPr>
            <w:tcW w:w="1844" w:type="dxa"/>
            <w:tcBorders>
              <w:bottom w:val="single" w:sz="4" w:space="0" w:color="auto"/>
            </w:tcBorders>
            <w:vAlign w:val="center"/>
          </w:tcPr>
          <w:p w:rsidR="00503EBF" w:rsidRPr="00503EBF" w:rsidRDefault="00503EBF" w:rsidP="00295056">
            <w:pPr>
              <w:tabs>
                <w:tab w:val="left" w:pos="7371"/>
              </w:tabs>
              <w:spacing w:after="0"/>
              <w:rPr>
                <w:rFonts w:asciiTheme="minorHAnsi" w:hAnsiTheme="minorHAnsi" w:cs="Arial"/>
                <w:sz w:val="16"/>
                <w:szCs w:val="16"/>
              </w:rPr>
            </w:pPr>
            <w:r w:rsidRPr="00503EBF">
              <w:rPr>
                <w:rFonts w:asciiTheme="minorHAnsi" w:hAnsiTheme="minorHAnsi" w:cs="Arial"/>
                <w:b/>
                <w:sz w:val="16"/>
                <w:szCs w:val="16"/>
              </w:rPr>
              <w:t xml:space="preserve">Yes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1844" w:type="dxa"/>
            <w:tcBorders>
              <w:bottom w:val="single" w:sz="4" w:space="0" w:color="auto"/>
            </w:tcBorders>
            <w:vAlign w:val="center"/>
          </w:tcPr>
          <w:p w:rsidR="00503EBF" w:rsidRPr="00503EBF" w:rsidRDefault="00503EBF" w:rsidP="00295056">
            <w:pPr>
              <w:tabs>
                <w:tab w:val="left" w:pos="7371"/>
              </w:tabs>
              <w:spacing w:after="0"/>
              <w:rPr>
                <w:rFonts w:asciiTheme="minorHAnsi" w:hAnsiTheme="minorHAnsi" w:cs="Arial"/>
                <w:sz w:val="16"/>
                <w:szCs w:val="16"/>
              </w:rPr>
            </w:pPr>
            <w:r w:rsidRPr="00503EBF">
              <w:rPr>
                <w:rFonts w:asciiTheme="minorHAnsi" w:hAnsiTheme="minorHAnsi" w:cs="Arial"/>
                <w:b/>
                <w:sz w:val="16"/>
                <w:szCs w:val="16"/>
              </w:rPr>
              <w:t xml:space="preserve">Yes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8082" w:type="dxa"/>
            <w:tcBorders>
              <w:bottom w:val="single" w:sz="4" w:space="0" w:color="auto"/>
            </w:tcBorders>
            <w:vAlign w:val="center"/>
          </w:tcPr>
          <w:p w:rsidR="00503EBF" w:rsidRPr="00503EBF" w:rsidRDefault="00503EBF" w:rsidP="00EC33CF">
            <w:pPr>
              <w:tabs>
                <w:tab w:val="left" w:pos="7371"/>
              </w:tabs>
              <w:spacing w:before="120" w:after="120"/>
              <w:rPr>
                <w:rFonts w:asciiTheme="minorHAnsi" w:hAnsiTheme="minorHAnsi" w:cs="Arial"/>
              </w:rPr>
            </w:pPr>
            <w:r w:rsidRPr="00503EBF">
              <w:rPr>
                <w:rFonts w:asciiTheme="minorHAnsi" w:hAnsiTheme="minorHAnsi" w:cs="Arial"/>
              </w:rPr>
              <w:t xml:space="preserve">Procedures are to be developed for the temporary on site storage of materials, and the transportation and disposal methods. </w:t>
            </w:r>
          </w:p>
        </w:tc>
      </w:tr>
      <w:tr w:rsidR="00503EBF" w:rsidRPr="00503EBF" w:rsidTr="007B7C9B">
        <w:trPr>
          <w:cantSplit/>
          <w:trHeight w:hRule="exact" w:val="397"/>
        </w:trPr>
        <w:tc>
          <w:tcPr>
            <w:tcW w:w="14288" w:type="dxa"/>
            <w:gridSpan w:val="4"/>
            <w:shd w:val="clear" w:color="auto" w:fill="F2F2F2" w:themeFill="background1" w:themeFillShade="F2"/>
            <w:vAlign w:val="center"/>
          </w:tcPr>
          <w:p w:rsidR="00503EBF" w:rsidRPr="00503EBF" w:rsidRDefault="00503EBF" w:rsidP="00295056">
            <w:pPr>
              <w:tabs>
                <w:tab w:val="left" w:pos="7371"/>
              </w:tabs>
              <w:spacing w:after="0"/>
              <w:rPr>
                <w:rFonts w:asciiTheme="minorHAnsi" w:hAnsiTheme="minorHAnsi" w:cs="Arial"/>
                <w:b/>
              </w:rPr>
            </w:pPr>
            <w:r w:rsidRPr="00503EBF">
              <w:rPr>
                <w:rFonts w:asciiTheme="minorHAnsi" w:hAnsiTheme="minorHAnsi" w:cs="Arial"/>
                <w:b/>
                <w:i/>
              </w:rPr>
              <w:t>Confined Spaces</w:t>
            </w:r>
          </w:p>
        </w:tc>
      </w:tr>
      <w:tr w:rsidR="00503EBF" w:rsidRPr="00503EBF" w:rsidTr="007B7C9B">
        <w:trPr>
          <w:cantSplit/>
        </w:trPr>
        <w:tc>
          <w:tcPr>
            <w:tcW w:w="2518" w:type="dxa"/>
            <w:vAlign w:val="center"/>
          </w:tcPr>
          <w:p w:rsidR="00503EBF" w:rsidRPr="00503EBF" w:rsidRDefault="00503EBF" w:rsidP="00EC33CF">
            <w:pPr>
              <w:tabs>
                <w:tab w:val="left" w:pos="7371"/>
              </w:tabs>
              <w:spacing w:before="120" w:after="120"/>
              <w:rPr>
                <w:rFonts w:asciiTheme="minorHAnsi" w:hAnsiTheme="minorHAnsi" w:cs="Arial"/>
              </w:rPr>
            </w:pPr>
            <w:r w:rsidRPr="00503EBF">
              <w:rPr>
                <w:rFonts w:asciiTheme="minorHAnsi" w:hAnsiTheme="minorHAnsi" w:cs="Arial"/>
              </w:rPr>
              <w:t>Will anyone need to work in a confined space?</w:t>
            </w:r>
          </w:p>
        </w:tc>
        <w:tc>
          <w:tcPr>
            <w:tcW w:w="1844" w:type="dxa"/>
            <w:vAlign w:val="center"/>
          </w:tcPr>
          <w:p w:rsidR="00503EBF" w:rsidRPr="00503EBF" w:rsidRDefault="00503EBF" w:rsidP="00295056">
            <w:pPr>
              <w:tabs>
                <w:tab w:val="left" w:pos="7371"/>
              </w:tabs>
              <w:spacing w:after="0"/>
              <w:jc w:val="center"/>
              <w:rPr>
                <w:rFonts w:asciiTheme="minorHAnsi" w:hAnsiTheme="minorHAnsi" w:cs="Arial"/>
              </w:rPr>
            </w:pPr>
            <w:r w:rsidRPr="00503EBF">
              <w:rPr>
                <w:rFonts w:asciiTheme="minorHAnsi" w:hAnsiTheme="minorHAnsi" w:cs="Arial"/>
                <w:b/>
                <w:sz w:val="16"/>
                <w:szCs w:val="16"/>
              </w:rPr>
              <w:t>Y</w:t>
            </w:r>
            <w:r w:rsidR="00295056">
              <w:rPr>
                <w:rFonts w:asciiTheme="minorHAnsi" w:hAnsiTheme="minorHAnsi" w:cs="Arial"/>
                <w:b/>
                <w:sz w:val="16"/>
                <w:szCs w:val="16"/>
              </w:rPr>
              <w:t xml:space="preserve">es </w:t>
            </w:r>
            <w:r w:rsidRPr="00503EBF">
              <w:rPr>
                <w:rFonts w:asciiTheme="minorHAnsi" w:hAnsiTheme="minorHAnsi" w:cs="Arial"/>
                <w:b/>
                <w:sz w:val="16"/>
                <w:szCs w:val="16"/>
              </w:rPr>
              <w:t xml:space="preserve">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3"/>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1844" w:type="dxa"/>
            <w:vAlign w:val="center"/>
          </w:tcPr>
          <w:p w:rsidR="00503EBF" w:rsidRPr="00503EBF" w:rsidRDefault="00503EBF" w:rsidP="00295056">
            <w:pPr>
              <w:tabs>
                <w:tab w:val="left" w:pos="7371"/>
              </w:tabs>
              <w:spacing w:after="0"/>
              <w:jc w:val="center"/>
              <w:rPr>
                <w:rFonts w:asciiTheme="minorHAnsi" w:hAnsiTheme="minorHAnsi" w:cs="Arial"/>
              </w:rPr>
            </w:pPr>
            <w:r w:rsidRPr="00503EBF">
              <w:rPr>
                <w:rFonts w:asciiTheme="minorHAnsi" w:hAnsiTheme="minorHAnsi" w:cs="Arial"/>
                <w:b/>
                <w:sz w:val="16"/>
                <w:szCs w:val="16"/>
              </w:rPr>
              <w:t>Y</w:t>
            </w:r>
            <w:r w:rsidR="00295056">
              <w:rPr>
                <w:rFonts w:asciiTheme="minorHAnsi" w:hAnsiTheme="minorHAnsi" w:cs="Arial"/>
                <w:b/>
                <w:sz w:val="16"/>
                <w:szCs w:val="16"/>
              </w:rPr>
              <w:t xml:space="preserve">es </w:t>
            </w:r>
            <w:r w:rsidRPr="00503EBF">
              <w:rPr>
                <w:rFonts w:asciiTheme="minorHAnsi" w:hAnsiTheme="minorHAnsi" w:cs="Arial"/>
                <w:b/>
                <w:sz w:val="16"/>
                <w:szCs w:val="16"/>
              </w:rPr>
              <w:t xml:space="preserve">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3"/>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8082" w:type="dxa"/>
            <w:vAlign w:val="center"/>
          </w:tcPr>
          <w:p w:rsidR="00503EBF" w:rsidRPr="00503EBF" w:rsidRDefault="00503EBF" w:rsidP="00EC33CF">
            <w:pPr>
              <w:tabs>
                <w:tab w:val="left" w:pos="7371"/>
              </w:tabs>
              <w:spacing w:before="120" w:after="120"/>
              <w:rPr>
                <w:rFonts w:asciiTheme="minorHAnsi" w:hAnsiTheme="minorHAnsi" w:cs="Arial"/>
              </w:rPr>
            </w:pPr>
            <w:r w:rsidRPr="00503EBF">
              <w:rPr>
                <w:rFonts w:asciiTheme="minorHAnsi" w:hAnsiTheme="minorHAnsi" w:cs="Arial"/>
              </w:rPr>
              <w:t>The provision of adequate environment and services to confined spaces is necessary in the interest of general health and wellbeing.  Consider also providing control to the occupant for aspects such as local lighting and air circulation to ensure adequacy and safety.</w:t>
            </w:r>
          </w:p>
        </w:tc>
      </w:tr>
      <w:tr w:rsidR="00503EBF" w:rsidRPr="00503EBF" w:rsidTr="007B7C9B">
        <w:trPr>
          <w:cantSplit/>
        </w:trPr>
        <w:tc>
          <w:tcPr>
            <w:tcW w:w="2518" w:type="dxa"/>
            <w:tcBorders>
              <w:bottom w:val="single" w:sz="4" w:space="0" w:color="auto"/>
            </w:tcBorders>
            <w:vAlign w:val="center"/>
          </w:tcPr>
          <w:p w:rsidR="00503EBF" w:rsidRPr="00503EBF" w:rsidRDefault="00503EBF" w:rsidP="00EC33CF">
            <w:pPr>
              <w:tabs>
                <w:tab w:val="left" w:pos="7371"/>
              </w:tabs>
              <w:spacing w:before="120" w:after="120"/>
              <w:rPr>
                <w:rFonts w:asciiTheme="minorHAnsi" w:hAnsiTheme="minorHAnsi" w:cs="Arial"/>
              </w:rPr>
            </w:pPr>
            <w:r w:rsidRPr="00503EBF">
              <w:rPr>
                <w:rFonts w:asciiTheme="minorHAnsi" w:hAnsiTheme="minorHAnsi" w:cs="Arial"/>
              </w:rPr>
              <w:t>Will adequate ventilation be provided in confined spaces?</w:t>
            </w:r>
          </w:p>
        </w:tc>
        <w:tc>
          <w:tcPr>
            <w:tcW w:w="1844" w:type="dxa"/>
            <w:tcBorders>
              <w:bottom w:val="single" w:sz="4" w:space="0" w:color="auto"/>
            </w:tcBorders>
            <w:vAlign w:val="center"/>
          </w:tcPr>
          <w:p w:rsidR="00503EBF" w:rsidRPr="00503EBF" w:rsidRDefault="00503EBF" w:rsidP="00295056">
            <w:pPr>
              <w:tabs>
                <w:tab w:val="left" w:pos="7371"/>
              </w:tabs>
              <w:spacing w:after="0"/>
              <w:jc w:val="center"/>
              <w:rPr>
                <w:rFonts w:asciiTheme="minorHAnsi" w:hAnsiTheme="minorHAnsi" w:cs="Arial"/>
              </w:rPr>
            </w:pPr>
            <w:r w:rsidRPr="00503EBF">
              <w:rPr>
                <w:rFonts w:asciiTheme="minorHAnsi" w:hAnsiTheme="minorHAnsi" w:cs="Arial"/>
                <w:b/>
                <w:sz w:val="16"/>
                <w:szCs w:val="16"/>
              </w:rPr>
              <w:t>Y</w:t>
            </w:r>
            <w:r w:rsidR="00295056">
              <w:rPr>
                <w:rFonts w:asciiTheme="minorHAnsi" w:hAnsiTheme="minorHAnsi" w:cs="Arial"/>
                <w:b/>
                <w:sz w:val="16"/>
                <w:szCs w:val="16"/>
              </w:rPr>
              <w:t xml:space="preserve">es </w:t>
            </w:r>
            <w:r w:rsidRPr="00503EBF">
              <w:rPr>
                <w:rFonts w:asciiTheme="minorHAnsi" w:hAnsiTheme="minorHAnsi" w:cs="Arial"/>
                <w:b/>
                <w:sz w:val="16"/>
                <w:szCs w:val="16"/>
              </w:rPr>
              <w:t xml:space="preserve">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3"/>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1844" w:type="dxa"/>
            <w:tcBorders>
              <w:bottom w:val="single" w:sz="4" w:space="0" w:color="auto"/>
            </w:tcBorders>
            <w:vAlign w:val="center"/>
          </w:tcPr>
          <w:p w:rsidR="00503EBF" w:rsidRPr="00503EBF" w:rsidRDefault="00503EBF" w:rsidP="00295056">
            <w:pPr>
              <w:tabs>
                <w:tab w:val="left" w:pos="7371"/>
              </w:tabs>
              <w:spacing w:after="0"/>
              <w:jc w:val="center"/>
              <w:rPr>
                <w:rFonts w:asciiTheme="minorHAnsi" w:hAnsiTheme="minorHAnsi" w:cs="Arial"/>
              </w:rPr>
            </w:pPr>
            <w:r w:rsidRPr="00503EBF">
              <w:rPr>
                <w:rFonts w:asciiTheme="minorHAnsi" w:hAnsiTheme="minorHAnsi" w:cs="Arial"/>
                <w:b/>
                <w:sz w:val="16"/>
                <w:szCs w:val="16"/>
              </w:rPr>
              <w:t>Y</w:t>
            </w:r>
            <w:r w:rsidR="00295056">
              <w:rPr>
                <w:rFonts w:asciiTheme="minorHAnsi" w:hAnsiTheme="minorHAnsi" w:cs="Arial"/>
                <w:b/>
                <w:sz w:val="16"/>
                <w:szCs w:val="16"/>
              </w:rPr>
              <w:t xml:space="preserve">es </w:t>
            </w:r>
            <w:r w:rsidRPr="00503EBF">
              <w:rPr>
                <w:rFonts w:asciiTheme="minorHAnsi" w:hAnsiTheme="minorHAnsi" w:cs="Arial"/>
                <w:b/>
                <w:sz w:val="16"/>
                <w:szCs w:val="16"/>
              </w:rPr>
              <w:t xml:space="preserve">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3"/>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8082" w:type="dxa"/>
            <w:tcBorders>
              <w:bottom w:val="single" w:sz="4" w:space="0" w:color="auto"/>
            </w:tcBorders>
            <w:vAlign w:val="center"/>
          </w:tcPr>
          <w:p w:rsidR="00503EBF" w:rsidRPr="00503EBF" w:rsidRDefault="00503EBF" w:rsidP="00EC33CF">
            <w:pPr>
              <w:tabs>
                <w:tab w:val="left" w:pos="7371"/>
              </w:tabs>
              <w:rPr>
                <w:rFonts w:asciiTheme="minorHAnsi" w:hAnsiTheme="minorHAnsi" w:cs="Arial"/>
              </w:rPr>
            </w:pPr>
          </w:p>
        </w:tc>
      </w:tr>
      <w:tr w:rsidR="00503EBF" w:rsidRPr="00503EBF" w:rsidTr="007B7C9B">
        <w:trPr>
          <w:cantSplit/>
          <w:trHeight w:hRule="exact" w:val="397"/>
        </w:trPr>
        <w:tc>
          <w:tcPr>
            <w:tcW w:w="14288" w:type="dxa"/>
            <w:gridSpan w:val="4"/>
            <w:shd w:val="clear" w:color="auto" w:fill="F2F2F2" w:themeFill="background1" w:themeFillShade="F2"/>
            <w:vAlign w:val="center"/>
          </w:tcPr>
          <w:p w:rsidR="00503EBF" w:rsidRPr="00503EBF" w:rsidRDefault="00503EBF" w:rsidP="00295056">
            <w:pPr>
              <w:tabs>
                <w:tab w:val="left" w:pos="7371"/>
              </w:tabs>
              <w:spacing w:after="0"/>
              <w:rPr>
                <w:rFonts w:asciiTheme="minorHAnsi" w:hAnsiTheme="minorHAnsi" w:cs="Arial"/>
                <w:b/>
              </w:rPr>
            </w:pPr>
            <w:r w:rsidRPr="00503EBF">
              <w:rPr>
                <w:rFonts w:asciiTheme="minorHAnsi" w:hAnsiTheme="minorHAnsi" w:cs="Arial"/>
                <w:b/>
                <w:i/>
              </w:rPr>
              <w:t>Emergency Procedures</w:t>
            </w:r>
          </w:p>
        </w:tc>
      </w:tr>
      <w:tr w:rsidR="00503EBF" w:rsidRPr="00503EBF" w:rsidTr="007B7C9B">
        <w:trPr>
          <w:cantSplit/>
        </w:trPr>
        <w:tc>
          <w:tcPr>
            <w:tcW w:w="2518" w:type="dxa"/>
            <w:tcBorders>
              <w:bottom w:val="single" w:sz="4" w:space="0" w:color="auto"/>
            </w:tcBorders>
            <w:vAlign w:val="center"/>
          </w:tcPr>
          <w:p w:rsidR="00503EBF" w:rsidRPr="00503EBF" w:rsidRDefault="00503EBF" w:rsidP="00EC33CF">
            <w:pPr>
              <w:tabs>
                <w:tab w:val="left" w:pos="7371"/>
              </w:tabs>
              <w:spacing w:before="120" w:after="120"/>
              <w:rPr>
                <w:rFonts w:asciiTheme="minorHAnsi" w:hAnsiTheme="minorHAnsi" w:cs="Arial"/>
              </w:rPr>
            </w:pPr>
            <w:r w:rsidRPr="00503EBF">
              <w:rPr>
                <w:rFonts w:asciiTheme="minorHAnsi" w:hAnsiTheme="minorHAnsi" w:cs="Arial"/>
              </w:rPr>
              <w:lastRenderedPageBreak/>
              <w:t>Will evacuation and emergency procedures be developed and clearly communicated?</w:t>
            </w:r>
          </w:p>
        </w:tc>
        <w:tc>
          <w:tcPr>
            <w:tcW w:w="1844" w:type="dxa"/>
            <w:tcBorders>
              <w:bottom w:val="single" w:sz="4" w:space="0" w:color="auto"/>
            </w:tcBorders>
            <w:vAlign w:val="center"/>
          </w:tcPr>
          <w:p w:rsidR="00503EBF" w:rsidRPr="00503EBF" w:rsidRDefault="00503EBF" w:rsidP="00295056">
            <w:pPr>
              <w:tabs>
                <w:tab w:val="left" w:pos="7371"/>
              </w:tabs>
              <w:spacing w:after="0"/>
              <w:jc w:val="center"/>
              <w:rPr>
                <w:rFonts w:asciiTheme="minorHAnsi" w:hAnsiTheme="minorHAnsi" w:cs="Arial"/>
              </w:rPr>
            </w:pPr>
            <w:r w:rsidRPr="00503EBF">
              <w:rPr>
                <w:rFonts w:asciiTheme="minorHAnsi" w:hAnsiTheme="minorHAnsi" w:cs="Arial"/>
                <w:b/>
                <w:sz w:val="16"/>
                <w:szCs w:val="16"/>
              </w:rPr>
              <w:t>Y</w:t>
            </w:r>
            <w:r w:rsidR="00295056">
              <w:rPr>
                <w:rFonts w:asciiTheme="minorHAnsi" w:hAnsiTheme="minorHAnsi" w:cs="Arial"/>
                <w:b/>
                <w:sz w:val="16"/>
                <w:szCs w:val="16"/>
              </w:rPr>
              <w:t xml:space="preserve">es </w:t>
            </w:r>
            <w:r w:rsidRPr="00503EBF">
              <w:rPr>
                <w:rFonts w:asciiTheme="minorHAnsi" w:hAnsiTheme="minorHAnsi" w:cs="Arial"/>
                <w:b/>
                <w:sz w:val="16"/>
                <w:szCs w:val="16"/>
              </w:rPr>
              <w:t xml:space="preserve">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3"/>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1844" w:type="dxa"/>
            <w:tcBorders>
              <w:bottom w:val="single" w:sz="4" w:space="0" w:color="auto"/>
            </w:tcBorders>
            <w:vAlign w:val="center"/>
          </w:tcPr>
          <w:p w:rsidR="00503EBF" w:rsidRPr="00503EBF" w:rsidRDefault="00503EBF" w:rsidP="00295056">
            <w:pPr>
              <w:tabs>
                <w:tab w:val="left" w:pos="7371"/>
              </w:tabs>
              <w:spacing w:after="0"/>
              <w:jc w:val="center"/>
              <w:rPr>
                <w:rFonts w:asciiTheme="minorHAnsi" w:hAnsiTheme="minorHAnsi" w:cs="Arial"/>
              </w:rPr>
            </w:pPr>
            <w:r w:rsidRPr="00503EBF">
              <w:rPr>
                <w:rFonts w:asciiTheme="minorHAnsi" w:hAnsiTheme="minorHAnsi" w:cs="Arial"/>
                <w:b/>
                <w:sz w:val="16"/>
                <w:szCs w:val="16"/>
              </w:rPr>
              <w:t>Y</w:t>
            </w:r>
            <w:r w:rsidR="00295056">
              <w:rPr>
                <w:rFonts w:asciiTheme="minorHAnsi" w:hAnsiTheme="minorHAnsi" w:cs="Arial"/>
                <w:b/>
                <w:sz w:val="16"/>
                <w:szCs w:val="16"/>
              </w:rPr>
              <w:t xml:space="preserve">es </w:t>
            </w:r>
            <w:r w:rsidRPr="00503EBF">
              <w:rPr>
                <w:rFonts w:asciiTheme="minorHAnsi" w:hAnsiTheme="minorHAnsi" w:cs="Arial"/>
                <w:b/>
                <w:sz w:val="16"/>
                <w:szCs w:val="16"/>
              </w:rPr>
              <w:t xml:space="preserve">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3"/>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8082" w:type="dxa"/>
            <w:tcBorders>
              <w:bottom w:val="single" w:sz="4" w:space="0" w:color="auto"/>
            </w:tcBorders>
            <w:vAlign w:val="center"/>
          </w:tcPr>
          <w:p w:rsidR="00503EBF" w:rsidRPr="00503EBF" w:rsidRDefault="00503EBF" w:rsidP="00EC33CF">
            <w:pPr>
              <w:tabs>
                <w:tab w:val="left" w:pos="7371"/>
              </w:tabs>
              <w:spacing w:before="120" w:after="120"/>
              <w:rPr>
                <w:rFonts w:asciiTheme="minorHAnsi" w:hAnsiTheme="minorHAnsi" w:cs="Arial"/>
              </w:rPr>
            </w:pPr>
            <w:r w:rsidRPr="00503EBF">
              <w:rPr>
                <w:rFonts w:asciiTheme="minorHAnsi" w:hAnsiTheme="minorHAnsi" w:cs="Arial"/>
              </w:rPr>
              <w:t>Design of a space that functions well in emergency use may only be advantageous if it is used correctly.  It is therefore necessary that correct emergency procedures be known by all and practised regularly. Any changes should also be communicated clearly and without delay.</w:t>
            </w:r>
          </w:p>
        </w:tc>
      </w:tr>
      <w:tr w:rsidR="00503EBF" w:rsidRPr="00503EBF" w:rsidTr="007B7C9B">
        <w:trPr>
          <w:cantSplit/>
          <w:trHeight w:hRule="exact" w:val="397"/>
        </w:trPr>
        <w:tc>
          <w:tcPr>
            <w:tcW w:w="14288" w:type="dxa"/>
            <w:gridSpan w:val="4"/>
            <w:shd w:val="clear" w:color="auto" w:fill="F2F2F2" w:themeFill="background1" w:themeFillShade="F2"/>
            <w:vAlign w:val="center"/>
          </w:tcPr>
          <w:p w:rsidR="00503EBF" w:rsidRPr="00503EBF" w:rsidRDefault="00503EBF" w:rsidP="00295056">
            <w:pPr>
              <w:tabs>
                <w:tab w:val="left" w:pos="7371"/>
              </w:tabs>
              <w:spacing w:after="0"/>
              <w:rPr>
                <w:rFonts w:asciiTheme="minorHAnsi" w:hAnsiTheme="minorHAnsi" w:cs="Arial"/>
                <w:b/>
                <w:i/>
              </w:rPr>
            </w:pPr>
            <w:r w:rsidRPr="00503EBF">
              <w:rPr>
                <w:rFonts w:asciiTheme="minorHAnsi" w:hAnsiTheme="minorHAnsi" w:cs="Arial"/>
                <w:b/>
                <w:i/>
              </w:rPr>
              <w:t xml:space="preserve">Site Access </w:t>
            </w:r>
          </w:p>
        </w:tc>
      </w:tr>
      <w:tr w:rsidR="00503EBF" w:rsidRPr="00503EBF" w:rsidTr="007B7C9B">
        <w:trPr>
          <w:cantSplit/>
        </w:trPr>
        <w:tc>
          <w:tcPr>
            <w:tcW w:w="2518" w:type="dxa"/>
            <w:vAlign w:val="center"/>
          </w:tcPr>
          <w:p w:rsidR="00503EBF" w:rsidRPr="00503EBF" w:rsidRDefault="00503EBF" w:rsidP="00EC33CF">
            <w:pPr>
              <w:tabs>
                <w:tab w:val="left" w:pos="7371"/>
              </w:tabs>
              <w:spacing w:before="120" w:after="120"/>
              <w:rPr>
                <w:rFonts w:asciiTheme="minorHAnsi" w:hAnsiTheme="minorHAnsi" w:cs="Arial"/>
              </w:rPr>
            </w:pPr>
            <w:r w:rsidRPr="00503EBF">
              <w:rPr>
                <w:rFonts w:asciiTheme="minorHAnsi" w:hAnsiTheme="minorHAnsi" w:cs="Arial"/>
              </w:rPr>
              <w:t xml:space="preserve">Will site lines provide adequate visibility for trucks/cars entering/exiting the site? </w:t>
            </w:r>
          </w:p>
        </w:tc>
        <w:tc>
          <w:tcPr>
            <w:tcW w:w="1844" w:type="dxa"/>
            <w:vAlign w:val="center"/>
          </w:tcPr>
          <w:p w:rsidR="00503EBF" w:rsidRPr="00503EBF" w:rsidRDefault="00503EBF" w:rsidP="00295056">
            <w:pPr>
              <w:tabs>
                <w:tab w:val="left" w:pos="7371"/>
              </w:tabs>
              <w:spacing w:after="0"/>
              <w:jc w:val="center"/>
              <w:rPr>
                <w:rFonts w:asciiTheme="minorHAnsi" w:hAnsiTheme="minorHAnsi" w:cs="Arial"/>
              </w:rPr>
            </w:pPr>
            <w:r w:rsidRPr="00503EBF">
              <w:rPr>
                <w:rFonts w:asciiTheme="minorHAnsi" w:hAnsiTheme="minorHAnsi" w:cs="Arial"/>
                <w:b/>
                <w:sz w:val="16"/>
                <w:szCs w:val="16"/>
              </w:rPr>
              <w:t>Y</w:t>
            </w:r>
            <w:r w:rsidR="00295056">
              <w:rPr>
                <w:rFonts w:asciiTheme="minorHAnsi" w:hAnsiTheme="minorHAnsi" w:cs="Arial"/>
                <w:b/>
                <w:sz w:val="16"/>
                <w:szCs w:val="16"/>
              </w:rPr>
              <w:t xml:space="preserve">es </w:t>
            </w:r>
            <w:r w:rsidRPr="00503EBF">
              <w:rPr>
                <w:rFonts w:asciiTheme="minorHAnsi" w:hAnsiTheme="minorHAnsi" w:cs="Arial"/>
                <w:b/>
                <w:sz w:val="16"/>
                <w:szCs w:val="16"/>
              </w:rPr>
              <w:t xml:space="preserve">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3"/>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1844" w:type="dxa"/>
            <w:vAlign w:val="center"/>
          </w:tcPr>
          <w:p w:rsidR="00503EBF" w:rsidRPr="00503EBF" w:rsidRDefault="00503EBF" w:rsidP="00295056">
            <w:pPr>
              <w:tabs>
                <w:tab w:val="left" w:pos="7371"/>
              </w:tabs>
              <w:spacing w:after="0"/>
              <w:jc w:val="center"/>
              <w:rPr>
                <w:rFonts w:asciiTheme="minorHAnsi" w:hAnsiTheme="minorHAnsi" w:cs="Arial"/>
              </w:rPr>
            </w:pPr>
            <w:r w:rsidRPr="00503EBF">
              <w:rPr>
                <w:rFonts w:asciiTheme="minorHAnsi" w:hAnsiTheme="minorHAnsi" w:cs="Arial"/>
                <w:b/>
                <w:sz w:val="16"/>
                <w:szCs w:val="16"/>
              </w:rPr>
              <w:t>Y</w:t>
            </w:r>
            <w:r w:rsidR="00295056">
              <w:rPr>
                <w:rFonts w:asciiTheme="minorHAnsi" w:hAnsiTheme="minorHAnsi" w:cs="Arial"/>
                <w:b/>
                <w:sz w:val="16"/>
                <w:szCs w:val="16"/>
              </w:rPr>
              <w:t xml:space="preserve">es </w:t>
            </w:r>
            <w:r w:rsidRPr="00503EBF">
              <w:rPr>
                <w:rFonts w:asciiTheme="minorHAnsi" w:hAnsiTheme="minorHAnsi" w:cs="Arial"/>
                <w:b/>
                <w:sz w:val="16"/>
                <w:szCs w:val="16"/>
              </w:rPr>
              <w:t xml:space="preserve">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3"/>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8082" w:type="dxa"/>
            <w:vAlign w:val="center"/>
          </w:tcPr>
          <w:p w:rsidR="00503EBF" w:rsidRPr="00503EBF" w:rsidRDefault="00503EBF" w:rsidP="00EC33CF">
            <w:pPr>
              <w:spacing w:before="120" w:after="120"/>
              <w:rPr>
                <w:rFonts w:asciiTheme="minorHAnsi" w:hAnsiTheme="minorHAnsi" w:cs="Arial"/>
              </w:rPr>
            </w:pPr>
            <w:r w:rsidRPr="00503EBF">
              <w:rPr>
                <w:rFonts w:asciiTheme="minorHAnsi" w:hAnsiTheme="minorHAnsi" w:cs="Arial"/>
              </w:rPr>
              <w:t xml:space="preserve">Visibility for vehicles entering and exiting the site is a necessary feature to enable the driver to make decisions based upon circumstances.  It reduces the risk of error in interpretation of a traffic controller’s instruction, and also allows passing traffic to see the vehicle and avoid any incidents from their side.  </w:t>
            </w:r>
          </w:p>
        </w:tc>
      </w:tr>
      <w:tr w:rsidR="00503EBF" w:rsidRPr="00503EBF" w:rsidTr="007B7C9B">
        <w:trPr>
          <w:cantSplit/>
        </w:trPr>
        <w:tc>
          <w:tcPr>
            <w:tcW w:w="2518" w:type="dxa"/>
            <w:vAlign w:val="center"/>
          </w:tcPr>
          <w:p w:rsidR="00503EBF" w:rsidRPr="00503EBF" w:rsidRDefault="00503EBF" w:rsidP="00EC33CF">
            <w:pPr>
              <w:tabs>
                <w:tab w:val="left" w:pos="7371"/>
              </w:tabs>
              <w:spacing w:before="120" w:after="120"/>
              <w:rPr>
                <w:rFonts w:asciiTheme="minorHAnsi" w:hAnsiTheme="minorHAnsi" w:cs="Arial"/>
              </w:rPr>
            </w:pPr>
            <w:r w:rsidRPr="00503EBF">
              <w:rPr>
                <w:rFonts w:asciiTheme="minorHAnsi" w:hAnsiTheme="minorHAnsi" w:cs="Arial"/>
              </w:rPr>
              <w:t>Will the access road have adequate stability for trucks/equipment?</w:t>
            </w:r>
          </w:p>
        </w:tc>
        <w:tc>
          <w:tcPr>
            <w:tcW w:w="1844" w:type="dxa"/>
            <w:vAlign w:val="center"/>
          </w:tcPr>
          <w:p w:rsidR="00503EBF" w:rsidRPr="00503EBF" w:rsidRDefault="00503EBF" w:rsidP="00295056">
            <w:pPr>
              <w:tabs>
                <w:tab w:val="left" w:pos="7371"/>
              </w:tabs>
              <w:spacing w:after="0"/>
              <w:jc w:val="center"/>
              <w:rPr>
                <w:rFonts w:asciiTheme="minorHAnsi" w:hAnsiTheme="minorHAnsi" w:cs="Arial"/>
              </w:rPr>
            </w:pPr>
            <w:r w:rsidRPr="00503EBF">
              <w:rPr>
                <w:rFonts w:asciiTheme="minorHAnsi" w:hAnsiTheme="minorHAnsi" w:cs="Arial"/>
                <w:b/>
                <w:sz w:val="16"/>
                <w:szCs w:val="16"/>
              </w:rPr>
              <w:t>Y</w:t>
            </w:r>
            <w:r w:rsidR="00295056">
              <w:rPr>
                <w:rFonts w:asciiTheme="minorHAnsi" w:hAnsiTheme="minorHAnsi" w:cs="Arial"/>
                <w:b/>
                <w:sz w:val="16"/>
                <w:szCs w:val="16"/>
              </w:rPr>
              <w:t xml:space="preserve">es </w:t>
            </w:r>
            <w:r w:rsidRPr="00503EBF">
              <w:rPr>
                <w:rFonts w:asciiTheme="minorHAnsi" w:hAnsiTheme="minorHAnsi" w:cs="Arial"/>
                <w:b/>
                <w:sz w:val="16"/>
                <w:szCs w:val="16"/>
              </w:rPr>
              <w:t xml:space="preserve">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3"/>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1844" w:type="dxa"/>
            <w:vAlign w:val="center"/>
          </w:tcPr>
          <w:p w:rsidR="00503EBF" w:rsidRPr="00503EBF" w:rsidRDefault="00503EBF" w:rsidP="00295056">
            <w:pPr>
              <w:tabs>
                <w:tab w:val="left" w:pos="7371"/>
              </w:tabs>
              <w:spacing w:after="0"/>
              <w:jc w:val="center"/>
              <w:rPr>
                <w:rFonts w:asciiTheme="minorHAnsi" w:hAnsiTheme="minorHAnsi" w:cs="Arial"/>
              </w:rPr>
            </w:pPr>
            <w:r w:rsidRPr="00503EBF">
              <w:rPr>
                <w:rFonts w:asciiTheme="minorHAnsi" w:hAnsiTheme="minorHAnsi" w:cs="Arial"/>
                <w:b/>
                <w:sz w:val="16"/>
                <w:szCs w:val="16"/>
              </w:rPr>
              <w:t>Y</w:t>
            </w:r>
            <w:r w:rsidR="00295056">
              <w:rPr>
                <w:rFonts w:asciiTheme="minorHAnsi" w:hAnsiTheme="minorHAnsi" w:cs="Arial"/>
                <w:b/>
                <w:sz w:val="16"/>
                <w:szCs w:val="16"/>
              </w:rPr>
              <w:t xml:space="preserve">es </w:t>
            </w:r>
            <w:r w:rsidRPr="00503EBF">
              <w:rPr>
                <w:rFonts w:asciiTheme="minorHAnsi" w:hAnsiTheme="minorHAnsi" w:cs="Arial"/>
                <w:b/>
                <w:sz w:val="16"/>
                <w:szCs w:val="16"/>
              </w:rPr>
              <w:t xml:space="preserve">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3"/>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8082" w:type="dxa"/>
            <w:vAlign w:val="center"/>
          </w:tcPr>
          <w:p w:rsidR="00503EBF" w:rsidRPr="00503EBF" w:rsidRDefault="00503EBF" w:rsidP="00EC33CF">
            <w:pPr>
              <w:spacing w:before="120" w:after="120"/>
              <w:rPr>
                <w:rFonts w:asciiTheme="minorHAnsi" w:hAnsiTheme="minorHAnsi" w:cs="Arial"/>
              </w:rPr>
            </w:pPr>
            <w:r w:rsidRPr="00503EBF">
              <w:rPr>
                <w:rFonts w:asciiTheme="minorHAnsi" w:hAnsiTheme="minorHAnsi" w:cs="Arial"/>
              </w:rPr>
              <w:t>The additional mass of oversized vehicles and their cargo must be considered in the provision of access roads</w:t>
            </w:r>
          </w:p>
        </w:tc>
      </w:tr>
      <w:tr w:rsidR="00503EBF" w:rsidRPr="00503EBF" w:rsidTr="007B7C9B">
        <w:trPr>
          <w:cantSplit/>
        </w:trPr>
        <w:tc>
          <w:tcPr>
            <w:tcW w:w="2518" w:type="dxa"/>
            <w:vAlign w:val="center"/>
          </w:tcPr>
          <w:p w:rsidR="00503EBF" w:rsidRPr="00503EBF" w:rsidRDefault="00503EBF" w:rsidP="00EC33CF">
            <w:pPr>
              <w:tabs>
                <w:tab w:val="left" w:pos="7371"/>
              </w:tabs>
              <w:spacing w:before="120" w:after="120"/>
              <w:rPr>
                <w:rFonts w:asciiTheme="minorHAnsi" w:hAnsiTheme="minorHAnsi" w:cs="Arial"/>
              </w:rPr>
            </w:pPr>
            <w:r w:rsidRPr="00503EBF">
              <w:rPr>
                <w:rFonts w:asciiTheme="minorHAnsi" w:hAnsiTheme="minorHAnsi" w:cs="Arial"/>
              </w:rPr>
              <w:t xml:space="preserve">Has adequate turning room been provided for large vehicles and trucks? </w:t>
            </w:r>
          </w:p>
        </w:tc>
        <w:tc>
          <w:tcPr>
            <w:tcW w:w="1844" w:type="dxa"/>
            <w:vAlign w:val="center"/>
          </w:tcPr>
          <w:p w:rsidR="00503EBF" w:rsidRPr="00503EBF" w:rsidRDefault="00503EBF" w:rsidP="00295056">
            <w:pPr>
              <w:tabs>
                <w:tab w:val="left" w:pos="7371"/>
              </w:tabs>
              <w:spacing w:after="0"/>
              <w:jc w:val="center"/>
              <w:rPr>
                <w:rFonts w:asciiTheme="minorHAnsi" w:hAnsiTheme="minorHAnsi" w:cs="Arial"/>
              </w:rPr>
            </w:pPr>
            <w:r w:rsidRPr="00503EBF">
              <w:rPr>
                <w:rFonts w:asciiTheme="minorHAnsi" w:hAnsiTheme="minorHAnsi" w:cs="Arial"/>
                <w:b/>
                <w:sz w:val="16"/>
                <w:szCs w:val="16"/>
              </w:rPr>
              <w:t>Y</w:t>
            </w:r>
            <w:r w:rsidR="00295056">
              <w:rPr>
                <w:rFonts w:asciiTheme="minorHAnsi" w:hAnsiTheme="minorHAnsi" w:cs="Arial"/>
                <w:b/>
                <w:sz w:val="16"/>
                <w:szCs w:val="16"/>
              </w:rPr>
              <w:t xml:space="preserve">es </w:t>
            </w:r>
            <w:r w:rsidRPr="00503EBF">
              <w:rPr>
                <w:rFonts w:asciiTheme="minorHAnsi" w:hAnsiTheme="minorHAnsi" w:cs="Arial"/>
                <w:b/>
                <w:sz w:val="16"/>
                <w:szCs w:val="16"/>
              </w:rPr>
              <w:t xml:space="preserve">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3"/>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1844" w:type="dxa"/>
            <w:vAlign w:val="center"/>
          </w:tcPr>
          <w:p w:rsidR="00503EBF" w:rsidRPr="00503EBF" w:rsidRDefault="00503EBF" w:rsidP="00295056">
            <w:pPr>
              <w:tabs>
                <w:tab w:val="left" w:pos="7371"/>
              </w:tabs>
              <w:spacing w:after="0"/>
              <w:jc w:val="center"/>
              <w:rPr>
                <w:rFonts w:asciiTheme="minorHAnsi" w:hAnsiTheme="minorHAnsi" w:cs="Arial"/>
              </w:rPr>
            </w:pPr>
            <w:r w:rsidRPr="00503EBF">
              <w:rPr>
                <w:rFonts w:asciiTheme="minorHAnsi" w:hAnsiTheme="minorHAnsi" w:cs="Arial"/>
                <w:b/>
                <w:sz w:val="16"/>
                <w:szCs w:val="16"/>
              </w:rPr>
              <w:t>Y</w:t>
            </w:r>
            <w:r w:rsidR="00295056">
              <w:rPr>
                <w:rFonts w:asciiTheme="minorHAnsi" w:hAnsiTheme="minorHAnsi" w:cs="Arial"/>
                <w:b/>
                <w:sz w:val="16"/>
                <w:szCs w:val="16"/>
              </w:rPr>
              <w:t xml:space="preserve">es </w:t>
            </w:r>
            <w:r w:rsidRPr="00503EBF">
              <w:rPr>
                <w:rFonts w:asciiTheme="minorHAnsi" w:hAnsiTheme="minorHAnsi" w:cs="Arial"/>
                <w:b/>
                <w:sz w:val="16"/>
                <w:szCs w:val="16"/>
              </w:rPr>
              <w:t xml:space="preserve">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3"/>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8082" w:type="dxa"/>
            <w:vAlign w:val="center"/>
          </w:tcPr>
          <w:p w:rsidR="00503EBF" w:rsidRPr="00503EBF" w:rsidRDefault="00503EBF" w:rsidP="00EC33CF">
            <w:pPr>
              <w:tabs>
                <w:tab w:val="left" w:pos="7371"/>
              </w:tabs>
              <w:spacing w:before="120" w:after="120"/>
              <w:rPr>
                <w:rFonts w:asciiTheme="minorHAnsi" w:hAnsiTheme="minorHAnsi" w:cs="Arial"/>
              </w:rPr>
            </w:pPr>
            <w:r w:rsidRPr="00503EBF">
              <w:rPr>
                <w:rFonts w:asciiTheme="minorHAnsi" w:hAnsiTheme="minorHAnsi" w:cs="Arial"/>
              </w:rPr>
              <w:t xml:space="preserve">Turning room must be sufficient to prevent crowding of the site.  All work requires adequate and appropriate space to enable the work, and crowding brings more personnel into close proximity of danger.  </w:t>
            </w:r>
          </w:p>
        </w:tc>
      </w:tr>
      <w:tr w:rsidR="00503EBF" w:rsidRPr="00503EBF" w:rsidTr="007B7C9B">
        <w:trPr>
          <w:cantSplit/>
        </w:trPr>
        <w:tc>
          <w:tcPr>
            <w:tcW w:w="2518" w:type="dxa"/>
            <w:tcBorders>
              <w:bottom w:val="single" w:sz="4" w:space="0" w:color="auto"/>
            </w:tcBorders>
            <w:vAlign w:val="center"/>
          </w:tcPr>
          <w:p w:rsidR="00503EBF" w:rsidRPr="00503EBF" w:rsidRDefault="00503EBF" w:rsidP="00EC33CF">
            <w:pPr>
              <w:tabs>
                <w:tab w:val="left" w:pos="7371"/>
              </w:tabs>
              <w:spacing w:before="120" w:after="120"/>
              <w:rPr>
                <w:rFonts w:asciiTheme="minorHAnsi" w:hAnsiTheme="minorHAnsi" w:cs="Arial"/>
              </w:rPr>
            </w:pPr>
            <w:r w:rsidRPr="00503EBF">
              <w:rPr>
                <w:rFonts w:asciiTheme="minorHAnsi" w:hAnsiTheme="minorHAnsi" w:cs="Arial"/>
              </w:rPr>
              <w:t>Will the strength and stability of the road or bridge structure be enough to hold permanent and temporary loads?</w:t>
            </w:r>
          </w:p>
        </w:tc>
        <w:tc>
          <w:tcPr>
            <w:tcW w:w="1844" w:type="dxa"/>
            <w:tcBorders>
              <w:bottom w:val="single" w:sz="4" w:space="0" w:color="auto"/>
            </w:tcBorders>
            <w:vAlign w:val="center"/>
          </w:tcPr>
          <w:p w:rsidR="00503EBF" w:rsidRPr="00503EBF" w:rsidRDefault="00503EBF" w:rsidP="00295056">
            <w:pPr>
              <w:tabs>
                <w:tab w:val="left" w:pos="7371"/>
              </w:tabs>
              <w:spacing w:after="0"/>
              <w:rPr>
                <w:rFonts w:asciiTheme="minorHAnsi" w:hAnsiTheme="minorHAnsi" w:cs="Arial"/>
                <w:b/>
                <w:sz w:val="16"/>
                <w:szCs w:val="16"/>
              </w:rPr>
            </w:pPr>
            <w:r w:rsidRPr="00503EBF">
              <w:rPr>
                <w:rFonts w:asciiTheme="minorHAnsi" w:hAnsiTheme="minorHAnsi" w:cs="Arial"/>
                <w:b/>
                <w:sz w:val="16"/>
                <w:szCs w:val="16"/>
              </w:rPr>
              <w:t xml:space="preserve">Yes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1844" w:type="dxa"/>
            <w:tcBorders>
              <w:bottom w:val="single" w:sz="4" w:space="0" w:color="auto"/>
            </w:tcBorders>
            <w:vAlign w:val="center"/>
          </w:tcPr>
          <w:p w:rsidR="00503EBF" w:rsidRPr="00503EBF" w:rsidRDefault="00503EBF" w:rsidP="00295056">
            <w:pPr>
              <w:tabs>
                <w:tab w:val="left" w:pos="7371"/>
              </w:tabs>
              <w:spacing w:after="0"/>
              <w:rPr>
                <w:rFonts w:asciiTheme="minorHAnsi" w:hAnsiTheme="minorHAnsi" w:cs="Arial"/>
                <w:b/>
                <w:sz w:val="16"/>
                <w:szCs w:val="16"/>
              </w:rPr>
            </w:pPr>
            <w:r w:rsidRPr="00503EBF">
              <w:rPr>
                <w:rFonts w:asciiTheme="minorHAnsi" w:hAnsiTheme="minorHAnsi" w:cs="Arial"/>
                <w:b/>
                <w:sz w:val="16"/>
                <w:szCs w:val="16"/>
              </w:rPr>
              <w:t xml:space="preserve">Yes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8082" w:type="dxa"/>
            <w:tcBorders>
              <w:bottom w:val="single" w:sz="4" w:space="0" w:color="auto"/>
            </w:tcBorders>
            <w:vAlign w:val="center"/>
          </w:tcPr>
          <w:p w:rsidR="00503EBF" w:rsidRPr="00503EBF" w:rsidRDefault="00503EBF" w:rsidP="00EC33CF">
            <w:pPr>
              <w:tabs>
                <w:tab w:val="left" w:pos="7371"/>
              </w:tabs>
              <w:spacing w:before="120" w:after="120"/>
              <w:rPr>
                <w:rFonts w:asciiTheme="minorHAnsi" w:hAnsiTheme="minorHAnsi" w:cs="Arial"/>
              </w:rPr>
            </w:pPr>
          </w:p>
        </w:tc>
      </w:tr>
      <w:tr w:rsidR="00503EBF" w:rsidRPr="007B7C9B" w:rsidTr="007B7C9B">
        <w:trPr>
          <w:cantSplit/>
          <w:trHeight w:hRule="exact" w:val="397"/>
        </w:trPr>
        <w:tc>
          <w:tcPr>
            <w:tcW w:w="14288" w:type="dxa"/>
            <w:gridSpan w:val="4"/>
            <w:shd w:val="clear" w:color="auto" w:fill="F2F2F2" w:themeFill="background1" w:themeFillShade="F2"/>
            <w:vAlign w:val="center"/>
          </w:tcPr>
          <w:p w:rsidR="00503EBF" w:rsidRPr="007B7C9B" w:rsidRDefault="00503EBF" w:rsidP="00295056">
            <w:pPr>
              <w:keepNext/>
              <w:tabs>
                <w:tab w:val="left" w:pos="7371"/>
              </w:tabs>
              <w:spacing w:after="0"/>
              <w:rPr>
                <w:rFonts w:asciiTheme="minorHAnsi" w:hAnsiTheme="minorHAnsi" w:cs="Arial"/>
                <w:i/>
              </w:rPr>
            </w:pPr>
            <w:r w:rsidRPr="007B7C9B">
              <w:rPr>
                <w:rFonts w:asciiTheme="minorHAnsi" w:hAnsiTheme="minorHAnsi" w:cs="Arial"/>
                <w:b/>
                <w:i/>
              </w:rPr>
              <w:lastRenderedPageBreak/>
              <w:t>Dams</w:t>
            </w:r>
          </w:p>
        </w:tc>
      </w:tr>
      <w:tr w:rsidR="00503EBF" w:rsidRPr="00503EBF" w:rsidTr="007B7C9B">
        <w:trPr>
          <w:cantSplit/>
        </w:trPr>
        <w:tc>
          <w:tcPr>
            <w:tcW w:w="2518" w:type="dxa"/>
            <w:vAlign w:val="center"/>
          </w:tcPr>
          <w:p w:rsidR="00503EBF" w:rsidRPr="00503EBF" w:rsidRDefault="00503EBF" w:rsidP="00EC33CF">
            <w:pPr>
              <w:tabs>
                <w:tab w:val="left" w:pos="7371"/>
              </w:tabs>
              <w:spacing w:before="120" w:after="120"/>
              <w:rPr>
                <w:rFonts w:asciiTheme="minorHAnsi" w:hAnsiTheme="minorHAnsi" w:cs="Arial"/>
              </w:rPr>
            </w:pPr>
            <w:r w:rsidRPr="00503EBF">
              <w:rPr>
                <w:rFonts w:asciiTheme="minorHAnsi" w:hAnsiTheme="minorHAnsi" w:cs="Arial"/>
              </w:rPr>
              <w:t xml:space="preserve">Has the stability of walls been checked and support provided where required? </w:t>
            </w:r>
          </w:p>
        </w:tc>
        <w:tc>
          <w:tcPr>
            <w:tcW w:w="1844" w:type="dxa"/>
            <w:vAlign w:val="center"/>
          </w:tcPr>
          <w:p w:rsidR="00503EBF" w:rsidRPr="00503EBF" w:rsidRDefault="00503EBF" w:rsidP="00295056">
            <w:pPr>
              <w:tabs>
                <w:tab w:val="left" w:pos="7371"/>
              </w:tabs>
              <w:spacing w:after="0"/>
              <w:jc w:val="center"/>
              <w:rPr>
                <w:rFonts w:asciiTheme="minorHAnsi" w:hAnsiTheme="minorHAnsi" w:cs="Arial"/>
              </w:rPr>
            </w:pPr>
            <w:r w:rsidRPr="00503EBF">
              <w:rPr>
                <w:rFonts w:asciiTheme="minorHAnsi" w:hAnsiTheme="minorHAnsi" w:cs="Arial"/>
                <w:b/>
                <w:sz w:val="16"/>
                <w:szCs w:val="16"/>
              </w:rPr>
              <w:t>Y</w:t>
            </w:r>
            <w:r w:rsidR="00295056">
              <w:rPr>
                <w:rFonts w:asciiTheme="minorHAnsi" w:hAnsiTheme="minorHAnsi" w:cs="Arial"/>
                <w:b/>
                <w:sz w:val="16"/>
                <w:szCs w:val="16"/>
              </w:rPr>
              <w:t xml:space="preserve">es </w:t>
            </w:r>
            <w:r w:rsidRPr="00503EBF">
              <w:rPr>
                <w:rFonts w:asciiTheme="minorHAnsi" w:hAnsiTheme="minorHAnsi" w:cs="Arial"/>
                <w:b/>
                <w:sz w:val="16"/>
                <w:szCs w:val="16"/>
              </w:rPr>
              <w:t xml:space="preserve">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3"/>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1844" w:type="dxa"/>
            <w:vAlign w:val="center"/>
          </w:tcPr>
          <w:p w:rsidR="00503EBF" w:rsidRPr="00503EBF" w:rsidRDefault="00503EBF" w:rsidP="00295056">
            <w:pPr>
              <w:tabs>
                <w:tab w:val="left" w:pos="7371"/>
              </w:tabs>
              <w:spacing w:after="0"/>
              <w:jc w:val="center"/>
              <w:rPr>
                <w:rFonts w:asciiTheme="minorHAnsi" w:hAnsiTheme="minorHAnsi" w:cs="Arial"/>
              </w:rPr>
            </w:pPr>
            <w:r w:rsidRPr="00503EBF">
              <w:rPr>
                <w:rFonts w:asciiTheme="minorHAnsi" w:hAnsiTheme="minorHAnsi" w:cs="Arial"/>
                <w:b/>
                <w:sz w:val="16"/>
                <w:szCs w:val="16"/>
              </w:rPr>
              <w:t>Y</w:t>
            </w:r>
            <w:r w:rsidR="00295056">
              <w:rPr>
                <w:rFonts w:asciiTheme="minorHAnsi" w:hAnsiTheme="minorHAnsi" w:cs="Arial"/>
                <w:b/>
                <w:sz w:val="16"/>
                <w:szCs w:val="16"/>
              </w:rPr>
              <w:t xml:space="preserve">es </w:t>
            </w:r>
            <w:r w:rsidRPr="00503EBF">
              <w:rPr>
                <w:rFonts w:asciiTheme="minorHAnsi" w:hAnsiTheme="minorHAnsi" w:cs="Arial"/>
                <w:b/>
                <w:sz w:val="16"/>
                <w:szCs w:val="16"/>
              </w:rPr>
              <w:t xml:space="preserve">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3"/>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8082" w:type="dxa"/>
            <w:vAlign w:val="center"/>
          </w:tcPr>
          <w:p w:rsidR="00503EBF" w:rsidRPr="00503EBF" w:rsidRDefault="00503EBF" w:rsidP="00EC33CF">
            <w:pPr>
              <w:spacing w:before="120" w:after="120"/>
              <w:rPr>
                <w:rFonts w:asciiTheme="minorHAnsi" w:hAnsiTheme="minorHAnsi"/>
              </w:rPr>
            </w:pPr>
            <w:r w:rsidRPr="00503EBF">
              <w:rPr>
                <w:rFonts w:asciiTheme="minorHAnsi" w:hAnsiTheme="minorHAnsi"/>
              </w:rPr>
              <w:t>Design should take into account the existing structures, and enable the continued access and maintenance of these as well as any new structures.  The design should also be aware of the construction methodology that is required to build the new structure, and ensure that this will not compromise the integrity of existing structures.</w:t>
            </w:r>
          </w:p>
        </w:tc>
      </w:tr>
      <w:tr w:rsidR="00503EBF" w:rsidRPr="00503EBF" w:rsidTr="007B7C9B">
        <w:trPr>
          <w:cantSplit/>
        </w:trPr>
        <w:tc>
          <w:tcPr>
            <w:tcW w:w="2518" w:type="dxa"/>
            <w:vAlign w:val="center"/>
          </w:tcPr>
          <w:p w:rsidR="00503EBF" w:rsidRPr="00503EBF" w:rsidRDefault="00503EBF" w:rsidP="00EC33CF">
            <w:pPr>
              <w:tabs>
                <w:tab w:val="left" w:pos="7371"/>
              </w:tabs>
              <w:spacing w:before="120" w:after="120"/>
              <w:rPr>
                <w:rFonts w:asciiTheme="minorHAnsi" w:hAnsiTheme="minorHAnsi" w:cs="Arial"/>
              </w:rPr>
            </w:pPr>
            <w:r w:rsidRPr="00503EBF">
              <w:rPr>
                <w:rFonts w:asciiTheme="minorHAnsi" w:hAnsiTheme="minorHAnsi" w:cs="Arial"/>
              </w:rPr>
              <w:t>Is there a safe manual access point for sample collection?</w:t>
            </w:r>
          </w:p>
        </w:tc>
        <w:tc>
          <w:tcPr>
            <w:tcW w:w="1844" w:type="dxa"/>
            <w:vAlign w:val="center"/>
          </w:tcPr>
          <w:p w:rsidR="00503EBF" w:rsidRPr="00503EBF" w:rsidRDefault="00503EBF" w:rsidP="00295056">
            <w:pPr>
              <w:tabs>
                <w:tab w:val="left" w:pos="7371"/>
              </w:tabs>
              <w:spacing w:after="0"/>
              <w:jc w:val="center"/>
              <w:rPr>
                <w:rFonts w:asciiTheme="minorHAnsi" w:hAnsiTheme="minorHAnsi" w:cs="Arial"/>
                <w:sz w:val="16"/>
                <w:szCs w:val="16"/>
              </w:rPr>
            </w:pPr>
            <w:r w:rsidRPr="00503EBF">
              <w:rPr>
                <w:rFonts w:asciiTheme="minorHAnsi" w:hAnsiTheme="minorHAnsi" w:cs="Arial"/>
                <w:b/>
                <w:sz w:val="16"/>
                <w:szCs w:val="16"/>
              </w:rPr>
              <w:t>N/A</w:t>
            </w:r>
          </w:p>
        </w:tc>
        <w:tc>
          <w:tcPr>
            <w:tcW w:w="1844" w:type="dxa"/>
            <w:vAlign w:val="center"/>
          </w:tcPr>
          <w:p w:rsidR="00503EBF" w:rsidRPr="00503EBF" w:rsidRDefault="00503EBF" w:rsidP="00295056">
            <w:pPr>
              <w:tabs>
                <w:tab w:val="left" w:pos="7371"/>
              </w:tabs>
              <w:spacing w:after="0"/>
              <w:rPr>
                <w:rFonts w:asciiTheme="minorHAnsi" w:hAnsiTheme="minorHAnsi" w:cs="Arial"/>
                <w:sz w:val="16"/>
                <w:szCs w:val="16"/>
              </w:rPr>
            </w:pPr>
            <w:r w:rsidRPr="00503EBF">
              <w:rPr>
                <w:rFonts w:asciiTheme="minorHAnsi" w:hAnsiTheme="minorHAnsi" w:cs="Arial"/>
                <w:b/>
                <w:sz w:val="16"/>
                <w:szCs w:val="16"/>
              </w:rPr>
              <w:t xml:space="preserve">Yes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8082" w:type="dxa"/>
            <w:vAlign w:val="center"/>
          </w:tcPr>
          <w:p w:rsidR="00503EBF" w:rsidRPr="00503EBF" w:rsidRDefault="00503EBF" w:rsidP="00EC33CF">
            <w:pPr>
              <w:tabs>
                <w:tab w:val="left" w:pos="7371"/>
              </w:tabs>
              <w:spacing w:before="120" w:after="120"/>
              <w:rPr>
                <w:rFonts w:asciiTheme="minorHAnsi" w:hAnsiTheme="minorHAnsi" w:cs="Arial"/>
              </w:rPr>
            </w:pPr>
          </w:p>
        </w:tc>
      </w:tr>
      <w:tr w:rsidR="00503EBF" w:rsidRPr="00503EBF" w:rsidTr="007B7C9B">
        <w:trPr>
          <w:cantSplit/>
          <w:trHeight w:val="1098"/>
        </w:trPr>
        <w:tc>
          <w:tcPr>
            <w:tcW w:w="2518" w:type="dxa"/>
            <w:tcBorders>
              <w:bottom w:val="single" w:sz="4" w:space="0" w:color="auto"/>
            </w:tcBorders>
            <w:vAlign w:val="center"/>
          </w:tcPr>
          <w:p w:rsidR="00503EBF" w:rsidRPr="00503EBF" w:rsidRDefault="00503EBF" w:rsidP="00EC33CF">
            <w:pPr>
              <w:tabs>
                <w:tab w:val="left" w:pos="7371"/>
              </w:tabs>
              <w:spacing w:before="120" w:after="120"/>
              <w:rPr>
                <w:rFonts w:asciiTheme="minorHAnsi" w:hAnsiTheme="minorHAnsi" w:cs="Arial"/>
              </w:rPr>
            </w:pPr>
            <w:r w:rsidRPr="00503EBF">
              <w:rPr>
                <w:rFonts w:asciiTheme="minorHAnsi" w:hAnsiTheme="minorHAnsi" w:cs="Arial"/>
              </w:rPr>
              <w:t>Will adequate covers and railings be provided to prevent falls?</w:t>
            </w:r>
          </w:p>
        </w:tc>
        <w:tc>
          <w:tcPr>
            <w:tcW w:w="1844" w:type="dxa"/>
            <w:tcBorders>
              <w:bottom w:val="single" w:sz="4" w:space="0" w:color="auto"/>
            </w:tcBorders>
            <w:vAlign w:val="center"/>
          </w:tcPr>
          <w:p w:rsidR="00503EBF" w:rsidRPr="00503EBF" w:rsidRDefault="00503EBF" w:rsidP="00295056">
            <w:pPr>
              <w:tabs>
                <w:tab w:val="left" w:pos="7371"/>
              </w:tabs>
              <w:spacing w:after="0"/>
              <w:rPr>
                <w:rFonts w:asciiTheme="minorHAnsi" w:hAnsiTheme="minorHAnsi" w:cs="Arial"/>
                <w:sz w:val="16"/>
                <w:szCs w:val="16"/>
              </w:rPr>
            </w:pPr>
            <w:r w:rsidRPr="00503EBF">
              <w:rPr>
                <w:rFonts w:asciiTheme="minorHAnsi" w:hAnsiTheme="minorHAnsi" w:cs="Arial"/>
                <w:b/>
                <w:sz w:val="16"/>
                <w:szCs w:val="16"/>
              </w:rPr>
              <w:t xml:space="preserve">Yes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1844" w:type="dxa"/>
            <w:tcBorders>
              <w:bottom w:val="single" w:sz="4" w:space="0" w:color="auto"/>
            </w:tcBorders>
            <w:vAlign w:val="center"/>
          </w:tcPr>
          <w:p w:rsidR="00503EBF" w:rsidRPr="00503EBF" w:rsidRDefault="00503EBF" w:rsidP="00295056">
            <w:pPr>
              <w:tabs>
                <w:tab w:val="left" w:pos="7371"/>
              </w:tabs>
              <w:spacing w:after="0"/>
              <w:rPr>
                <w:rFonts w:asciiTheme="minorHAnsi" w:hAnsiTheme="minorHAnsi" w:cs="Arial"/>
                <w:sz w:val="16"/>
                <w:szCs w:val="16"/>
              </w:rPr>
            </w:pPr>
            <w:r w:rsidRPr="00503EBF">
              <w:rPr>
                <w:rFonts w:asciiTheme="minorHAnsi" w:hAnsiTheme="minorHAnsi" w:cs="Arial"/>
                <w:b/>
                <w:sz w:val="16"/>
                <w:szCs w:val="16"/>
              </w:rPr>
              <w:t xml:space="preserve">Yes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8082" w:type="dxa"/>
            <w:tcBorders>
              <w:bottom w:val="single" w:sz="4" w:space="0" w:color="auto"/>
            </w:tcBorders>
            <w:vAlign w:val="center"/>
          </w:tcPr>
          <w:p w:rsidR="00503EBF" w:rsidRPr="00503EBF" w:rsidRDefault="00503EBF" w:rsidP="00EC33CF">
            <w:pPr>
              <w:tabs>
                <w:tab w:val="left" w:pos="7371"/>
              </w:tabs>
              <w:spacing w:before="120" w:after="120"/>
              <w:rPr>
                <w:rFonts w:asciiTheme="minorHAnsi" w:hAnsiTheme="minorHAnsi" w:cs="Arial"/>
              </w:rPr>
            </w:pPr>
          </w:p>
        </w:tc>
      </w:tr>
      <w:tr w:rsidR="00503EBF" w:rsidRPr="007B7C9B" w:rsidTr="007B7C9B">
        <w:trPr>
          <w:cantSplit/>
          <w:trHeight w:hRule="exact" w:val="397"/>
        </w:trPr>
        <w:tc>
          <w:tcPr>
            <w:tcW w:w="14288" w:type="dxa"/>
            <w:gridSpan w:val="4"/>
            <w:shd w:val="clear" w:color="auto" w:fill="F2F2F2" w:themeFill="background1" w:themeFillShade="F2"/>
            <w:vAlign w:val="center"/>
          </w:tcPr>
          <w:p w:rsidR="00503EBF" w:rsidRPr="007B7C9B" w:rsidRDefault="00503EBF" w:rsidP="00295056">
            <w:pPr>
              <w:tabs>
                <w:tab w:val="left" w:pos="7371"/>
              </w:tabs>
              <w:spacing w:after="0"/>
              <w:rPr>
                <w:rFonts w:asciiTheme="minorHAnsi" w:hAnsiTheme="minorHAnsi" w:cs="Arial"/>
                <w:b/>
                <w:i/>
              </w:rPr>
            </w:pPr>
            <w:r w:rsidRPr="007B7C9B">
              <w:rPr>
                <w:rFonts w:asciiTheme="minorHAnsi" w:hAnsiTheme="minorHAnsi" w:cs="Arial"/>
                <w:b/>
                <w:i/>
              </w:rPr>
              <w:t>Pipelines</w:t>
            </w:r>
          </w:p>
        </w:tc>
      </w:tr>
      <w:tr w:rsidR="00503EBF" w:rsidRPr="00503EBF" w:rsidTr="007B7C9B">
        <w:trPr>
          <w:cantSplit/>
        </w:trPr>
        <w:tc>
          <w:tcPr>
            <w:tcW w:w="2518" w:type="dxa"/>
            <w:vAlign w:val="center"/>
          </w:tcPr>
          <w:p w:rsidR="00503EBF" w:rsidRPr="00503EBF" w:rsidRDefault="00503EBF" w:rsidP="00EC33CF">
            <w:pPr>
              <w:tabs>
                <w:tab w:val="left" w:pos="7371"/>
              </w:tabs>
              <w:spacing w:before="120" w:after="120"/>
              <w:rPr>
                <w:rFonts w:asciiTheme="minorHAnsi" w:hAnsiTheme="minorHAnsi" w:cs="Arial"/>
              </w:rPr>
            </w:pPr>
            <w:r w:rsidRPr="00503EBF">
              <w:rPr>
                <w:rFonts w:asciiTheme="minorHAnsi" w:hAnsiTheme="minorHAnsi" w:cs="Arial"/>
              </w:rPr>
              <w:t xml:space="preserve">Will equipment such as pipes be securely stored to prevent rolling, theft </w:t>
            </w:r>
            <w:proofErr w:type="spellStart"/>
            <w:r w:rsidRPr="00503EBF">
              <w:rPr>
                <w:rFonts w:asciiTheme="minorHAnsi" w:hAnsiTheme="minorHAnsi" w:cs="Arial"/>
              </w:rPr>
              <w:t>etc</w:t>
            </w:r>
            <w:proofErr w:type="spellEnd"/>
            <w:r w:rsidRPr="00503EBF">
              <w:rPr>
                <w:rFonts w:asciiTheme="minorHAnsi" w:hAnsiTheme="minorHAnsi" w:cs="Arial"/>
              </w:rPr>
              <w:t xml:space="preserve">? </w:t>
            </w:r>
          </w:p>
        </w:tc>
        <w:tc>
          <w:tcPr>
            <w:tcW w:w="1844" w:type="dxa"/>
            <w:vAlign w:val="center"/>
          </w:tcPr>
          <w:p w:rsidR="00503EBF" w:rsidRPr="00503EBF" w:rsidRDefault="00503EBF" w:rsidP="00295056">
            <w:pPr>
              <w:tabs>
                <w:tab w:val="left" w:pos="7371"/>
              </w:tabs>
              <w:spacing w:after="0"/>
              <w:jc w:val="center"/>
              <w:rPr>
                <w:rFonts w:asciiTheme="minorHAnsi" w:hAnsiTheme="minorHAnsi" w:cs="Arial"/>
              </w:rPr>
            </w:pPr>
            <w:r w:rsidRPr="00503EBF">
              <w:rPr>
                <w:rFonts w:asciiTheme="minorHAnsi" w:hAnsiTheme="minorHAnsi" w:cs="Arial"/>
                <w:b/>
                <w:sz w:val="16"/>
                <w:szCs w:val="16"/>
              </w:rPr>
              <w:t>Y</w:t>
            </w:r>
            <w:r w:rsidR="00295056">
              <w:rPr>
                <w:rFonts w:asciiTheme="minorHAnsi" w:hAnsiTheme="minorHAnsi" w:cs="Arial"/>
                <w:b/>
                <w:sz w:val="16"/>
                <w:szCs w:val="16"/>
              </w:rPr>
              <w:t xml:space="preserve">es </w:t>
            </w:r>
            <w:r w:rsidRPr="00503EBF">
              <w:rPr>
                <w:rFonts w:asciiTheme="minorHAnsi" w:hAnsiTheme="minorHAnsi" w:cs="Arial"/>
                <w:b/>
                <w:sz w:val="16"/>
                <w:szCs w:val="16"/>
              </w:rPr>
              <w:t xml:space="preserve">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3"/>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1844" w:type="dxa"/>
            <w:vAlign w:val="center"/>
          </w:tcPr>
          <w:p w:rsidR="00503EBF" w:rsidRPr="00503EBF" w:rsidRDefault="00503EBF" w:rsidP="00295056">
            <w:pPr>
              <w:tabs>
                <w:tab w:val="left" w:pos="7371"/>
              </w:tabs>
              <w:spacing w:after="0"/>
              <w:jc w:val="center"/>
              <w:rPr>
                <w:rFonts w:asciiTheme="minorHAnsi" w:hAnsiTheme="minorHAnsi" w:cs="Arial"/>
              </w:rPr>
            </w:pPr>
            <w:r w:rsidRPr="00503EBF">
              <w:rPr>
                <w:rFonts w:asciiTheme="minorHAnsi" w:hAnsiTheme="minorHAnsi" w:cs="Arial"/>
                <w:b/>
                <w:sz w:val="16"/>
                <w:szCs w:val="16"/>
              </w:rPr>
              <w:t>Y</w:t>
            </w:r>
            <w:r w:rsidR="00295056">
              <w:rPr>
                <w:rFonts w:asciiTheme="minorHAnsi" w:hAnsiTheme="minorHAnsi" w:cs="Arial"/>
                <w:b/>
                <w:sz w:val="16"/>
                <w:szCs w:val="16"/>
              </w:rPr>
              <w:t xml:space="preserve">es </w:t>
            </w:r>
            <w:r w:rsidRPr="00503EBF">
              <w:rPr>
                <w:rFonts w:asciiTheme="minorHAnsi" w:hAnsiTheme="minorHAnsi" w:cs="Arial"/>
                <w:b/>
                <w:sz w:val="16"/>
                <w:szCs w:val="16"/>
              </w:rPr>
              <w:t xml:space="preserve">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3"/>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8082" w:type="dxa"/>
            <w:vAlign w:val="center"/>
          </w:tcPr>
          <w:p w:rsidR="00503EBF" w:rsidRPr="00503EBF" w:rsidRDefault="00503EBF" w:rsidP="00EC33CF">
            <w:pPr>
              <w:spacing w:before="120" w:after="120"/>
              <w:rPr>
                <w:rFonts w:asciiTheme="minorHAnsi" w:hAnsiTheme="minorHAnsi"/>
              </w:rPr>
            </w:pPr>
            <w:r w:rsidRPr="00503EBF">
              <w:rPr>
                <w:rFonts w:asciiTheme="minorHAnsi" w:hAnsiTheme="minorHAnsi"/>
              </w:rPr>
              <w:t>Designers should consider the specific materials in use during the construction of a project, and ensure that any which have special characteristics are stored appropriately.  The physical provision of this storage should also be ensured during the design phase, for example, ensure that there is flat ground close by.  Consultation of specialist contractors may be necessary to gain this information.</w:t>
            </w:r>
          </w:p>
        </w:tc>
      </w:tr>
      <w:tr w:rsidR="00503EBF" w:rsidRPr="00503EBF" w:rsidTr="007B7C9B">
        <w:trPr>
          <w:cantSplit/>
        </w:trPr>
        <w:tc>
          <w:tcPr>
            <w:tcW w:w="2518" w:type="dxa"/>
            <w:vAlign w:val="center"/>
          </w:tcPr>
          <w:p w:rsidR="00503EBF" w:rsidRPr="00503EBF" w:rsidRDefault="00503EBF" w:rsidP="00EC33CF">
            <w:pPr>
              <w:tabs>
                <w:tab w:val="left" w:pos="7371"/>
              </w:tabs>
              <w:spacing w:before="120" w:after="120"/>
              <w:rPr>
                <w:rFonts w:asciiTheme="minorHAnsi" w:hAnsiTheme="minorHAnsi" w:cs="Arial"/>
              </w:rPr>
            </w:pPr>
            <w:r w:rsidRPr="00503EBF">
              <w:rPr>
                <w:rFonts w:asciiTheme="minorHAnsi" w:hAnsiTheme="minorHAnsi" w:cs="Arial"/>
              </w:rPr>
              <w:lastRenderedPageBreak/>
              <w:t xml:space="preserve">Was the location of the pipeline selected to minimise disruption to congested or public areas during construction and/or maintenance? </w:t>
            </w:r>
          </w:p>
        </w:tc>
        <w:tc>
          <w:tcPr>
            <w:tcW w:w="1844" w:type="dxa"/>
            <w:vAlign w:val="center"/>
          </w:tcPr>
          <w:p w:rsidR="00503EBF" w:rsidRPr="00503EBF" w:rsidRDefault="00503EBF" w:rsidP="00295056">
            <w:pPr>
              <w:tabs>
                <w:tab w:val="left" w:pos="7371"/>
              </w:tabs>
              <w:spacing w:after="0"/>
              <w:jc w:val="center"/>
              <w:rPr>
                <w:rFonts w:asciiTheme="minorHAnsi" w:hAnsiTheme="minorHAnsi" w:cs="Arial"/>
              </w:rPr>
            </w:pPr>
            <w:r w:rsidRPr="00503EBF">
              <w:rPr>
                <w:rFonts w:asciiTheme="minorHAnsi" w:hAnsiTheme="minorHAnsi" w:cs="Arial"/>
                <w:b/>
                <w:sz w:val="16"/>
                <w:szCs w:val="16"/>
              </w:rPr>
              <w:t>Y</w:t>
            </w:r>
            <w:r w:rsidR="00295056">
              <w:rPr>
                <w:rFonts w:asciiTheme="minorHAnsi" w:hAnsiTheme="minorHAnsi" w:cs="Arial"/>
                <w:b/>
                <w:sz w:val="16"/>
                <w:szCs w:val="16"/>
              </w:rPr>
              <w:t xml:space="preserve">es </w:t>
            </w:r>
            <w:r w:rsidRPr="00503EBF">
              <w:rPr>
                <w:rFonts w:asciiTheme="minorHAnsi" w:hAnsiTheme="minorHAnsi" w:cs="Arial"/>
                <w:b/>
                <w:sz w:val="16"/>
                <w:szCs w:val="16"/>
              </w:rPr>
              <w:t xml:space="preserve">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3"/>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1844" w:type="dxa"/>
            <w:vAlign w:val="center"/>
          </w:tcPr>
          <w:p w:rsidR="00503EBF" w:rsidRPr="00503EBF" w:rsidRDefault="00503EBF" w:rsidP="00295056">
            <w:pPr>
              <w:tabs>
                <w:tab w:val="left" w:pos="7371"/>
              </w:tabs>
              <w:spacing w:after="0"/>
              <w:jc w:val="center"/>
              <w:rPr>
                <w:rFonts w:asciiTheme="minorHAnsi" w:hAnsiTheme="minorHAnsi" w:cs="Arial"/>
              </w:rPr>
            </w:pPr>
            <w:r w:rsidRPr="00503EBF">
              <w:rPr>
                <w:rFonts w:asciiTheme="minorHAnsi" w:hAnsiTheme="minorHAnsi" w:cs="Arial"/>
                <w:b/>
                <w:sz w:val="16"/>
                <w:szCs w:val="16"/>
              </w:rPr>
              <w:t>Y</w:t>
            </w:r>
            <w:r w:rsidR="00295056">
              <w:rPr>
                <w:rFonts w:asciiTheme="minorHAnsi" w:hAnsiTheme="minorHAnsi" w:cs="Arial"/>
                <w:b/>
                <w:sz w:val="16"/>
                <w:szCs w:val="16"/>
              </w:rPr>
              <w:t xml:space="preserve">es </w:t>
            </w:r>
            <w:r w:rsidRPr="00503EBF">
              <w:rPr>
                <w:rFonts w:asciiTheme="minorHAnsi" w:hAnsiTheme="minorHAnsi" w:cs="Arial"/>
                <w:b/>
                <w:sz w:val="16"/>
                <w:szCs w:val="16"/>
              </w:rPr>
              <w:t xml:space="preserve">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3"/>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8082" w:type="dxa"/>
            <w:vAlign w:val="center"/>
          </w:tcPr>
          <w:p w:rsidR="00503EBF" w:rsidRPr="00503EBF" w:rsidRDefault="00503EBF" w:rsidP="00EC33CF">
            <w:pPr>
              <w:tabs>
                <w:tab w:val="left" w:pos="7371"/>
              </w:tabs>
              <w:spacing w:before="120" w:after="120"/>
              <w:rPr>
                <w:rFonts w:asciiTheme="minorHAnsi" w:hAnsiTheme="minorHAnsi" w:cs="Arial"/>
              </w:rPr>
            </w:pPr>
            <w:r w:rsidRPr="00503EBF">
              <w:rPr>
                <w:rFonts w:asciiTheme="minorHAnsi" w:hAnsiTheme="minorHAnsi" w:cs="Arial"/>
              </w:rPr>
              <w:t>Construction works should be aiming to minimise impact to surrounding facilities in order to reduce the exposure of the public to risk of injury.</w:t>
            </w:r>
          </w:p>
        </w:tc>
      </w:tr>
      <w:tr w:rsidR="00503EBF" w:rsidRPr="00503EBF" w:rsidTr="007B7C9B">
        <w:trPr>
          <w:cantSplit/>
        </w:trPr>
        <w:tc>
          <w:tcPr>
            <w:tcW w:w="2518" w:type="dxa"/>
            <w:vAlign w:val="center"/>
          </w:tcPr>
          <w:p w:rsidR="00503EBF" w:rsidRPr="00503EBF" w:rsidRDefault="00503EBF" w:rsidP="00EC33CF">
            <w:pPr>
              <w:tabs>
                <w:tab w:val="left" w:pos="7371"/>
              </w:tabs>
              <w:spacing w:before="120" w:after="120"/>
              <w:rPr>
                <w:rFonts w:asciiTheme="minorHAnsi" w:hAnsiTheme="minorHAnsi" w:cs="Arial"/>
              </w:rPr>
            </w:pPr>
            <w:r w:rsidRPr="00503EBF">
              <w:rPr>
                <w:rFonts w:asciiTheme="minorHAnsi" w:hAnsiTheme="minorHAnsi" w:cs="Arial"/>
              </w:rPr>
              <w:t xml:space="preserve">Have the distance / proximity to other existing services be considered during the selection of the location of the pipeline? </w:t>
            </w:r>
          </w:p>
        </w:tc>
        <w:tc>
          <w:tcPr>
            <w:tcW w:w="1844" w:type="dxa"/>
            <w:vAlign w:val="center"/>
          </w:tcPr>
          <w:p w:rsidR="00503EBF" w:rsidRPr="00503EBF" w:rsidRDefault="00503EBF" w:rsidP="00295056">
            <w:pPr>
              <w:tabs>
                <w:tab w:val="left" w:pos="7371"/>
              </w:tabs>
              <w:spacing w:after="0"/>
              <w:jc w:val="center"/>
              <w:rPr>
                <w:rFonts w:asciiTheme="minorHAnsi" w:hAnsiTheme="minorHAnsi" w:cs="Arial"/>
              </w:rPr>
            </w:pPr>
            <w:r w:rsidRPr="00503EBF">
              <w:rPr>
                <w:rFonts w:asciiTheme="minorHAnsi" w:hAnsiTheme="minorHAnsi" w:cs="Arial"/>
                <w:b/>
                <w:sz w:val="16"/>
                <w:szCs w:val="16"/>
              </w:rPr>
              <w:t>Y</w:t>
            </w:r>
            <w:r w:rsidR="00295056">
              <w:rPr>
                <w:rFonts w:asciiTheme="minorHAnsi" w:hAnsiTheme="minorHAnsi" w:cs="Arial"/>
                <w:b/>
                <w:sz w:val="16"/>
                <w:szCs w:val="16"/>
              </w:rPr>
              <w:t xml:space="preserve">es </w:t>
            </w:r>
            <w:r w:rsidRPr="00503EBF">
              <w:rPr>
                <w:rFonts w:asciiTheme="minorHAnsi" w:hAnsiTheme="minorHAnsi" w:cs="Arial"/>
                <w:b/>
                <w:sz w:val="16"/>
                <w:szCs w:val="16"/>
              </w:rPr>
              <w:t xml:space="preserve">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3"/>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1844" w:type="dxa"/>
            <w:vAlign w:val="center"/>
          </w:tcPr>
          <w:p w:rsidR="00503EBF" w:rsidRPr="00503EBF" w:rsidRDefault="00503EBF" w:rsidP="00295056">
            <w:pPr>
              <w:tabs>
                <w:tab w:val="left" w:pos="7371"/>
              </w:tabs>
              <w:spacing w:after="0"/>
              <w:jc w:val="center"/>
              <w:rPr>
                <w:rFonts w:asciiTheme="minorHAnsi" w:hAnsiTheme="minorHAnsi" w:cs="Arial"/>
              </w:rPr>
            </w:pPr>
            <w:r w:rsidRPr="00503EBF">
              <w:rPr>
                <w:rFonts w:asciiTheme="minorHAnsi" w:hAnsiTheme="minorHAnsi" w:cs="Arial"/>
                <w:b/>
                <w:sz w:val="16"/>
                <w:szCs w:val="16"/>
              </w:rPr>
              <w:t>Y</w:t>
            </w:r>
            <w:r w:rsidR="00295056">
              <w:rPr>
                <w:rFonts w:asciiTheme="minorHAnsi" w:hAnsiTheme="minorHAnsi" w:cs="Arial"/>
                <w:b/>
                <w:sz w:val="16"/>
                <w:szCs w:val="16"/>
              </w:rPr>
              <w:t xml:space="preserve">es </w:t>
            </w:r>
            <w:r w:rsidRPr="00503EBF">
              <w:rPr>
                <w:rFonts w:asciiTheme="minorHAnsi" w:hAnsiTheme="minorHAnsi" w:cs="Arial"/>
                <w:b/>
                <w:sz w:val="16"/>
                <w:szCs w:val="16"/>
              </w:rPr>
              <w:t xml:space="preserve">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3"/>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8082" w:type="dxa"/>
            <w:vAlign w:val="center"/>
          </w:tcPr>
          <w:p w:rsidR="00503EBF" w:rsidRPr="00503EBF" w:rsidRDefault="00503EBF" w:rsidP="00EC33CF">
            <w:pPr>
              <w:spacing w:before="120" w:after="120"/>
              <w:rPr>
                <w:rFonts w:asciiTheme="minorHAnsi" w:hAnsiTheme="minorHAnsi"/>
              </w:rPr>
            </w:pPr>
            <w:r w:rsidRPr="00503EBF">
              <w:rPr>
                <w:rFonts w:asciiTheme="minorHAnsi" w:hAnsiTheme="minorHAnsi"/>
              </w:rPr>
              <w:t>All existing services close by should be considered prior to the pipeline layout both in terms of the pipeline’s impact on surrounding services (</w:t>
            </w:r>
            <w:proofErr w:type="spellStart"/>
            <w:r w:rsidRPr="00503EBF">
              <w:rPr>
                <w:rFonts w:asciiTheme="minorHAnsi" w:hAnsiTheme="minorHAnsi"/>
              </w:rPr>
              <w:t>eg</w:t>
            </w:r>
            <w:proofErr w:type="spellEnd"/>
            <w:r w:rsidRPr="00503EBF">
              <w:rPr>
                <w:rFonts w:asciiTheme="minorHAnsi" w:hAnsiTheme="minorHAnsi"/>
              </w:rPr>
              <w:t>. what if the pipe bursts) and the surrounding services’ impact on the pipeline (</w:t>
            </w:r>
            <w:proofErr w:type="spellStart"/>
            <w:r w:rsidRPr="00503EBF">
              <w:rPr>
                <w:rFonts w:asciiTheme="minorHAnsi" w:hAnsiTheme="minorHAnsi"/>
              </w:rPr>
              <w:t>eg</w:t>
            </w:r>
            <w:proofErr w:type="spellEnd"/>
            <w:r w:rsidRPr="00503EBF">
              <w:rPr>
                <w:rFonts w:asciiTheme="minorHAnsi" w:hAnsiTheme="minorHAnsi"/>
              </w:rPr>
              <w:t>. will their presence make maintenance on the pipeline difficult).  Also ensure that other services’ maintenance schedules don’t cause the work site to become overcrowded and therefore unsafe.</w:t>
            </w:r>
          </w:p>
        </w:tc>
      </w:tr>
      <w:tr w:rsidR="00503EBF" w:rsidRPr="00503EBF" w:rsidTr="007B7C9B">
        <w:trPr>
          <w:cantSplit/>
        </w:trPr>
        <w:tc>
          <w:tcPr>
            <w:tcW w:w="2518" w:type="dxa"/>
            <w:vAlign w:val="center"/>
          </w:tcPr>
          <w:p w:rsidR="00503EBF" w:rsidRPr="00503EBF" w:rsidRDefault="00503EBF" w:rsidP="00EC33CF">
            <w:pPr>
              <w:tabs>
                <w:tab w:val="left" w:pos="7371"/>
              </w:tabs>
              <w:spacing w:before="120" w:after="120"/>
              <w:rPr>
                <w:rFonts w:asciiTheme="minorHAnsi" w:hAnsiTheme="minorHAnsi" w:cs="Arial"/>
              </w:rPr>
            </w:pPr>
            <w:r w:rsidRPr="00503EBF">
              <w:rPr>
                <w:rFonts w:asciiTheme="minorHAnsi" w:hAnsiTheme="minorHAnsi" w:cs="Arial"/>
              </w:rPr>
              <w:t>Are supports required in excavations?</w:t>
            </w:r>
          </w:p>
        </w:tc>
        <w:tc>
          <w:tcPr>
            <w:tcW w:w="1844" w:type="dxa"/>
            <w:vAlign w:val="center"/>
          </w:tcPr>
          <w:p w:rsidR="00503EBF" w:rsidRPr="00503EBF" w:rsidRDefault="00503EBF" w:rsidP="00295056">
            <w:pPr>
              <w:tabs>
                <w:tab w:val="left" w:pos="7371"/>
              </w:tabs>
              <w:spacing w:after="0"/>
              <w:jc w:val="center"/>
              <w:rPr>
                <w:rFonts w:asciiTheme="minorHAnsi" w:hAnsiTheme="minorHAnsi" w:cs="Arial"/>
              </w:rPr>
            </w:pPr>
            <w:r w:rsidRPr="00503EBF">
              <w:rPr>
                <w:rFonts w:asciiTheme="minorHAnsi" w:hAnsiTheme="minorHAnsi" w:cs="Arial"/>
                <w:b/>
                <w:sz w:val="16"/>
                <w:szCs w:val="16"/>
              </w:rPr>
              <w:t>Y</w:t>
            </w:r>
            <w:r w:rsidR="00295056">
              <w:rPr>
                <w:rFonts w:asciiTheme="minorHAnsi" w:hAnsiTheme="minorHAnsi" w:cs="Arial"/>
                <w:b/>
                <w:sz w:val="16"/>
                <w:szCs w:val="16"/>
              </w:rPr>
              <w:t xml:space="preserve">es </w:t>
            </w:r>
            <w:r w:rsidRPr="00503EBF">
              <w:rPr>
                <w:rFonts w:asciiTheme="minorHAnsi" w:hAnsiTheme="minorHAnsi" w:cs="Arial"/>
                <w:b/>
                <w:sz w:val="16"/>
                <w:szCs w:val="16"/>
              </w:rPr>
              <w:t xml:space="preserve">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3"/>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1844" w:type="dxa"/>
            <w:vAlign w:val="center"/>
          </w:tcPr>
          <w:p w:rsidR="00503EBF" w:rsidRPr="00503EBF" w:rsidRDefault="00503EBF" w:rsidP="00295056">
            <w:pPr>
              <w:tabs>
                <w:tab w:val="left" w:pos="7371"/>
              </w:tabs>
              <w:spacing w:after="0"/>
              <w:jc w:val="center"/>
              <w:rPr>
                <w:rFonts w:asciiTheme="minorHAnsi" w:hAnsiTheme="minorHAnsi" w:cs="Arial"/>
              </w:rPr>
            </w:pPr>
            <w:r w:rsidRPr="00503EBF">
              <w:rPr>
                <w:rFonts w:asciiTheme="minorHAnsi" w:hAnsiTheme="minorHAnsi" w:cs="Arial"/>
                <w:b/>
                <w:sz w:val="16"/>
                <w:szCs w:val="16"/>
              </w:rPr>
              <w:t>Y</w:t>
            </w:r>
            <w:r w:rsidR="00295056">
              <w:rPr>
                <w:rFonts w:asciiTheme="minorHAnsi" w:hAnsiTheme="minorHAnsi" w:cs="Arial"/>
                <w:b/>
                <w:sz w:val="16"/>
                <w:szCs w:val="16"/>
              </w:rPr>
              <w:t xml:space="preserve">es </w:t>
            </w:r>
            <w:r w:rsidRPr="00503EBF">
              <w:rPr>
                <w:rFonts w:asciiTheme="minorHAnsi" w:hAnsiTheme="minorHAnsi" w:cs="Arial"/>
                <w:b/>
                <w:sz w:val="16"/>
                <w:szCs w:val="16"/>
              </w:rPr>
              <w:t xml:space="preserve">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3"/>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8082" w:type="dxa"/>
            <w:vAlign w:val="center"/>
          </w:tcPr>
          <w:p w:rsidR="00503EBF" w:rsidRPr="00503EBF" w:rsidRDefault="00503EBF" w:rsidP="00EC33CF">
            <w:pPr>
              <w:tabs>
                <w:tab w:val="left" w:pos="7371"/>
              </w:tabs>
              <w:spacing w:before="120" w:after="120"/>
              <w:rPr>
                <w:rFonts w:asciiTheme="minorHAnsi" w:hAnsiTheme="minorHAnsi" w:cs="Arial"/>
              </w:rPr>
            </w:pPr>
            <w:r w:rsidRPr="00503EBF">
              <w:rPr>
                <w:rFonts w:asciiTheme="minorHAnsi" w:hAnsiTheme="minorHAnsi"/>
              </w:rPr>
              <w:t>Despite investigations prior to construction, sometimes it is not possible to anticipate ground conditions, or the effect that weather may have in destabilisation.  An emergency plan and resources should be on standby when conducting risky work just in case</w:t>
            </w:r>
          </w:p>
        </w:tc>
      </w:tr>
      <w:tr w:rsidR="00503EBF" w:rsidRPr="00503EBF" w:rsidTr="007B7C9B">
        <w:trPr>
          <w:cantSplit/>
        </w:trPr>
        <w:tc>
          <w:tcPr>
            <w:tcW w:w="2518" w:type="dxa"/>
            <w:tcBorders>
              <w:bottom w:val="single" w:sz="4" w:space="0" w:color="auto"/>
            </w:tcBorders>
            <w:vAlign w:val="center"/>
          </w:tcPr>
          <w:p w:rsidR="00503EBF" w:rsidRPr="00503EBF" w:rsidRDefault="00503EBF" w:rsidP="00EC33CF">
            <w:pPr>
              <w:tabs>
                <w:tab w:val="left" w:pos="7371"/>
              </w:tabs>
              <w:spacing w:before="120" w:after="120"/>
              <w:rPr>
                <w:rFonts w:asciiTheme="minorHAnsi" w:hAnsiTheme="minorHAnsi" w:cs="Arial"/>
              </w:rPr>
            </w:pPr>
            <w:r w:rsidRPr="00503EBF">
              <w:rPr>
                <w:rFonts w:asciiTheme="minorHAnsi" w:hAnsiTheme="minorHAnsi" w:cs="Arial"/>
              </w:rPr>
              <w:t>If old pipelines are being replaced, will old pipelines be removed or remain capped in the ground?</w:t>
            </w:r>
          </w:p>
        </w:tc>
        <w:tc>
          <w:tcPr>
            <w:tcW w:w="1844" w:type="dxa"/>
            <w:tcBorders>
              <w:bottom w:val="single" w:sz="4" w:space="0" w:color="auto"/>
            </w:tcBorders>
            <w:vAlign w:val="center"/>
          </w:tcPr>
          <w:p w:rsidR="00503EBF" w:rsidRPr="00503EBF" w:rsidRDefault="00503EBF" w:rsidP="00295056">
            <w:pPr>
              <w:tabs>
                <w:tab w:val="left" w:pos="7371"/>
              </w:tabs>
              <w:spacing w:after="0"/>
              <w:jc w:val="center"/>
              <w:rPr>
                <w:rFonts w:asciiTheme="minorHAnsi" w:hAnsiTheme="minorHAnsi" w:cs="Arial"/>
              </w:rPr>
            </w:pPr>
            <w:r w:rsidRPr="00503EBF">
              <w:rPr>
                <w:rFonts w:asciiTheme="minorHAnsi" w:hAnsiTheme="minorHAnsi" w:cs="Arial"/>
                <w:b/>
                <w:sz w:val="16"/>
                <w:szCs w:val="16"/>
              </w:rPr>
              <w:t>Y</w:t>
            </w:r>
            <w:r w:rsidR="00295056">
              <w:rPr>
                <w:rFonts w:asciiTheme="minorHAnsi" w:hAnsiTheme="minorHAnsi" w:cs="Arial"/>
                <w:b/>
                <w:sz w:val="16"/>
                <w:szCs w:val="16"/>
              </w:rPr>
              <w:t xml:space="preserve">es </w:t>
            </w:r>
            <w:r w:rsidRPr="00503EBF">
              <w:rPr>
                <w:rFonts w:asciiTheme="minorHAnsi" w:hAnsiTheme="minorHAnsi" w:cs="Arial"/>
                <w:b/>
                <w:sz w:val="16"/>
                <w:szCs w:val="16"/>
              </w:rPr>
              <w:t xml:space="preserve">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3"/>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1844" w:type="dxa"/>
            <w:tcBorders>
              <w:bottom w:val="single" w:sz="4" w:space="0" w:color="auto"/>
            </w:tcBorders>
            <w:vAlign w:val="center"/>
          </w:tcPr>
          <w:p w:rsidR="00503EBF" w:rsidRPr="00503EBF" w:rsidRDefault="00503EBF" w:rsidP="00295056">
            <w:pPr>
              <w:tabs>
                <w:tab w:val="left" w:pos="7371"/>
              </w:tabs>
              <w:spacing w:after="0"/>
              <w:jc w:val="center"/>
              <w:rPr>
                <w:rFonts w:asciiTheme="minorHAnsi" w:hAnsiTheme="minorHAnsi" w:cs="Arial"/>
              </w:rPr>
            </w:pPr>
            <w:r w:rsidRPr="00503EBF">
              <w:rPr>
                <w:rFonts w:asciiTheme="minorHAnsi" w:hAnsiTheme="minorHAnsi" w:cs="Arial"/>
                <w:b/>
                <w:sz w:val="16"/>
                <w:szCs w:val="16"/>
              </w:rPr>
              <w:t>Y</w:t>
            </w:r>
            <w:r w:rsidR="00295056">
              <w:rPr>
                <w:rFonts w:asciiTheme="minorHAnsi" w:hAnsiTheme="minorHAnsi" w:cs="Arial"/>
                <w:b/>
                <w:sz w:val="16"/>
                <w:szCs w:val="16"/>
              </w:rPr>
              <w:t xml:space="preserve">es </w:t>
            </w:r>
            <w:r w:rsidRPr="00503EBF">
              <w:rPr>
                <w:rFonts w:asciiTheme="minorHAnsi" w:hAnsiTheme="minorHAnsi" w:cs="Arial"/>
                <w:b/>
                <w:sz w:val="16"/>
                <w:szCs w:val="16"/>
              </w:rPr>
              <w:t xml:space="preserve"> </w:t>
            </w:r>
            <w:r w:rsidRPr="00503EBF">
              <w:rPr>
                <w:rFonts w:asciiTheme="minorHAnsi" w:hAnsiTheme="minorHAnsi" w:cs="Arial"/>
                <w:b/>
                <w:sz w:val="16"/>
                <w:szCs w:val="16"/>
              </w:rPr>
              <w:fldChar w:fldCharType="begin">
                <w:ffData>
                  <w:name w:val="Check1"/>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No </w:t>
            </w:r>
            <w:r w:rsidRPr="00503EBF">
              <w:rPr>
                <w:rFonts w:asciiTheme="minorHAnsi" w:hAnsiTheme="minorHAnsi" w:cs="Arial"/>
                <w:b/>
                <w:sz w:val="16"/>
                <w:szCs w:val="16"/>
              </w:rPr>
              <w:fldChar w:fldCharType="begin">
                <w:ffData>
                  <w:name w:val="Check2"/>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r w:rsidRPr="00503EBF">
              <w:rPr>
                <w:rFonts w:asciiTheme="minorHAnsi" w:hAnsiTheme="minorHAnsi" w:cs="Arial"/>
                <w:b/>
                <w:sz w:val="16"/>
                <w:szCs w:val="16"/>
              </w:rPr>
              <w:t xml:space="preserve"> N/A </w:t>
            </w:r>
            <w:r w:rsidRPr="00503EBF">
              <w:rPr>
                <w:rFonts w:asciiTheme="minorHAnsi" w:hAnsiTheme="minorHAnsi" w:cs="Arial"/>
                <w:b/>
                <w:sz w:val="16"/>
                <w:szCs w:val="16"/>
              </w:rPr>
              <w:fldChar w:fldCharType="begin">
                <w:ffData>
                  <w:name w:val="Check3"/>
                  <w:enabled/>
                  <w:calcOnExit w:val="0"/>
                  <w:checkBox>
                    <w:sizeAuto/>
                    <w:default w:val="0"/>
                  </w:checkBox>
                </w:ffData>
              </w:fldChar>
            </w:r>
            <w:r w:rsidRPr="00503EBF">
              <w:rPr>
                <w:rFonts w:asciiTheme="minorHAnsi" w:hAnsiTheme="minorHAnsi" w:cs="Arial"/>
                <w:b/>
                <w:sz w:val="16"/>
                <w:szCs w:val="16"/>
              </w:rPr>
              <w:instrText xml:space="preserve"> FORMCHECKBOX </w:instrText>
            </w:r>
            <w:r w:rsidR="00C7395E">
              <w:rPr>
                <w:rFonts w:asciiTheme="minorHAnsi" w:hAnsiTheme="minorHAnsi" w:cs="Arial"/>
                <w:b/>
                <w:sz w:val="16"/>
                <w:szCs w:val="16"/>
              </w:rPr>
            </w:r>
            <w:r w:rsidR="00C7395E">
              <w:rPr>
                <w:rFonts w:asciiTheme="minorHAnsi" w:hAnsiTheme="minorHAnsi" w:cs="Arial"/>
                <w:b/>
                <w:sz w:val="16"/>
                <w:szCs w:val="16"/>
              </w:rPr>
              <w:fldChar w:fldCharType="separate"/>
            </w:r>
            <w:r w:rsidRPr="00503EBF">
              <w:rPr>
                <w:rFonts w:asciiTheme="minorHAnsi" w:hAnsiTheme="minorHAnsi" w:cs="Arial"/>
                <w:b/>
                <w:sz w:val="16"/>
                <w:szCs w:val="16"/>
              </w:rPr>
              <w:fldChar w:fldCharType="end"/>
            </w:r>
          </w:p>
        </w:tc>
        <w:tc>
          <w:tcPr>
            <w:tcW w:w="8082" w:type="dxa"/>
            <w:tcBorders>
              <w:bottom w:val="single" w:sz="4" w:space="0" w:color="auto"/>
            </w:tcBorders>
            <w:vAlign w:val="center"/>
          </w:tcPr>
          <w:p w:rsidR="00503EBF" w:rsidRPr="00503EBF" w:rsidRDefault="00503EBF" w:rsidP="00EC33CF">
            <w:pPr>
              <w:spacing w:before="120" w:after="120"/>
              <w:rPr>
                <w:rFonts w:asciiTheme="minorHAnsi" w:hAnsiTheme="minorHAnsi"/>
              </w:rPr>
            </w:pPr>
            <w:r w:rsidRPr="00503EBF">
              <w:rPr>
                <w:rFonts w:asciiTheme="minorHAnsi" w:hAnsiTheme="minorHAnsi"/>
              </w:rPr>
              <w:t>Strategy for dealing with redundant services should be understood prior to the beginning of works and any finishing off or disabling work must be carried out in the interest of long term safety.</w:t>
            </w:r>
          </w:p>
        </w:tc>
      </w:tr>
    </w:tbl>
    <w:p w:rsidR="000D3381" w:rsidRDefault="000D3381" w:rsidP="007B7C9B">
      <w:pPr>
        <w:tabs>
          <w:tab w:val="left" w:pos="7371"/>
        </w:tabs>
        <w:spacing w:after="0"/>
        <w:rPr>
          <w:rFonts w:asciiTheme="minorHAnsi" w:hAnsiTheme="minorHAnsi" w:cs="Arial"/>
          <w:b/>
          <w:i/>
        </w:rPr>
        <w:sectPr w:rsidR="000D3381" w:rsidSect="0098490F">
          <w:footerReference w:type="default" r:id="rId17"/>
          <w:headerReference w:type="first" r:id="rId18"/>
          <w:pgSz w:w="16838" w:h="11906" w:orient="landscape" w:code="9"/>
          <w:pgMar w:top="794" w:right="567" w:bottom="794" w:left="1247" w:header="794" w:footer="794" w:gutter="0"/>
          <w:cols w:space="708"/>
          <w:docGrid w:linePitch="360"/>
        </w:sectPr>
      </w:pPr>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844"/>
        <w:gridCol w:w="1844"/>
        <w:gridCol w:w="8082"/>
      </w:tblGrid>
      <w:tr w:rsidR="00503EBF" w:rsidRPr="007B7C9B" w:rsidTr="007B7C9B">
        <w:trPr>
          <w:cantSplit/>
          <w:trHeight w:hRule="exact" w:val="397"/>
        </w:trPr>
        <w:tc>
          <w:tcPr>
            <w:tcW w:w="14288" w:type="dxa"/>
            <w:gridSpan w:val="4"/>
            <w:tcBorders>
              <w:bottom w:val="single" w:sz="4" w:space="0" w:color="auto"/>
            </w:tcBorders>
            <w:shd w:val="clear" w:color="auto" w:fill="F2F2F2" w:themeFill="background1" w:themeFillShade="F2"/>
            <w:vAlign w:val="center"/>
          </w:tcPr>
          <w:p w:rsidR="00503EBF" w:rsidRPr="007B7C9B" w:rsidRDefault="00503EBF" w:rsidP="007B7C9B">
            <w:pPr>
              <w:tabs>
                <w:tab w:val="left" w:pos="7371"/>
              </w:tabs>
              <w:spacing w:after="0"/>
              <w:rPr>
                <w:rFonts w:asciiTheme="minorHAnsi" w:hAnsiTheme="minorHAnsi" w:cs="Arial"/>
                <w:i/>
              </w:rPr>
            </w:pPr>
            <w:r w:rsidRPr="007B7C9B">
              <w:rPr>
                <w:rFonts w:asciiTheme="minorHAnsi" w:hAnsiTheme="minorHAnsi" w:cs="Arial"/>
                <w:b/>
                <w:i/>
              </w:rPr>
              <w:lastRenderedPageBreak/>
              <w:t>Other Issues</w:t>
            </w:r>
          </w:p>
        </w:tc>
      </w:tr>
      <w:tr w:rsidR="00503EBF" w:rsidRPr="00503EBF" w:rsidTr="000D3381">
        <w:trPr>
          <w:cantSplit/>
          <w:trHeight w:hRule="exact" w:val="397"/>
        </w:trPr>
        <w:tc>
          <w:tcPr>
            <w:tcW w:w="2518" w:type="dxa"/>
            <w:tcBorders>
              <w:top w:val="single" w:sz="4" w:space="0" w:color="auto"/>
              <w:left w:val="single" w:sz="4" w:space="0" w:color="auto"/>
              <w:bottom w:val="single" w:sz="4" w:space="0" w:color="auto"/>
              <w:right w:val="single" w:sz="4" w:space="0" w:color="auto"/>
            </w:tcBorders>
            <w:vAlign w:val="center"/>
          </w:tcPr>
          <w:p w:rsidR="00503EBF" w:rsidRPr="00503EBF" w:rsidRDefault="00503EBF" w:rsidP="000D3381">
            <w:pPr>
              <w:tabs>
                <w:tab w:val="left" w:pos="7371"/>
              </w:tabs>
              <w:spacing w:after="0"/>
              <w:rPr>
                <w:rFonts w:asciiTheme="minorHAnsi" w:hAnsiTheme="minorHAnsi" w:cs="Arial"/>
              </w:rPr>
            </w:pPr>
          </w:p>
        </w:tc>
        <w:tc>
          <w:tcPr>
            <w:tcW w:w="1844" w:type="dxa"/>
            <w:tcBorders>
              <w:top w:val="single" w:sz="4" w:space="0" w:color="auto"/>
              <w:left w:val="single" w:sz="4" w:space="0" w:color="auto"/>
              <w:bottom w:val="single" w:sz="4" w:space="0" w:color="auto"/>
              <w:right w:val="single" w:sz="4" w:space="0" w:color="auto"/>
            </w:tcBorders>
            <w:vAlign w:val="center"/>
          </w:tcPr>
          <w:p w:rsidR="00503EBF" w:rsidRPr="00503EBF" w:rsidRDefault="00503EBF" w:rsidP="000D3381">
            <w:pPr>
              <w:tabs>
                <w:tab w:val="left" w:pos="7371"/>
              </w:tabs>
              <w:spacing w:after="0"/>
              <w:jc w:val="center"/>
              <w:rPr>
                <w:rFonts w:asciiTheme="minorHAnsi" w:hAnsiTheme="minorHAnsi" w:cs="Arial"/>
              </w:rPr>
            </w:pPr>
          </w:p>
        </w:tc>
        <w:tc>
          <w:tcPr>
            <w:tcW w:w="1844" w:type="dxa"/>
            <w:tcBorders>
              <w:top w:val="single" w:sz="4" w:space="0" w:color="auto"/>
              <w:left w:val="single" w:sz="4" w:space="0" w:color="auto"/>
              <w:bottom w:val="single" w:sz="4" w:space="0" w:color="auto"/>
              <w:right w:val="single" w:sz="4" w:space="0" w:color="auto"/>
            </w:tcBorders>
            <w:vAlign w:val="center"/>
          </w:tcPr>
          <w:p w:rsidR="00503EBF" w:rsidRPr="00503EBF" w:rsidRDefault="00503EBF" w:rsidP="000D3381">
            <w:pPr>
              <w:tabs>
                <w:tab w:val="left" w:pos="7371"/>
              </w:tabs>
              <w:spacing w:after="0"/>
              <w:jc w:val="center"/>
              <w:rPr>
                <w:rFonts w:asciiTheme="minorHAnsi" w:hAnsiTheme="minorHAnsi" w:cs="Arial"/>
              </w:rPr>
            </w:pPr>
          </w:p>
        </w:tc>
        <w:tc>
          <w:tcPr>
            <w:tcW w:w="8082" w:type="dxa"/>
            <w:tcBorders>
              <w:top w:val="single" w:sz="4" w:space="0" w:color="auto"/>
              <w:left w:val="single" w:sz="4" w:space="0" w:color="auto"/>
              <w:bottom w:val="single" w:sz="4" w:space="0" w:color="auto"/>
              <w:right w:val="single" w:sz="4" w:space="0" w:color="auto"/>
            </w:tcBorders>
            <w:vAlign w:val="center"/>
          </w:tcPr>
          <w:p w:rsidR="00503EBF" w:rsidRPr="00503EBF" w:rsidRDefault="00503EBF" w:rsidP="000D3381">
            <w:pPr>
              <w:tabs>
                <w:tab w:val="left" w:pos="7371"/>
              </w:tabs>
              <w:spacing w:after="0"/>
              <w:rPr>
                <w:rFonts w:asciiTheme="minorHAnsi" w:hAnsiTheme="minorHAnsi" w:cs="Arial"/>
              </w:rPr>
            </w:pPr>
          </w:p>
        </w:tc>
      </w:tr>
      <w:tr w:rsidR="000D3381" w:rsidRPr="00503EBF" w:rsidTr="000D3381">
        <w:trPr>
          <w:cantSplit/>
          <w:trHeight w:hRule="exact" w:val="397"/>
        </w:trPr>
        <w:tc>
          <w:tcPr>
            <w:tcW w:w="2518" w:type="dxa"/>
            <w:tcBorders>
              <w:top w:val="single" w:sz="4" w:space="0" w:color="auto"/>
              <w:left w:val="single" w:sz="4" w:space="0" w:color="auto"/>
              <w:bottom w:val="single" w:sz="4" w:space="0" w:color="auto"/>
              <w:right w:val="single" w:sz="4" w:space="0" w:color="auto"/>
            </w:tcBorders>
            <w:vAlign w:val="center"/>
          </w:tcPr>
          <w:p w:rsidR="000D3381" w:rsidRPr="00503EBF" w:rsidRDefault="000D3381" w:rsidP="000D3381">
            <w:pPr>
              <w:tabs>
                <w:tab w:val="left" w:pos="7371"/>
              </w:tabs>
              <w:spacing w:after="0"/>
              <w:rPr>
                <w:rFonts w:asciiTheme="minorHAnsi" w:hAnsiTheme="minorHAnsi" w:cs="Arial"/>
              </w:rPr>
            </w:pPr>
          </w:p>
        </w:tc>
        <w:tc>
          <w:tcPr>
            <w:tcW w:w="1844" w:type="dxa"/>
            <w:tcBorders>
              <w:top w:val="single" w:sz="4" w:space="0" w:color="auto"/>
              <w:left w:val="single" w:sz="4" w:space="0" w:color="auto"/>
              <w:bottom w:val="single" w:sz="4" w:space="0" w:color="auto"/>
              <w:right w:val="single" w:sz="4" w:space="0" w:color="auto"/>
            </w:tcBorders>
            <w:vAlign w:val="center"/>
          </w:tcPr>
          <w:p w:rsidR="000D3381" w:rsidRPr="00503EBF" w:rsidRDefault="000D3381" w:rsidP="000D3381">
            <w:pPr>
              <w:tabs>
                <w:tab w:val="left" w:pos="7371"/>
              </w:tabs>
              <w:spacing w:after="0"/>
              <w:jc w:val="center"/>
              <w:rPr>
                <w:rFonts w:asciiTheme="minorHAnsi" w:hAnsiTheme="minorHAnsi" w:cs="Arial"/>
              </w:rPr>
            </w:pPr>
          </w:p>
        </w:tc>
        <w:tc>
          <w:tcPr>
            <w:tcW w:w="1844" w:type="dxa"/>
            <w:tcBorders>
              <w:top w:val="single" w:sz="4" w:space="0" w:color="auto"/>
              <w:left w:val="single" w:sz="4" w:space="0" w:color="auto"/>
              <w:bottom w:val="single" w:sz="4" w:space="0" w:color="auto"/>
              <w:right w:val="single" w:sz="4" w:space="0" w:color="auto"/>
            </w:tcBorders>
            <w:vAlign w:val="center"/>
          </w:tcPr>
          <w:p w:rsidR="000D3381" w:rsidRPr="00503EBF" w:rsidRDefault="000D3381" w:rsidP="000D3381">
            <w:pPr>
              <w:tabs>
                <w:tab w:val="left" w:pos="7371"/>
              </w:tabs>
              <w:spacing w:after="0"/>
              <w:jc w:val="center"/>
              <w:rPr>
                <w:rFonts w:asciiTheme="minorHAnsi" w:hAnsiTheme="minorHAnsi" w:cs="Arial"/>
              </w:rPr>
            </w:pPr>
          </w:p>
        </w:tc>
        <w:tc>
          <w:tcPr>
            <w:tcW w:w="8082" w:type="dxa"/>
            <w:tcBorders>
              <w:top w:val="single" w:sz="4" w:space="0" w:color="auto"/>
              <w:left w:val="single" w:sz="4" w:space="0" w:color="auto"/>
              <w:bottom w:val="single" w:sz="4" w:space="0" w:color="auto"/>
              <w:right w:val="single" w:sz="4" w:space="0" w:color="auto"/>
            </w:tcBorders>
            <w:vAlign w:val="center"/>
          </w:tcPr>
          <w:p w:rsidR="000D3381" w:rsidRPr="00503EBF" w:rsidRDefault="000D3381" w:rsidP="000D3381">
            <w:pPr>
              <w:tabs>
                <w:tab w:val="left" w:pos="7371"/>
              </w:tabs>
              <w:spacing w:after="0"/>
              <w:rPr>
                <w:rFonts w:asciiTheme="minorHAnsi" w:hAnsiTheme="minorHAnsi" w:cs="Arial"/>
              </w:rPr>
            </w:pPr>
          </w:p>
        </w:tc>
      </w:tr>
      <w:tr w:rsidR="000D3381" w:rsidRPr="00503EBF" w:rsidTr="000D3381">
        <w:trPr>
          <w:cantSplit/>
          <w:trHeight w:hRule="exact" w:val="397"/>
        </w:trPr>
        <w:tc>
          <w:tcPr>
            <w:tcW w:w="2518" w:type="dxa"/>
            <w:tcBorders>
              <w:top w:val="single" w:sz="4" w:space="0" w:color="auto"/>
              <w:left w:val="single" w:sz="4" w:space="0" w:color="auto"/>
              <w:bottom w:val="single" w:sz="4" w:space="0" w:color="auto"/>
              <w:right w:val="single" w:sz="4" w:space="0" w:color="auto"/>
            </w:tcBorders>
            <w:vAlign w:val="center"/>
          </w:tcPr>
          <w:p w:rsidR="000D3381" w:rsidRPr="00503EBF" w:rsidRDefault="000D3381" w:rsidP="000D3381">
            <w:pPr>
              <w:tabs>
                <w:tab w:val="left" w:pos="7371"/>
              </w:tabs>
              <w:spacing w:after="0"/>
              <w:rPr>
                <w:rFonts w:asciiTheme="minorHAnsi" w:hAnsiTheme="minorHAnsi" w:cs="Arial"/>
              </w:rPr>
            </w:pPr>
          </w:p>
        </w:tc>
        <w:tc>
          <w:tcPr>
            <w:tcW w:w="1844" w:type="dxa"/>
            <w:tcBorders>
              <w:top w:val="single" w:sz="4" w:space="0" w:color="auto"/>
              <w:left w:val="single" w:sz="4" w:space="0" w:color="auto"/>
              <w:bottom w:val="single" w:sz="4" w:space="0" w:color="auto"/>
              <w:right w:val="single" w:sz="4" w:space="0" w:color="auto"/>
            </w:tcBorders>
            <w:vAlign w:val="center"/>
          </w:tcPr>
          <w:p w:rsidR="000D3381" w:rsidRPr="00503EBF" w:rsidRDefault="000D3381" w:rsidP="000D3381">
            <w:pPr>
              <w:tabs>
                <w:tab w:val="left" w:pos="7371"/>
              </w:tabs>
              <w:spacing w:after="0"/>
              <w:jc w:val="center"/>
              <w:rPr>
                <w:rFonts w:asciiTheme="minorHAnsi" w:hAnsiTheme="minorHAnsi" w:cs="Arial"/>
              </w:rPr>
            </w:pPr>
          </w:p>
        </w:tc>
        <w:tc>
          <w:tcPr>
            <w:tcW w:w="1844" w:type="dxa"/>
            <w:tcBorders>
              <w:top w:val="single" w:sz="4" w:space="0" w:color="auto"/>
              <w:left w:val="single" w:sz="4" w:space="0" w:color="auto"/>
              <w:bottom w:val="single" w:sz="4" w:space="0" w:color="auto"/>
              <w:right w:val="single" w:sz="4" w:space="0" w:color="auto"/>
            </w:tcBorders>
            <w:vAlign w:val="center"/>
          </w:tcPr>
          <w:p w:rsidR="000D3381" w:rsidRPr="00503EBF" w:rsidRDefault="000D3381" w:rsidP="000D3381">
            <w:pPr>
              <w:tabs>
                <w:tab w:val="left" w:pos="7371"/>
              </w:tabs>
              <w:spacing w:after="0"/>
              <w:jc w:val="center"/>
              <w:rPr>
                <w:rFonts w:asciiTheme="minorHAnsi" w:hAnsiTheme="minorHAnsi" w:cs="Arial"/>
              </w:rPr>
            </w:pPr>
          </w:p>
        </w:tc>
        <w:tc>
          <w:tcPr>
            <w:tcW w:w="8082" w:type="dxa"/>
            <w:tcBorders>
              <w:top w:val="single" w:sz="4" w:space="0" w:color="auto"/>
              <w:left w:val="single" w:sz="4" w:space="0" w:color="auto"/>
              <w:bottom w:val="single" w:sz="4" w:space="0" w:color="auto"/>
              <w:right w:val="single" w:sz="4" w:space="0" w:color="auto"/>
            </w:tcBorders>
            <w:vAlign w:val="center"/>
          </w:tcPr>
          <w:p w:rsidR="000D3381" w:rsidRPr="00503EBF" w:rsidRDefault="000D3381" w:rsidP="000D3381">
            <w:pPr>
              <w:tabs>
                <w:tab w:val="left" w:pos="7371"/>
              </w:tabs>
              <w:spacing w:after="0"/>
              <w:rPr>
                <w:rFonts w:asciiTheme="minorHAnsi" w:hAnsiTheme="minorHAnsi" w:cs="Arial"/>
              </w:rPr>
            </w:pPr>
          </w:p>
        </w:tc>
      </w:tr>
      <w:tr w:rsidR="000D3381" w:rsidRPr="00503EBF" w:rsidTr="000D3381">
        <w:trPr>
          <w:cantSplit/>
          <w:trHeight w:hRule="exact" w:val="397"/>
        </w:trPr>
        <w:tc>
          <w:tcPr>
            <w:tcW w:w="2518" w:type="dxa"/>
            <w:tcBorders>
              <w:top w:val="single" w:sz="4" w:space="0" w:color="auto"/>
              <w:left w:val="single" w:sz="4" w:space="0" w:color="auto"/>
              <w:bottom w:val="single" w:sz="4" w:space="0" w:color="auto"/>
              <w:right w:val="single" w:sz="4" w:space="0" w:color="auto"/>
            </w:tcBorders>
            <w:vAlign w:val="center"/>
          </w:tcPr>
          <w:p w:rsidR="000D3381" w:rsidRPr="00503EBF" w:rsidRDefault="000D3381" w:rsidP="000D3381">
            <w:pPr>
              <w:tabs>
                <w:tab w:val="left" w:pos="7371"/>
              </w:tabs>
              <w:spacing w:after="0"/>
              <w:rPr>
                <w:rFonts w:asciiTheme="minorHAnsi" w:hAnsiTheme="minorHAnsi" w:cs="Arial"/>
              </w:rPr>
            </w:pPr>
          </w:p>
        </w:tc>
        <w:tc>
          <w:tcPr>
            <w:tcW w:w="1844" w:type="dxa"/>
            <w:tcBorders>
              <w:top w:val="single" w:sz="4" w:space="0" w:color="auto"/>
              <w:left w:val="single" w:sz="4" w:space="0" w:color="auto"/>
              <w:bottom w:val="single" w:sz="4" w:space="0" w:color="auto"/>
              <w:right w:val="single" w:sz="4" w:space="0" w:color="auto"/>
            </w:tcBorders>
            <w:vAlign w:val="center"/>
          </w:tcPr>
          <w:p w:rsidR="000D3381" w:rsidRPr="00503EBF" w:rsidRDefault="000D3381" w:rsidP="000D3381">
            <w:pPr>
              <w:tabs>
                <w:tab w:val="left" w:pos="7371"/>
              </w:tabs>
              <w:spacing w:after="0"/>
              <w:jc w:val="center"/>
              <w:rPr>
                <w:rFonts w:asciiTheme="minorHAnsi" w:hAnsiTheme="minorHAnsi" w:cs="Arial"/>
              </w:rPr>
            </w:pPr>
          </w:p>
        </w:tc>
        <w:tc>
          <w:tcPr>
            <w:tcW w:w="1844" w:type="dxa"/>
            <w:tcBorders>
              <w:top w:val="single" w:sz="4" w:space="0" w:color="auto"/>
              <w:left w:val="single" w:sz="4" w:space="0" w:color="auto"/>
              <w:bottom w:val="single" w:sz="4" w:space="0" w:color="auto"/>
              <w:right w:val="single" w:sz="4" w:space="0" w:color="auto"/>
            </w:tcBorders>
            <w:vAlign w:val="center"/>
          </w:tcPr>
          <w:p w:rsidR="000D3381" w:rsidRPr="00503EBF" w:rsidRDefault="000D3381" w:rsidP="000D3381">
            <w:pPr>
              <w:tabs>
                <w:tab w:val="left" w:pos="7371"/>
              </w:tabs>
              <w:spacing w:after="0"/>
              <w:jc w:val="center"/>
              <w:rPr>
                <w:rFonts w:asciiTheme="minorHAnsi" w:hAnsiTheme="minorHAnsi" w:cs="Arial"/>
              </w:rPr>
            </w:pPr>
          </w:p>
        </w:tc>
        <w:tc>
          <w:tcPr>
            <w:tcW w:w="8082" w:type="dxa"/>
            <w:tcBorders>
              <w:top w:val="single" w:sz="4" w:space="0" w:color="auto"/>
              <w:left w:val="single" w:sz="4" w:space="0" w:color="auto"/>
              <w:bottom w:val="single" w:sz="4" w:space="0" w:color="auto"/>
              <w:right w:val="single" w:sz="4" w:space="0" w:color="auto"/>
            </w:tcBorders>
            <w:vAlign w:val="center"/>
          </w:tcPr>
          <w:p w:rsidR="000D3381" w:rsidRPr="00503EBF" w:rsidRDefault="000D3381" w:rsidP="000D3381">
            <w:pPr>
              <w:tabs>
                <w:tab w:val="left" w:pos="7371"/>
              </w:tabs>
              <w:spacing w:after="0"/>
              <w:rPr>
                <w:rFonts w:asciiTheme="minorHAnsi" w:hAnsiTheme="minorHAnsi" w:cs="Arial"/>
              </w:rPr>
            </w:pPr>
          </w:p>
        </w:tc>
      </w:tr>
    </w:tbl>
    <w:p w:rsidR="00503EBF" w:rsidRPr="00503EBF" w:rsidRDefault="00503EBF" w:rsidP="00503EBF">
      <w:pPr>
        <w:rPr>
          <w:rFonts w:asciiTheme="minorHAnsi" w:hAnsiTheme="minorHAnsi" w:cs="Arial"/>
          <w:b/>
        </w:rPr>
      </w:pPr>
    </w:p>
    <w:p w:rsidR="00503EBF" w:rsidRPr="000D3381" w:rsidRDefault="00503EBF" w:rsidP="00503EBF">
      <w:pPr>
        <w:rPr>
          <w:rFonts w:asciiTheme="minorHAnsi" w:hAnsiTheme="minorHAnsi" w:cs="Arial"/>
          <w:b/>
        </w:rPr>
      </w:pPr>
      <w:r w:rsidRPr="00503EBF">
        <w:rPr>
          <w:rFonts w:asciiTheme="minorHAnsi" w:hAnsiTheme="minorHAnsi" w:cs="Arial"/>
          <w:b/>
        </w:rPr>
        <w:t>What are the next steps when th</w:t>
      </w:r>
      <w:r w:rsidR="000D3381">
        <w:rPr>
          <w:rFonts w:asciiTheme="minorHAnsi" w:hAnsiTheme="minorHAnsi" w:cs="Arial"/>
          <w:b/>
        </w:rPr>
        <w:t xml:space="preserve">e Checklist has been completed?  </w:t>
      </w:r>
      <w:r w:rsidRPr="000D3381">
        <w:rPr>
          <w:rFonts w:asciiTheme="minorHAnsi" w:hAnsiTheme="minorHAnsi" w:cs="Arial"/>
          <w:i/>
        </w:rPr>
        <w:t>(</w:t>
      </w:r>
      <w:proofErr w:type="gramStart"/>
      <w:r w:rsidRPr="000D3381">
        <w:rPr>
          <w:rFonts w:asciiTheme="minorHAnsi" w:hAnsiTheme="minorHAnsi" w:cs="Arial"/>
          <w:i/>
        </w:rPr>
        <w:t>what</w:t>
      </w:r>
      <w:proofErr w:type="gramEnd"/>
      <w:r w:rsidRPr="000D3381">
        <w:rPr>
          <w:rFonts w:asciiTheme="minorHAnsi" w:hAnsiTheme="minorHAnsi" w:cs="Arial"/>
          <w:i/>
        </w:rPr>
        <w:t xml:space="preserve"> do I do with this information?)</w:t>
      </w:r>
    </w:p>
    <w:p w:rsidR="00503EBF" w:rsidRPr="000D3381" w:rsidRDefault="00503EBF" w:rsidP="000D3381">
      <w:pPr>
        <w:numPr>
          <w:ilvl w:val="0"/>
          <w:numId w:val="43"/>
        </w:numPr>
        <w:spacing w:after="0"/>
        <w:ind w:left="567" w:hanging="567"/>
        <w:rPr>
          <w:rFonts w:asciiTheme="minorHAnsi" w:hAnsiTheme="minorHAnsi" w:cs="Arial"/>
        </w:rPr>
      </w:pPr>
      <w:r w:rsidRPr="000D3381">
        <w:rPr>
          <w:rFonts w:asciiTheme="minorHAnsi" w:hAnsiTheme="minorHAnsi" w:cs="Arial"/>
        </w:rPr>
        <w:t>Where hazards are identified, make changes to the design whenever reasonably practicable. In identifying changes, apply the hierarchy of control so that the risk is eliminated or, if not reasonably practicable to do so, minimised to the lowest level reasonably practicable.</w:t>
      </w:r>
    </w:p>
    <w:p w:rsidR="00503EBF" w:rsidRPr="000D3381" w:rsidRDefault="00503EBF" w:rsidP="000D3381">
      <w:pPr>
        <w:numPr>
          <w:ilvl w:val="0"/>
          <w:numId w:val="43"/>
        </w:numPr>
        <w:spacing w:before="120" w:after="0"/>
        <w:ind w:left="567" w:hanging="567"/>
        <w:rPr>
          <w:rFonts w:asciiTheme="minorHAnsi" w:hAnsiTheme="minorHAnsi" w:cs="Arial"/>
        </w:rPr>
      </w:pPr>
      <w:r w:rsidRPr="000D3381">
        <w:rPr>
          <w:rFonts w:asciiTheme="minorHAnsi" w:hAnsiTheme="minorHAnsi" w:cs="Arial"/>
        </w:rPr>
        <w:t xml:space="preserve">Provide a completed copy of this review checklist to the Project Manager, who will then include the hazards in the Project Risk Register. </w:t>
      </w:r>
    </w:p>
    <w:p w:rsidR="00503EBF" w:rsidRPr="000D3381" w:rsidRDefault="00503EBF" w:rsidP="000D3381">
      <w:pPr>
        <w:ind w:left="567"/>
        <w:rPr>
          <w:rFonts w:asciiTheme="minorHAnsi" w:hAnsiTheme="minorHAnsi" w:cs="Arial"/>
        </w:rPr>
      </w:pPr>
      <w:r w:rsidRPr="000D3381">
        <w:rPr>
          <w:rFonts w:asciiTheme="minorHAnsi" w:hAnsiTheme="minorHAnsi" w:cs="Arial"/>
        </w:rPr>
        <w:t>This information will also be included in the contract documentation so that the hazards are brought to the attention of tenderers/the contractor and addressed in their Safety Management Plan. This is done by including the hazards in the Contract Preliminaries clause for Occupational Health and Safety.</w:t>
      </w:r>
    </w:p>
    <w:p w:rsidR="00503EBF" w:rsidRDefault="00503EBF" w:rsidP="00503EBF">
      <w:pPr>
        <w:rPr>
          <w:rFonts w:ascii="Arial" w:hAnsi="Arial" w:cs="Arial"/>
          <w:b/>
        </w:rPr>
      </w:pPr>
    </w:p>
    <w:p w:rsidR="00503EBF" w:rsidRDefault="00503EBF" w:rsidP="00503EBF">
      <w:pPr>
        <w:rPr>
          <w:rFonts w:ascii="Arial" w:hAnsi="Arial" w:cs="Arial"/>
          <w:b/>
        </w:rPr>
      </w:pPr>
    </w:p>
    <w:p w:rsidR="00503EBF" w:rsidRDefault="00503EBF" w:rsidP="00503EBF">
      <w:pPr>
        <w:rPr>
          <w:rFonts w:ascii="Arial" w:hAnsi="Arial" w:cs="Arial"/>
          <w:b/>
        </w:rPr>
      </w:pPr>
    </w:p>
    <w:tbl>
      <w:tblPr>
        <w:tblW w:w="0" w:type="auto"/>
        <w:jc w:val="center"/>
        <w:tblLook w:val="01E0" w:firstRow="1" w:lastRow="1" w:firstColumn="1" w:lastColumn="1" w:noHBand="0" w:noVBand="0"/>
      </w:tblPr>
      <w:tblGrid>
        <w:gridCol w:w="2387"/>
        <w:gridCol w:w="327"/>
        <w:gridCol w:w="3481"/>
        <w:gridCol w:w="342"/>
        <w:gridCol w:w="3661"/>
        <w:gridCol w:w="340"/>
        <w:gridCol w:w="3576"/>
      </w:tblGrid>
      <w:tr w:rsidR="00503EBF" w:rsidTr="00EC33CF">
        <w:trPr>
          <w:jc w:val="center"/>
        </w:trPr>
        <w:tc>
          <w:tcPr>
            <w:tcW w:w="2387" w:type="dxa"/>
            <w:tcBorders>
              <w:bottom w:val="dashed" w:sz="4" w:space="0" w:color="auto"/>
            </w:tcBorders>
          </w:tcPr>
          <w:p w:rsidR="00503EBF" w:rsidRDefault="00503EBF" w:rsidP="00EC33CF">
            <w:pPr>
              <w:rPr>
                <w:rFonts w:ascii="Arial" w:hAnsi="Arial" w:cs="Arial"/>
              </w:rPr>
            </w:pPr>
          </w:p>
          <w:p w:rsidR="00503EBF" w:rsidRDefault="00503EBF" w:rsidP="00EC33CF">
            <w:pPr>
              <w:rPr>
                <w:rFonts w:ascii="Arial" w:hAnsi="Arial" w:cs="Arial"/>
              </w:rPr>
            </w:pPr>
          </w:p>
        </w:tc>
        <w:tc>
          <w:tcPr>
            <w:tcW w:w="327" w:type="dxa"/>
          </w:tcPr>
          <w:p w:rsidR="00503EBF" w:rsidRDefault="00503EBF" w:rsidP="00EC33CF">
            <w:pPr>
              <w:rPr>
                <w:rFonts w:ascii="Arial" w:hAnsi="Arial" w:cs="Arial"/>
              </w:rPr>
            </w:pPr>
          </w:p>
        </w:tc>
        <w:tc>
          <w:tcPr>
            <w:tcW w:w="3481" w:type="dxa"/>
            <w:tcBorders>
              <w:bottom w:val="dashed" w:sz="4" w:space="0" w:color="auto"/>
            </w:tcBorders>
          </w:tcPr>
          <w:p w:rsidR="00503EBF" w:rsidRDefault="00503EBF" w:rsidP="00EC33CF">
            <w:pPr>
              <w:rPr>
                <w:rFonts w:ascii="Arial" w:hAnsi="Arial" w:cs="Arial"/>
              </w:rPr>
            </w:pPr>
          </w:p>
        </w:tc>
        <w:tc>
          <w:tcPr>
            <w:tcW w:w="342" w:type="dxa"/>
          </w:tcPr>
          <w:p w:rsidR="00503EBF" w:rsidRDefault="00503EBF" w:rsidP="00EC33CF">
            <w:pPr>
              <w:rPr>
                <w:rFonts w:ascii="Arial" w:hAnsi="Arial" w:cs="Arial"/>
              </w:rPr>
            </w:pPr>
          </w:p>
        </w:tc>
        <w:tc>
          <w:tcPr>
            <w:tcW w:w="3661" w:type="dxa"/>
            <w:tcBorders>
              <w:bottom w:val="dashed" w:sz="4" w:space="0" w:color="auto"/>
            </w:tcBorders>
          </w:tcPr>
          <w:p w:rsidR="00503EBF" w:rsidRDefault="00503EBF" w:rsidP="00EC33CF">
            <w:pPr>
              <w:rPr>
                <w:rFonts w:ascii="Arial" w:hAnsi="Arial" w:cs="Arial"/>
              </w:rPr>
            </w:pPr>
          </w:p>
        </w:tc>
        <w:tc>
          <w:tcPr>
            <w:tcW w:w="340" w:type="dxa"/>
          </w:tcPr>
          <w:p w:rsidR="00503EBF" w:rsidRDefault="00503EBF" w:rsidP="00EC33CF">
            <w:pPr>
              <w:rPr>
                <w:rFonts w:ascii="Arial" w:hAnsi="Arial" w:cs="Arial"/>
              </w:rPr>
            </w:pPr>
          </w:p>
        </w:tc>
        <w:tc>
          <w:tcPr>
            <w:tcW w:w="3576" w:type="dxa"/>
            <w:tcBorders>
              <w:bottom w:val="dashed" w:sz="4" w:space="0" w:color="auto"/>
            </w:tcBorders>
          </w:tcPr>
          <w:p w:rsidR="00503EBF" w:rsidRDefault="00503EBF" w:rsidP="00EC33CF">
            <w:pPr>
              <w:rPr>
                <w:rFonts w:ascii="Arial" w:hAnsi="Arial" w:cs="Arial"/>
              </w:rPr>
            </w:pPr>
          </w:p>
        </w:tc>
      </w:tr>
      <w:tr w:rsidR="00503EBF" w:rsidTr="00EC33CF">
        <w:trPr>
          <w:jc w:val="center"/>
        </w:trPr>
        <w:tc>
          <w:tcPr>
            <w:tcW w:w="2387" w:type="dxa"/>
            <w:tcBorders>
              <w:top w:val="dashed" w:sz="4" w:space="0" w:color="auto"/>
            </w:tcBorders>
          </w:tcPr>
          <w:p w:rsidR="00503EBF" w:rsidRDefault="00503EBF" w:rsidP="00EC33CF">
            <w:pPr>
              <w:tabs>
                <w:tab w:val="right" w:pos="3327"/>
              </w:tabs>
              <w:jc w:val="center"/>
              <w:rPr>
                <w:rFonts w:ascii="Arial" w:hAnsi="Arial" w:cs="Arial"/>
              </w:rPr>
            </w:pPr>
            <w:r>
              <w:rPr>
                <w:rFonts w:ascii="Arial" w:hAnsi="Arial" w:cs="Arial"/>
              </w:rPr>
              <w:t>Name of Reviewer</w:t>
            </w:r>
          </w:p>
        </w:tc>
        <w:tc>
          <w:tcPr>
            <w:tcW w:w="327" w:type="dxa"/>
          </w:tcPr>
          <w:p w:rsidR="00503EBF" w:rsidRDefault="00503EBF" w:rsidP="00EC33CF">
            <w:pPr>
              <w:jc w:val="center"/>
              <w:rPr>
                <w:rFonts w:ascii="Arial" w:hAnsi="Arial" w:cs="Arial"/>
              </w:rPr>
            </w:pPr>
          </w:p>
        </w:tc>
        <w:tc>
          <w:tcPr>
            <w:tcW w:w="3481" w:type="dxa"/>
            <w:tcBorders>
              <w:top w:val="dashed" w:sz="4" w:space="0" w:color="auto"/>
            </w:tcBorders>
          </w:tcPr>
          <w:p w:rsidR="00503EBF" w:rsidRDefault="00503EBF" w:rsidP="00EC33CF">
            <w:pPr>
              <w:jc w:val="center"/>
              <w:rPr>
                <w:rFonts w:ascii="Arial" w:hAnsi="Arial" w:cs="Arial"/>
              </w:rPr>
            </w:pPr>
            <w:r>
              <w:rPr>
                <w:rFonts w:ascii="Arial" w:hAnsi="Arial" w:cs="Arial"/>
              </w:rPr>
              <w:t>Position held by reviewer</w:t>
            </w:r>
          </w:p>
        </w:tc>
        <w:tc>
          <w:tcPr>
            <w:tcW w:w="342" w:type="dxa"/>
          </w:tcPr>
          <w:p w:rsidR="00503EBF" w:rsidRDefault="00503EBF" w:rsidP="00EC33CF">
            <w:pPr>
              <w:jc w:val="center"/>
              <w:rPr>
                <w:rFonts w:ascii="Arial" w:hAnsi="Arial" w:cs="Arial"/>
              </w:rPr>
            </w:pPr>
          </w:p>
        </w:tc>
        <w:tc>
          <w:tcPr>
            <w:tcW w:w="3661" w:type="dxa"/>
            <w:tcBorders>
              <w:top w:val="dashed" w:sz="4" w:space="0" w:color="auto"/>
            </w:tcBorders>
          </w:tcPr>
          <w:p w:rsidR="00503EBF" w:rsidRDefault="00503EBF" w:rsidP="00EC33CF">
            <w:pPr>
              <w:jc w:val="center"/>
              <w:rPr>
                <w:rFonts w:ascii="Arial" w:hAnsi="Arial" w:cs="Arial"/>
              </w:rPr>
            </w:pPr>
            <w:r>
              <w:rPr>
                <w:rFonts w:ascii="Arial" w:hAnsi="Arial" w:cs="Arial"/>
              </w:rPr>
              <w:t>Signature of Reviewer</w:t>
            </w:r>
          </w:p>
        </w:tc>
        <w:tc>
          <w:tcPr>
            <w:tcW w:w="340" w:type="dxa"/>
          </w:tcPr>
          <w:p w:rsidR="00503EBF" w:rsidRDefault="00503EBF" w:rsidP="00EC33CF">
            <w:pPr>
              <w:jc w:val="center"/>
              <w:rPr>
                <w:rFonts w:ascii="Arial" w:hAnsi="Arial" w:cs="Arial"/>
              </w:rPr>
            </w:pPr>
          </w:p>
        </w:tc>
        <w:tc>
          <w:tcPr>
            <w:tcW w:w="3576" w:type="dxa"/>
            <w:tcBorders>
              <w:top w:val="dashed" w:sz="4" w:space="0" w:color="auto"/>
            </w:tcBorders>
          </w:tcPr>
          <w:p w:rsidR="00503EBF" w:rsidRDefault="00503EBF" w:rsidP="00EC33CF">
            <w:pPr>
              <w:jc w:val="center"/>
              <w:rPr>
                <w:rFonts w:ascii="Arial" w:hAnsi="Arial" w:cs="Arial"/>
              </w:rPr>
            </w:pPr>
            <w:r>
              <w:rPr>
                <w:rFonts w:ascii="Arial" w:hAnsi="Arial" w:cs="Arial"/>
              </w:rPr>
              <w:t>Date of Review</w:t>
            </w:r>
          </w:p>
        </w:tc>
      </w:tr>
    </w:tbl>
    <w:p w:rsidR="000B280D" w:rsidRPr="00C5584B" w:rsidRDefault="000B280D" w:rsidP="0097091A">
      <w:pPr>
        <w:pStyle w:val="Heading1"/>
        <w:rPr>
          <w:lang w:eastAsia="en-AU"/>
        </w:rPr>
      </w:pPr>
    </w:p>
    <w:sectPr w:rsidR="000B280D" w:rsidRPr="00C5584B" w:rsidSect="0098490F">
      <w:pgSz w:w="16838" w:h="11906" w:orient="landscape" w:code="9"/>
      <w:pgMar w:top="794" w:right="567" w:bottom="794" w:left="1247"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95E" w:rsidRDefault="00C7395E">
      <w:r>
        <w:separator/>
      </w:r>
    </w:p>
  </w:endnote>
  <w:endnote w:type="continuationSeparator" w:id="0">
    <w:p w:rsidR="00C7395E" w:rsidRDefault="00C7395E">
      <w:r>
        <w:continuationSeparator/>
      </w:r>
    </w:p>
  </w:endnote>
  <w:endnote w:type="continuationNotice" w:id="1">
    <w:p w:rsidR="00C7395E" w:rsidRDefault="00C739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325129"/>
      <w:docPartObj>
        <w:docPartGallery w:val="Page Numbers (Bottom of Page)"/>
        <w:docPartUnique/>
      </w:docPartObj>
    </w:sdtPr>
    <w:sdtEndPr/>
    <w:sdtContent>
      <w:sdt>
        <w:sdtPr>
          <w:id w:val="34003993"/>
          <w:docPartObj>
            <w:docPartGallery w:val="Page Numbers (Top of Page)"/>
            <w:docPartUnique/>
          </w:docPartObj>
        </w:sdtPr>
        <w:sdtEndPr/>
        <w:sdtContent>
          <w:p w:rsidR="004E7885" w:rsidRDefault="004E7885" w:rsidP="004E7885">
            <w:r w:rsidRPr="004E7885">
              <w:rPr>
                <w:rStyle w:val="PageNumber"/>
              </w:rPr>
              <w:t xml:space="preserve">Page </w:t>
            </w:r>
            <w:r w:rsidRPr="004E7885">
              <w:rPr>
                <w:rStyle w:val="PageNumber"/>
              </w:rPr>
              <w:fldChar w:fldCharType="begin"/>
            </w:r>
            <w:r w:rsidRPr="004E7885">
              <w:rPr>
                <w:rStyle w:val="PageNumber"/>
              </w:rPr>
              <w:instrText xml:space="preserve"> PAGE </w:instrText>
            </w:r>
            <w:r w:rsidRPr="004E7885">
              <w:rPr>
                <w:rStyle w:val="PageNumber"/>
              </w:rPr>
              <w:fldChar w:fldCharType="separate"/>
            </w:r>
            <w:r>
              <w:rPr>
                <w:rStyle w:val="PageNumber"/>
                <w:noProof/>
              </w:rPr>
              <w:t>3</w:t>
            </w:r>
            <w:r w:rsidRPr="004E7885">
              <w:rPr>
                <w:rStyle w:val="PageNumber"/>
              </w:rPr>
              <w:fldChar w:fldCharType="end"/>
            </w:r>
            <w:r w:rsidRPr="004E7885">
              <w:rPr>
                <w:rStyle w:val="PageNumber"/>
              </w:rPr>
              <w:t xml:space="preserve"> of </w:t>
            </w:r>
            <w:r w:rsidRPr="004E7885">
              <w:rPr>
                <w:rStyle w:val="PageNumber"/>
              </w:rPr>
              <w:fldChar w:fldCharType="begin"/>
            </w:r>
            <w:r w:rsidRPr="004E7885">
              <w:rPr>
                <w:rStyle w:val="PageNumber"/>
              </w:rPr>
              <w:instrText xml:space="preserve"> NUMPAGES  </w:instrText>
            </w:r>
            <w:r w:rsidRPr="004E7885">
              <w:rPr>
                <w:rStyle w:val="PageNumber"/>
              </w:rPr>
              <w:fldChar w:fldCharType="separate"/>
            </w:r>
            <w:r w:rsidR="00CA1DE6">
              <w:rPr>
                <w:rStyle w:val="PageNumber"/>
                <w:noProof/>
              </w:rPr>
              <w:t>4</w:t>
            </w:r>
            <w:r w:rsidRPr="004E7885">
              <w:rPr>
                <w:rStyle w:val="PageNumber"/>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B22" w:rsidRPr="00F538BD" w:rsidRDefault="004E7885" w:rsidP="004E7885">
    <w:pPr>
      <w:spacing w:after="0"/>
      <w:jc w:val="right"/>
      <w:rPr>
        <w:sz w:val="6"/>
        <w:szCs w:val="6"/>
      </w:rPr>
    </w:pPr>
    <w:r w:rsidRPr="001852AF">
      <w:rPr>
        <w:noProof/>
        <w:lang w:eastAsia="en-AU"/>
      </w:rPr>
      <w:drawing>
        <wp:inline distT="0" distB="0" distL="0" distR="0" wp14:anchorId="217A6269" wp14:editId="6F1E2019">
          <wp:extent cx="1572479" cy="561600"/>
          <wp:effectExtent l="0" t="0" r="8890" b="0"/>
          <wp:docPr id="3" name="Picture 3"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885" w:rsidRDefault="004E7885" w:rsidP="004E7885">
    <w:pPr>
      <w:pStyle w:val="Hidden"/>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885" w:rsidRPr="00F538BD" w:rsidRDefault="004E7885" w:rsidP="004E7885">
    <w:pPr>
      <w:spacing w:after="0"/>
      <w:rPr>
        <w:sz w:val="6"/>
        <w:szCs w:val="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C35" w:rsidRPr="00A50829" w:rsidRDefault="009B7C35" w:rsidP="00A50829">
    <w:pPr>
      <w:pStyle w:val="Hidden"/>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A50829" w:rsidRPr="00132658" w:rsidTr="00EC33CF">
      <w:trPr>
        <w:cantSplit/>
        <w:trHeight w:hRule="exact" w:val="850"/>
        <w:tblHeader/>
      </w:trPr>
      <w:tc>
        <w:tcPr>
          <w:tcW w:w="10318" w:type="dxa"/>
          <w:vAlign w:val="bottom"/>
        </w:tcPr>
        <w:p w:rsidR="00A50829" w:rsidRDefault="00A50829" w:rsidP="00A50829">
          <w:pPr>
            <w:spacing w:after="0"/>
            <w:rPr>
              <w:rStyle w:val="PageNumber"/>
              <w:b/>
            </w:rPr>
          </w:pPr>
          <w:r>
            <w:rPr>
              <w:rStyle w:val="PageNumber"/>
            </w:rPr>
            <w:t xml:space="preserve">Department of </w:t>
          </w:r>
          <w:sdt>
            <w:sdtPr>
              <w:rPr>
                <w:b/>
                <w:sz w:val="19"/>
              </w:rPr>
              <w:alias w:val="Company"/>
              <w:tag w:val=""/>
              <w:id w:val="-1550452142"/>
              <w:placeholder>
                <w:docPart w:val="8D121B5DA5984961A49B99608FD75C9B"/>
              </w:placeholder>
              <w:dataBinding w:prefixMappings="xmlns:ns0='http://schemas.openxmlformats.org/officeDocument/2006/extended-properties' " w:xpath="/ns0:Properties[1]/ns0:Company[1]" w:storeItemID="{6668398D-A668-4E3E-A5EB-62B293D839F1}"/>
              <w:text w:multiLine="1"/>
            </w:sdtPr>
            <w:sdtEndPr/>
            <w:sdtContent>
              <w:r w:rsidR="00FA7D8B" w:rsidRPr="00FA7D8B">
                <w:rPr>
                  <w:b/>
                  <w:sz w:val="19"/>
                </w:rPr>
                <w:t>Infrastructure, Planning and Logistics</w:t>
              </w:r>
            </w:sdtContent>
          </w:sdt>
        </w:p>
        <w:p w:rsidR="00A50829" w:rsidRPr="00CE6614" w:rsidRDefault="00A50829" w:rsidP="00A50829">
          <w:pPr>
            <w:spacing w:after="0"/>
            <w:rPr>
              <w:rStyle w:val="PageNumber"/>
            </w:rPr>
          </w:pPr>
          <w:r w:rsidRPr="00CE6614">
            <w:rPr>
              <w:rStyle w:val="PageNumber"/>
            </w:rPr>
            <w:t xml:space="preserve">Version </w:t>
          </w:r>
          <w:r w:rsidR="00FA7D8B">
            <w:rPr>
              <w:rStyle w:val="PageNumber"/>
            </w:rPr>
            <w:t>2.0</w:t>
          </w:r>
        </w:p>
        <w:p w:rsidR="00A50829" w:rsidRPr="00AC4488" w:rsidRDefault="00A50829" w:rsidP="00A50829">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2E0F27">
            <w:rPr>
              <w:rStyle w:val="PageNumber"/>
              <w:noProof/>
            </w:rPr>
            <w:t>4</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2E0F27">
            <w:rPr>
              <w:rStyle w:val="PageNumber"/>
              <w:noProof/>
            </w:rPr>
            <w:t>16</w:t>
          </w:r>
          <w:r w:rsidRPr="00AC4488">
            <w:rPr>
              <w:rStyle w:val="PageNumber"/>
            </w:rPr>
            <w:fldChar w:fldCharType="end"/>
          </w:r>
        </w:p>
      </w:tc>
    </w:tr>
  </w:tbl>
  <w:p w:rsidR="00417E19" w:rsidRDefault="00417E19" w:rsidP="00AD1B26">
    <w:pPr>
      <w:pStyle w:val="Hidden"/>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95E" w:rsidRDefault="00C7395E">
      <w:r>
        <w:separator/>
      </w:r>
    </w:p>
  </w:footnote>
  <w:footnote w:type="continuationSeparator" w:id="0">
    <w:p w:rsidR="00C7395E" w:rsidRDefault="00C7395E">
      <w:r>
        <w:continuationSeparator/>
      </w:r>
    </w:p>
  </w:footnote>
  <w:footnote w:type="continuationNotice" w:id="1">
    <w:p w:rsidR="00C7395E" w:rsidRDefault="00C739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B22" w:rsidRPr="008E0345" w:rsidRDefault="00C7395E" w:rsidP="005A5A44">
    <w:pPr>
      <w:pStyle w:val="Header"/>
    </w:pPr>
    <w:sdt>
      <w:sdtPr>
        <w:alias w:val="Title"/>
        <w:tag w:val=""/>
        <w:id w:val="-477918894"/>
        <w:placeholder>
          <w:docPart w:val="7AFAB140EFA943B399F98F5248924A7C"/>
        </w:placeholder>
        <w:dataBinding w:prefixMappings="xmlns:ns0='http://purl.org/dc/elements/1.1/' xmlns:ns1='http://schemas.openxmlformats.org/package/2006/metadata/core-properties' " w:xpath="/ns1:coreProperties[1]/ns0:title[1]" w:storeItemID="{6C3C8BC8-F283-45AE-878A-BAB7291924A1}"/>
        <w:text/>
      </w:sdtPr>
      <w:sdtEndPr/>
      <w:sdtContent>
        <w:r w:rsidR="00FA7D8B">
          <w:t>Guide Notes for Completing Safety in Design Checklist</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373" w:rsidRPr="00BD0F38" w:rsidRDefault="00DD64C2" w:rsidP="00A32EFF">
    <w:pPr>
      <w:tabs>
        <w:tab w:val="right" w:pos="10318"/>
      </w:tabs>
    </w:pPr>
    <w:r w:rsidRPr="00BD0F38">
      <w:rPr>
        <w:noProof/>
        <w:lang w:eastAsia="en-AU"/>
      </w:rPr>
      <w:drawing>
        <wp:anchor distT="0" distB="0" distL="0" distR="0" simplePos="0" relativeHeight="251659264" behindDoc="0" locked="0" layoutInCell="1" allowOverlap="1" wp14:anchorId="37DBE2BB" wp14:editId="0995EEC3">
          <wp:simplePos x="0" y="0"/>
          <wp:positionH relativeFrom="page">
            <wp:align>left</wp:align>
          </wp:positionH>
          <wp:positionV relativeFrom="page">
            <wp:posOffset>3393830</wp:posOffset>
          </wp:positionV>
          <wp:extent cx="7553130" cy="5448285"/>
          <wp:effectExtent l="0" t="0" r="0" b="635"/>
          <wp:wrapTopAndBottom/>
          <wp:docPr id="2" name="image4.p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130" cy="54482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C37" w:rsidRPr="004E7885" w:rsidRDefault="00C7395E" w:rsidP="004E7885">
    <w:pPr>
      <w:pStyle w:val="Header"/>
    </w:pPr>
    <w:sdt>
      <w:sdtPr>
        <w:alias w:val="Title"/>
        <w:tag w:val="Title"/>
        <w:id w:val="94911156"/>
        <w:lock w:val="sdtLocked"/>
        <w:placeholder>
          <w:docPart w:val="7AFAB140EFA943B399F98F5248924A7C"/>
        </w:placeholder>
        <w:dataBinding w:prefixMappings="xmlns:ns0='http://purl.org/dc/elements/1.1/' xmlns:ns1='http://schemas.openxmlformats.org/package/2006/metadata/core-properties' " w:xpath="/ns1:coreProperties[1]/ns0:title[1]" w:storeItemID="{6C3C8BC8-F283-45AE-878A-BAB7291924A1}"/>
        <w15:color w:val="000000"/>
        <w:text/>
      </w:sdtPr>
      <w:sdtEndPr/>
      <w:sdtContent>
        <w:r w:rsidR="00FA7D8B">
          <w:t>Guide Notes for Completing Safety in Design Checklist</w:t>
        </w:r>
      </w:sdtContent>
    </w:sdt>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B22" w:rsidRPr="00274F1C" w:rsidRDefault="00964B22" w:rsidP="004E7885">
    <w:pPr>
      <w:pStyle w:val="Header"/>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2130893165"/>
      <w:placeholder>
        <w:docPart w:val="6956410E2C70403BB3A50C5DE781184A"/>
      </w:placeholder>
      <w:dataBinding w:prefixMappings="xmlns:ns0='http://purl.org/dc/elements/1.1/' xmlns:ns1='http://schemas.openxmlformats.org/package/2006/metadata/core-properties' " w:xpath="/ns1:coreProperties[1]/ns0:title[1]" w:storeItemID="{6C3C8BC8-F283-45AE-878A-BAB7291924A1}"/>
      <w:text/>
    </w:sdtPr>
    <w:sdtEndPr/>
    <w:sdtContent>
      <w:p w:rsidR="00983000" w:rsidRPr="00964B22" w:rsidRDefault="00FA7D8B" w:rsidP="008E0345">
        <w:pPr>
          <w:pStyle w:val="Header"/>
          <w:rPr>
            <w:b/>
          </w:rPr>
        </w:pPr>
        <w:r>
          <w:t>Guide Notes for Completing Safety in Design Checklist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6B33A5"/>
    <w:multiLevelType w:val="hybridMultilevel"/>
    <w:tmpl w:val="2764A72C"/>
    <w:lvl w:ilvl="0" w:tplc="C226D8C4">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7245D0"/>
    <w:multiLevelType w:val="multilevel"/>
    <w:tmpl w:val="0C78A7AC"/>
    <w:name w:val="NTG Table Bullet List322"/>
    <w:numStyleLink w:val="Tablebulletlist"/>
  </w:abstractNum>
  <w:abstractNum w:abstractNumId="5" w15:restartNumberingAfterBreak="0">
    <w:nsid w:val="0BF725AC"/>
    <w:multiLevelType w:val="hybridMultilevel"/>
    <w:tmpl w:val="FD1CD7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195B3C"/>
    <w:multiLevelType w:val="multilevel"/>
    <w:tmpl w:val="3928FD02"/>
    <w:name w:val="NTG Table Bullet List3322222"/>
    <w:numStyleLink w:val="Bulletlist"/>
  </w:abstractNum>
  <w:abstractNum w:abstractNumId="7" w15:restartNumberingAfterBreak="0">
    <w:nsid w:val="100244A1"/>
    <w:multiLevelType w:val="multilevel"/>
    <w:tmpl w:val="0C78A7AC"/>
    <w:name w:val="NTG Table Bullet List332"/>
    <w:numStyleLink w:val="Tablebulletlist"/>
  </w:abstractNum>
  <w:abstractNum w:abstractNumId="8" w15:restartNumberingAfterBreak="0">
    <w:nsid w:val="1012237B"/>
    <w:multiLevelType w:val="multilevel"/>
    <w:tmpl w:val="0C78A7AC"/>
    <w:name w:val="NTG Table Bullet List32"/>
    <w:numStyleLink w:val="Tablebulletlist"/>
  </w:abstractNum>
  <w:abstractNum w:abstractNumId="9" w15:restartNumberingAfterBreak="0">
    <w:nsid w:val="15E93577"/>
    <w:multiLevelType w:val="multilevel"/>
    <w:tmpl w:val="4E6AC8F6"/>
    <w:name w:val="NTG Table Bullet List33222222"/>
    <w:numStyleLink w:val="Numberlist"/>
  </w:abstractNum>
  <w:abstractNum w:abstractNumId="10"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D26C06"/>
    <w:multiLevelType w:val="multilevel"/>
    <w:tmpl w:val="3E5E177A"/>
    <w:name w:val="NTG Table Bullet List33222222222222222"/>
    <w:numStyleLink w:val="Tablenumberlist"/>
  </w:abstractNum>
  <w:abstractNum w:abstractNumId="13" w15:restartNumberingAfterBreak="0">
    <w:nsid w:val="19533A06"/>
    <w:multiLevelType w:val="multilevel"/>
    <w:tmpl w:val="3928FD02"/>
    <w:name w:val="NTG Table Bullet List3222"/>
    <w:numStyleLink w:val="Bulletlist"/>
  </w:abstractNum>
  <w:abstractNum w:abstractNumId="14"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5" w15:restartNumberingAfterBreak="0">
    <w:nsid w:val="1B26429D"/>
    <w:multiLevelType w:val="multilevel"/>
    <w:tmpl w:val="3E5E177A"/>
    <w:name w:val="NTG Table Bullet List33222222222"/>
    <w:numStyleLink w:val="Tablenumberlist"/>
  </w:abstractNum>
  <w:abstractNum w:abstractNumId="16"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86276C"/>
    <w:multiLevelType w:val="multilevel"/>
    <w:tmpl w:val="3928FD02"/>
    <w:name w:val="NTG Table Bullet List32223"/>
    <w:numStyleLink w:val="Bulletlist"/>
  </w:abstractNum>
  <w:abstractNum w:abstractNumId="18" w15:restartNumberingAfterBreak="0">
    <w:nsid w:val="1D0744AE"/>
    <w:multiLevelType w:val="multilevel"/>
    <w:tmpl w:val="3E5E177A"/>
    <w:name w:val="NTG Table Bullet List3222322"/>
    <w:numStyleLink w:val="Tablenumberlist"/>
  </w:abstractNum>
  <w:abstractNum w:abstractNumId="19"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1" w15:restartNumberingAfterBreak="0">
    <w:nsid w:val="272E3F76"/>
    <w:multiLevelType w:val="multilevel"/>
    <w:tmpl w:val="3E5E177A"/>
    <w:name w:val="NTG Table Bullet List3322"/>
    <w:numStyleLink w:val="Tablenumberlist"/>
  </w:abstractNum>
  <w:abstractNum w:abstractNumId="22" w15:restartNumberingAfterBreak="0">
    <w:nsid w:val="27CE4608"/>
    <w:multiLevelType w:val="multilevel"/>
    <w:tmpl w:val="3E5E177A"/>
    <w:name w:val="NTG Table Bullet List33222"/>
    <w:numStyleLink w:val="Tablenumberlist"/>
  </w:abstractNum>
  <w:abstractNum w:abstractNumId="23" w15:restartNumberingAfterBreak="0">
    <w:nsid w:val="27D83E4D"/>
    <w:multiLevelType w:val="multilevel"/>
    <w:tmpl w:val="3928FD02"/>
    <w:numStyleLink w:val="Bulletlist"/>
  </w:abstractNum>
  <w:abstractNum w:abstractNumId="24" w15:restartNumberingAfterBreak="0">
    <w:nsid w:val="2A1520E7"/>
    <w:multiLevelType w:val="multilevel"/>
    <w:tmpl w:val="4E6AC8F6"/>
    <w:numStyleLink w:val="Numberlist"/>
  </w:abstractNum>
  <w:abstractNum w:abstractNumId="2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6"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E693641"/>
    <w:multiLevelType w:val="multilevel"/>
    <w:tmpl w:val="3E5E177A"/>
    <w:name w:val="NTG Table Bullet List33"/>
    <w:numStyleLink w:val="Tablenumberlist"/>
  </w:abstractNum>
  <w:abstractNum w:abstractNumId="28" w15:restartNumberingAfterBreak="0">
    <w:nsid w:val="2EF077BC"/>
    <w:multiLevelType w:val="multilevel"/>
    <w:tmpl w:val="0C78A7AC"/>
    <w:name w:val="NTG Table Bullet List33222222222222222222"/>
    <w:numStyleLink w:val="Tablebulletlist"/>
  </w:abstractNum>
  <w:abstractNum w:abstractNumId="29"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0" w15:restartNumberingAfterBreak="0">
    <w:nsid w:val="32DF44DA"/>
    <w:multiLevelType w:val="multilevel"/>
    <w:tmpl w:val="3E5E177A"/>
    <w:name w:val="NTG Table Bullet List3222323"/>
    <w:numStyleLink w:val="Tablenumberlist"/>
  </w:abstractNum>
  <w:abstractNum w:abstractNumId="3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2"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4"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5" w15:restartNumberingAfterBreak="0">
    <w:nsid w:val="3BE61945"/>
    <w:multiLevelType w:val="multilevel"/>
    <w:tmpl w:val="3928FD02"/>
    <w:name w:val="NTG Table Bullet List332222222222222222"/>
    <w:numStyleLink w:val="Bulletlist"/>
  </w:abstractNum>
  <w:abstractNum w:abstractNumId="36" w15:restartNumberingAfterBreak="0">
    <w:nsid w:val="400676E3"/>
    <w:multiLevelType w:val="multilevel"/>
    <w:tmpl w:val="FD1CD746"/>
    <w:numStyleLink w:val="Numberedlist"/>
  </w:abstractNum>
  <w:abstractNum w:abstractNumId="37"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0" w15:restartNumberingAfterBreak="0">
    <w:nsid w:val="49FD3A20"/>
    <w:multiLevelType w:val="multilevel"/>
    <w:tmpl w:val="3E5E177A"/>
    <w:name w:val="NTG Table Bullet List3322222222222"/>
    <w:numStyleLink w:val="Tablenumberlist"/>
  </w:abstractNum>
  <w:abstractNum w:abstractNumId="41"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2"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3"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4"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2CB786D"/>
    <w:multiLevelType w:val="multilevel"/>
    <w:tmpl w:val="FD1CD746"/>
    <w:numStyleLink w:val="Numberedlist"/>
  </w:abstractNum>
  <w:abstractNum w:abstractNumId="46" w15:restartNumberingAfterBreak="0">
    <w:nsid w:val="53842BC6"/>
    <w:multiLevelType w:val="multilevel"/>
    <w:tmpl w:val="0C78A7AC"/>
    <w:numStyleLink w:val="Tablebulletlist"/>
  </w:abstractNum>
  <w:abstractNum w:abstractNumId="4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8"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9" w15:restartNumberingAfterBreak="0">
    <w:nsid w:val="56DA2CAE"/>
    <w:multiLevelType w:val="multilevel"/>
    <w:tmpl w:val="3E5E177A"/>
    <w:name w:val="NTG Table Bullet List332222222222222"/>
    <w:numStyleLink w:val="Tablenumberlist"/>
  </w:abstractNum>
  <w:abstractNum w:abstractNumId="50" w15:restartNumberingAfterBreak="0">
    <w:nsid w:val="583359D9"/>
    <w:multiLevelType w:val="multilevel"/>
    <w:tmpl w:val="3E5E177A"/>
    <w:name w:val="NTG Table Bullet List332222222"/>
    <w:numStyleLink w:val="Tablenumberlist"/>
  </w:abstractNum>
  <w:abstractNum w:abstractNumId="51"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2"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8E21323"/>
    <w:multiLevelType w:val="multilevel"/>
    <w:tmpl w:val="4E6AC8F6"/>
    <w:numStyleLink w:val="Numberlist"/>
  </w:abstractNum>
  <w:abstractNum w:abstractNumId="54" w15:restartNumberingAfterBreak="0">
    <w:nsid w:val="58F5768C"/>
    <w:multiLevelType w:val="hybridMultilevel"/>
    <w:tmpl w:val="75D29F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B9A5FFE"/>
    <w:multiLevelType w:val="multilevel"/>
    <w:tmpl w:val="0C78A7AC"/>
    <w:name w:val="NTG Table Bullet List33222222222222"/>
    <w:numStyleLink w:val="Tablebulletlist"/>
  </w:abstractNum>
  <w:abstractNum w:abstractNumId="56" w15:restartNumberingAfterBreak="0">
    <w:nsid w:val="5D444259"/>
    <w:multiLevelType w:val="multilevel"/>
    <w:tmpl w:val="0C78A7AC"/>
    <w:name w:val="NTG Table Bullet List332222"/>
    <w:numStyleLink w:val="Tablebulletlist"/>
  </w:abstractNum>
  <w:abstractNum w:abstractNumId="57"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9"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1" w15:restartNumberingAfterBreak="0">
    <w:nsid w:val="69262556"/>
    <w:multiLevelType w:val="multilevel"/>
    <w:tmpl w:val="3E5E177A"/>
    <w:name w:val="NTG Table Bullet List3322222222222222"/>
    <w:numStyleLink w:val="Tablenumberlist"/>
  </w:abstractNum>
  <w:abstractNum w:abstractNumId="62" w15:restartNumberingAfterBreak="0">
    <w:nsid w:val="7453664D"/>
    <w:multiLevelType w:val="multilevel"/>
    <w:tmpl w:val="0C78A7AC"/>
    <w:name w:val="NTG Table Bullet List3322222222222222222"/>
    <w:numStyleLink w:val="Tablebulletlist"/>
  </w:abstractNum>
  <w:abstractNum w:abstractNumId="63" w15:restartNumberingAfterBreak="0">
    <w:nsid w:val="76141D1E"/>
    <w:multiLevelType w:val="multilevel"/>
    <w:tmpl w:val="0C78A7AC"/>
    <w:name w:val="NTG Table Bullet List332222222222"/>
    <w:numStyleLink w:val="Tablebulletlist"/>
  </w:abstractNum>
  <w:abstractNum w:abstractNumId="64" w15:restartNumberingAfterBreak="0">
    <w:nsid w:val="765A32D4"/>
    <w:multiLevelType w:val="multilevel"/>
    <w:tmpl w:val="4E6AC8F6"/>
    <w:numStyleLink w:val="Numberlist"/>
  </w:abstractNum>
  <w:abstractNum w:abstractNumId="65"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87E50AE"/>
    <w:multiLevelType w:val="hybridMultilevel"/>
    <w:tmpl w:val="C5722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9CC6470"/>
    <w:multiLevelType w:val="multilevel"/>
    <w:tmpl w:val="CB32F200"/>
    <w:lvl w:ilvl="0">
      <w:start w:val="1"/>
      <w:numFmt w:val="decimal"/>
      <w:suff w:val="space"/>
      <w:lvlText w:val="%1."/>
      <w:lvlJc w:val="left"/>
      <w:pPr>
        <w:ind w:left="432" w:hanging="432"/>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68"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69" w15:restartNumberingAfterBreak="0">
    <w:nsid w:val="7EDB5DAD"/>
    <w:multiLevelType w:val="hybridMultilevel"/>
    <w:tmpl w:val="1F2ADB9E"/>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31"/>
  </w:num>
  <w:num w:numId="2">
    <w:abstractNumId w:val="20"/>
  </w:num>
  <w:num w:numId="3">
    <w:abstractNumId w:val="67"/>
  </w:num>
  <w:num w:numId="4">
    <w:abstractNumId w:val="41"/>
  </w:num>
  <w:num w:numId="5">
    <w:abstractNumId w:val="25"/>
  </w:num>
  <w:num w:numId="6">
    <w:abstractNumId w:val="14"/>
  </w:num>
  <w:num w:numId="7">
    <w:abstractNumId w:val="46"/>
  </w:num>
  <w:num w:numId="8">
    <w:abstractNumId w:val="23"/>
  </w:num>
  <w:num w:numId="9">
    <w:abstractNumId w:val="53"/>
  </w:num>
  <w:num w:numId="10">
    <w:abstractNumId w:val="19"/>
  </w:num>
  <w:num w:numId="11">
    <w:abstractNumId w:val="59"/>
  </w:num>
  <w:num w:numId="12">
    <w:abstractNumId w:val="16"/>
  </w:num>
  <w:num w:numId="13">
    <w:abstractNumId w:val="1"/>
  </w:num>
  <w:num w:numId="14">
    <w:abstractNumId w:val="57"/>
  </w:num>
  <w:num w:numId="15">
    <w:abstractNumId w:val="24"/>
  </w:num>
  <w:num w:numId="16">
    <w:abstractNumId w:val="58"/>
  </w:num>
  <w:num w:numId="17">
    <w:abstractNumId w:val="64"/>
  </w:num>
  <w:num w:numId="18">
    <w:abstractNumId w:val="52"/>
  </w:num>
  <w:num w:numId="19">
    <w:abstractNumId w:val="44"/>
  </w:num>
  <w:num w:numId="20">
    <w:abstractNumId w:val="48"/>
  </w:num>
  <w:num w:numId="21">
    <w:abstractNumId w:val="37"/>
  </w:num>
  <w:num w:numId="22">
    <w:abstractNumId w:val="51"/>
  </w:num>
  <w:num w:numId="23">
    <w:abstractNumId w:val="43"/>
  </w:num>
  <w:num w:numId="24">
    <w:abstractNumId w:val="39"/>
  </w:num>
  <w:num w:numId="25">
    <w:abstractNumId w:val="34"/>
  </w:num>
  <w:num w:numId="26">
    <w:abstractNumId w:val="11"/>
  </w:num>
  <w:num w:numId="27">
    <w:abstractNumId w:val="65"/>
  </w:num>
  <w:num w:numId="28">
    <w:abstractNumId w:val="33"/>
  </w:num>
  <w:num w:numId="29">
    <w:abstractNumId w:val="26"/>
  </w:num>
  <w:num w:numId="30">
    <w:abstractNumId w:val="0"/>
  </w:num>
  <w:num w:numId="31">
    <w:abstractNumId w:val="38"/>
  </w:num>
  <w:num w:numId="32">
    <w:abstractNumId w:val="10"/>
  </w:num>
  <w:num w:numId="33">
    <w:abstractNumId w:val="60"/>
  </w:num>
  <w:num w:numId="34">
    <w:abstractNumId w:val="29"/>
  </w:num>
  <w:num w:numId="35">
    <w:abstractNumId w:val="66"/>
  </w:num>
  <w:num w:numId="36">
    <w:abstractNumId w:val="54"/>
  </w:num>
  <w:num w:numId="37">
    <w:abstractNumId w:val="5"/>
  </w:num>
  <w:num w:numId="38">
    <w:abstractNumId w:val="32"/>
  </w:num>
  <w:num w:numId="39">
    <w:abstractNumId w:val="45"/>
  </w:num>
  <w:num w:numId="40">
    <w:abstractNumId w:val="36"/>
  </w:num>
  <w:num w:numId="41">
    <w:abstractNumId w:val="3"/>
  </w:num>
  <w:num w:numId="42">
    <w:abstractNumId w:val="2"/>
  </w:num>
  <w:num w:numId="43">
    <w:abstractNumId w:val="6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DE6"/>
    <w:rsid w:val="00001DDF"/>
    <w:rsid w:val="0000322D"/>
    <w:rsid w:val="00007670"/>
    <w:rsid w:val="00010665"/>
    <w:rsid w:val="000238B4"/>
    <w:rsid w:val="0002393A"/>
    <w:rsid w:val="00027DB8"/>
    <w:rsid w:val="000307A7"/>
    <w:rsid w:val="00031A96"/>
    <w:rsid w:val="00040BF3"/>
    <w:rsid w:val="0004562E"/>
    <w:rsid w:val="00046C59"/>
    <w:rsid w:val="00050358"/>
    <w:rsid w:val="00051362"/>
    <w:rsid w:val="00051F45"/>
    <w:rsid w:val="00052953"/>
    <w:rsid w:val="0005341A"/>
    <w:rsid w:val="00056DEF"/>
    <w:rsid w:val="000720BE"/>
    <w:rsid w:val="0007259C"/>
    <w:rsid w:val="00080202"/>
    <w:rsid w:val="00080DCD"/>
    <w:rsid w:val="00080E22"/>
    <w:rsid w:val="00082573"/>
    <w:rsid w:val="000840A3"/>
    <w:rsid w:val="00085062"/>
    <w:rsid w:val="00086A5F"/>
    <w:rsid w:val="000911EF"/>
    <w:rsid w:val="000962C5"/>
    <w:rsid w:val="000A4317"/>
    <w:rsid w:val="000A559C"/>
    <w:rsid w:val="000B280D"/>
    <w:rsid w:val="000B2CA1"/>
    <w:rsid w:val="000B6E48"/>
    <w:rsid w:val="000D1F29"/>
    <w:rsid w:val="000D3381"/>
    <w:rsid w:val="000D633D"/>
    <w:rsid w:val="000E0962"/>
    <w:rsid w:val="000E342B"/>
    <w:rsid w:val="000E38FB"/>
    <w:rsid w:val="000E5DD2"/>
    <w:rsid w:val="000F2958"/>
    <w:rsid w:val="000F4805"/>
    <w:rsid w:val="00104E7F"/>
    <w:rsid w:val="001137EC"/>
    <w:rsid w:val="001152F5"/>
    <w:rsid w:val="00117743"/>
    <w:rsid w:val="00117F5B"/>
    <w:rsid w:val="00132658"/>
    <w:rsid w:val="00147DED"/>
    <w:rsid w:val="00150DC0"/>
    <w:rsid w:val="00156CD4"/>
    <w:rsid w:val="00160F50"/>
    <w:rsid w:val="00161CC6"/>
    <w:rsid w:val="00164A3E"/>
    <w:rsid w:val="00166FF6"/>
    <w:rsid w:val="00172C77"/>
    <w:rsid w:val="00176123"/>
    <w:rsid w:val="00181620"/>
    <w:rsid w:val="001957AD"/>
    <w:rsid w:val="001A2B7F"/>
    <w:rsid w:val="001A3AFD"/>
    <w:rsid w:val="001A496C"/>
    <w:rsid w:val="001A6304"/>
    <w:rsid w:val="001B2B6C"/>
    <w:rsid w:val="001B2FB8"/>
    <w:rsid w:val="001D01C4"/>
    <w:rsid w:val="001D52B0"/>
    <w:rsid w:val="001D5A18"/>
    <w:rsid w:val="001D7CA4"/>
    <w:rsid w:val="001E057F"/>
    <w:rsid w:val="001E14EB"/>
    <w:rsid w:val="001E1D4D"/>
    <w:rsid w:val="001F59E6"/>
    <w:rsid w:val="00202014"/>
    <w:rsid w:val="00206936"/>
    <w:rsid w:val="00206C6F"/>
    <w:rsid w:val="00206FBD"/>
    <w:rsid w:val="00207746"/>
    <w:rsid w:val="00221220"/>
    <w:rsid w:val="00230031"/>
    <w:rsid w:val="00235C01"/>
    <w:rsid w:val="00236878"/>
    <w:rsid w:val="00247343"/>
    <w:rsid w:val="00247538"/>
    <w:rsid w:val="00255F32"/>
    <w:rsid w:val="00264C90"/>
    <w:rsid w:val="00265C56"/>
    <w:rsid w:val="002716CD"/>
    <w:rsid w:val="00272232"/>
    <w:rsid w:val="00274D4B"/>
    <w:rsid w:val="002806F5"/>
    <w:rsid w:val="00281577"/>
    <w:rsid w:val="002926BC"/>
    <w:rsid w:val="00293A72"/>
    <w:rsid w:val="00295056"/>
    <w:rsid w:val="002A0160"/>
    <w:rsid w:val="002A30C3"/>
    <w:rsid w:val="002A6F6A"/>
    <w:rsid w:val="002A7712"/>
    <w:rsid w:val="002B38F7"/>
    <w:rsid w:val="002B4C0D"/>
    <w:rsid w:val="002B5591"/>
    <w:rsid w:val="002B6AA4"/>
    <w:rsid w:val="002C1FE9"/>
    <w:rsid w:val="002D3A57"/>
    <w:rsid w:val="002D7D05"/>
    <w:rsid w:val="002E0F27"/>
    <w:rsid w:val="002E20C8"/>
    <w:rsid w:val="002E4290"/>
    <w:rsid w:val="002E5B94"/>
    <w:rsid w:val="002E66A6"/>
    <w:rsid w:val="002F0DB1"/>
    <w:rsid w:val="002F2885"/>
    <w:rsid w:val="002F3CF1"/>
    <w:rsid w:val="002F45A1"/>
    <w:rsid w:val="003037F9"/>
    <w:rsid w:val="0030583E"/>
    <w:rsid w:val="00307FE1"/>
    <w:rsid w:val="003164BA"/>
    <w:rsid w:val="003216EA"/>
    <w:rsid w:val="003223FE"/>
    <w:rsid w:val="003258E6"/>
    <w:rsid w:val="00342283"/>
    <w:rsid w:val="00343A87"/>
    <w:rsid w:val="00344A36"/>
    <w:rsid w:val="003456F4"/>
    <w:rsid w:val="00347FB6"/>
    <w:rsid w:val="003504FD"/>
    <w:rsid w:val="00350881"/>
    <w:rsid w:val="00357D55"/>
    <w:rsid w:val="00363513"/>
    <w:rsid w:val="003657E5"/>
    <w:rsid w:val="0036589C"/>
    <w:rsid w:val="00371312"/>
    <w:rsid w:val="00371DC7"/>
    <w:rsid w:val="003765C6"/>
    <w:rsid w:val="00376BF0"/>
    <w:rsid w:val="00377B21"/>
    <w:rsid w:val="00390CE3"/>
    <w:rsid w:val="00394876"/>
    <w:rsid w:val="00394AAF"/>
    <w:rsid w:val="00394CE5"/>
    <w:rsid w:val="003A6341"/>
    <w:rsid w:val="003B173F"/>
    <w:rsid w:val="003B67FD"/>
    <w:rsid w:val="003B6A61"/>
    <w:rsid w:val="003D3850"/>
    <w:rsid w:val="003D42C0"/>
    <w:rsid w:val="003D5B29"/>
    <w:rsid w:val="003D7818"/>
    <w:rsid w:val="003E2445"/>
    <w:rsid w:val="003E3BB2"/>
    <w:rsid w:val="003F5B58"/>
    <w:rsid w:val="0040222A"/>
    <w:rsid w:val="004047BC"/>
    <w:rsid w:val="00406497"/>
    <w:rsid w:val="004100F7"/>
    <w:rsid w:val="00414CB3"/>
    <w:rsid w:val="0041563D"/>
    <w:rsid w:val="00417E19"/>
    <w:rsid w:val="00420CF5"/>
    <w:rsid w:val="00422874"/>
    <w:rsid w:val="00426E25"/>
    <w:rsid w:val="00427D9C"/>
    <w:rsid w:val="00427E7E"/>
    <w:rsid w:val="004433AE"/>
    <w:rsid w:val="00443B6E"/>
    <w:rsid w:val="004521CB"/>
    <w:rsid w:val="0045420A"/>
    <w:rsid w:val="004554D4"/>
    <w:rsid w:val="00461744"/>
    <w:rsid w:val="00466185"/>
    <w:rsid w:val="004668A7"/>
    <w:rsid w:val="00466D96"/>
    <w:rsid w:val="00467747"/>
    <w:rsid w:val="00473C98"/>
    <w:rsid w:val="00474965"/>
    <w:rsid w:val="00482DF8"/>
    <w:rsid w:val="004864DE"/>
    <w:rsid w:val="00494BE5"/>
    <w:rsid w:val="004A0EBA"/>
    <w:rsid w:val="004A2538"/>
    <w:rsid w:val="004B0C15"/>
    <w:rsid w:val="004B35EA"/>
    <w:rsid w:val="004B69E4"/>
    <w:rsid w:val="004B7373"/>
    <w:rsid w:val="004C2BF4"/>
    <w:rsid w:val="004C6C39"/>
    <w:rsid w:val="004D075F"/>
    <w:rsid w:val="004D1B76"/>
    <w:rsid w:val="004D344E"/>
    <w:rsid w:val="004E019E"/>
    <w:rsid w:val="004E06EC"/>
    <w:rsid w:val="004E0FD7"/>
    <w:rsid w:val="004E2CB7"/>
    <w:rsid w:val="004E31D1"/>
    <w:rsid w:val="004E7885"/>
    <w:rsid w:val="004F016A"/>
    <w:rsid w:val="004F2206"/>
    <w:rsid w:val="00500F94"/>
    <w:rsid w:val="00502FB3"/>
    <w:rsid w:val="00503DE9"/>
    <w:rsid w:val="00503EBF"/>
    <w:rsid w:val="0050530C"/>
    <w:rsid w:val="00505DEA"/>
    <w:rsid w:val="00507782"/>
    <w:rsid w:val="00512A04"/>
    <w:rsid w:val="005249F5"/>
    <w:rsid w:val="005260F7"/>
    <w:rsid w:val="00543BD1"/>
    <w:rsid w:val="00546D7E"/>
    <w:rsid w:val="00556113"/>
    <w:rsid w:val="00564C12"/>
    <w:rsid w:val="005654B8"/>
    <w:rsid w:val="0057377F"/>
    <w:rsid w:val="005762CC"/>
    <w:rsid w:val="00582D3D"/>
    <w:rsid w:val="00583889"/>
    <w:rsid w:val="00595386"/>
    <w:rsid w:val="005953B0"/>
    <w:rsid w:val="005A3621"/>
    <w:rsid w:val="005A4AC0"/>
    <w:rsid w:val="005A5A44"/>
    <w:rsid w:val="005A5FDF"/>
    <w:rsid w:val="005B0FB7"/>
    <w:rsid w:val="005B122A"/>
    <w:rsid w:val="005B5AC2"/>
    <w:rsid w:val="005C2833"/>
    <w:rsid w:val="005E144D"/>
    <w:rsid w:val="005E1500"/>
    <w:rsid w:val="005E3A43"/>
    <w:rsid w:val="005E51A4"/>
    <w:rsid w:val="005F77C7"/>
    <w:rsid w:val="00620675"/>
    <w:rsid w:val="00622910"/>
    <w:rsid w:val="00622E24"/>
    <w:rsid w:val="006433C3"/>
    <w:rsid w:val="00647A30"/>
    <w:rsid w:val="00650F5B"/>
    <w:rsid w:val="00652DC0"/>
    <w:rsid w:val="00660584"/>
    <w:rsid w:val="006670D7"/>
    <w:rsid w:val="00667797"/>
    <w:rsid w:val="006719EA"/>
    <w:rsid w:val="00671F13"/>
    <w:rsid w:val="0067400A"/>
    <w:rsid w:val="006747E0"/>
    <w:rsid w:val="006847AD"/>
    <w:rsid w:val="0069114B"/>
    <w:rsid w:val="006A756A"/>
    <w:rsid w:val="006C396A"/>
    <w:rsid w:val="006D1ADA"/>
    <w:rsid w:val="006D66F7"/>
    <w:rsid w:val="006E3B5D"/>
    <w:rsid w:val="00702D61"/>
    <w:rsid w:val="00705C9D"/>
    <w:rsid w:val="00705F13"/>
    <w:rsid w:val="00714F1D"/>
    <w:rsid w:val="00715225"/>
    <w:rsid w:val="00717C37"/>
    <w:rsid w:val="00720CC6"/>
    <w:rsid w:val="00722DDB"/>
    <w:rsid w:val="00724728"/>
    <w:rsid w:val="00724F98"/>
    <w:rsid w:val="00730B9B"/>
    <w:rsid w:val="0073182E"/>
    <w:rsid w:val="007332FF"/>
    <w:rsid w:val="007408F5"/>
    <w:rsid w:val="00741EAE"/>
    <w:rsid w:val="007551E1"/>
    <w:rsid w:val="00755248"/>
    <w:rsid w:val="007557E0"/>
    <w:rsid w:val="0076190B"/>
    <w:rsid w:val="0076355D"/>
    <w:rsid w:val="00763A2D"/>
    <w:rsid w:val="007761D8"/>
    <w:rsid w:val="00777795"/>
    <w:rsid w:val="00783A57"/>
    <w:rsid w:val="00784C92"/>
    <w:rsid w:val="007859CD"/>
    <w:rsid w:val="00786FA3"/>
    <w:rsid w:val="007907E4"/>
    <w:rsid w:val="00796461"/>
    <w:rsid w:val="00797696"/>
    <w:rsid w:val="007A6A4F"/>
    <w:rsid w:val="007B03F5"/>
    <w:rsid w:val="007B59D3"/>
    <w:rsid w:val="007B5C09"/>
    <w:rsid w:val="007B5DA2"/>
    <w:rsid w:val="007B7C9B"/>
    <w:rsid w:val="007C0966"/>
    <w:rsid w:val="007C19E7"/>
    <w:rsid w:val="007C5CFD"/>
    <w:rsid w:val="007C6D9F"/>
    <w:rsid w:val="007D4893"/>
    <w:rsid w:val="007D7697"/>
    <w:rsid w:val="007E70CF"/>
    <w:rsid w:val="007E74A4"/>
    <w:rsid w:val="007F263F"/>
    <w:rsid w:val="007F46EA"/>
    <w:rsid w:val="007F5579"/>
    <w:rsid w:val="008002E8"/>
    <w:rsid w:val="0080766E"/>
    <w:rsid w:val="008105BE"/>
    <w:rsid w:val="00811169"/>
    <w:rsid w:val="00815297"/>
    <w:rsid w:val="00817BA1"/>
    <w:rsid w:val="00821D46"/>
    <w:rsid w:val="00823022"/>
    <w:rsid w:val="0082634E"/>
    <w:rsid w:val="008313C4"/>
    <w:rsid w:val="00832B35"/>
    <w:rsid w:val="00835434"/>
    <w:rsid w:val="008358C0"/>
    <w:rsid w:val="00842838"/>
    <w:rsid w:val="00852724"/>
    <w:rsid w:val="00854BE6"/>
    <w:rsid w:val="00854EC1"/>
    <w:rsid w:val="0085797F"/>
    <w:rsid w:val="00861DC3"/>
    <w:rsid w:val="00867019"/>
    <w:rsid w:val="008735A9"/>
    <w:rsid w:val="00877D20"/>
    <w:rsid w:val="00881C48"/>
    <w:rsid w:val="00885590"/>
    <w:rsid w:val="00885B80"/>
    <w:rsid w:val="00885C30"/>
    <w:rsid w:val="00885E9B"/>
    <w:rsid w:val="00886C9D"/>
    <w:rsid w:val="00893C96"/>
    <w:rsid w:val="0089500A"/>
    <w:rsid w:val="00897C94"/>
    <w:rsid w:val="008A51A3"/>
    <w:rsid w:val="008A7C12"/>
    <w:rsid w:val="008B03CE"/>
    <w:rsid w:val="008B529E"/>
    <w:rsid w:val="008C17FB"/>
    <w:rsid w:val="008D1B00"/>
    <w:rsid w:val="008D57B8"/>
    <w:rsid w:val="008E0345"/>
    <w:rsid w:val="008E03FC"/>
    <w:rsid w:val="008E510B"/>
    <w:rsid w:val="00902B13"/>
    <w:rsid w:val="00911941"/>
    <w:rsid w:val="009138A0"/>
    <w:rsid w:val="00925F0F"/>
    <w:rsid w:val="00930C91"/>
    <w:rsid w:val="00932F6B"/>
    <w:rsid w:val="009436FF"/>
    <w:rsid w:val="009468BC"/>
    <w:rsid w:val="009616DF"/>
    <w:rsid w:val="00964B22"/>
    <w:rsid w:val="0096542F"/>
    <w:rsid w:val="00966B57"/>
    <w:rsid w:val="00967FA7"/>
    <w:rsid w:val="0097091A"/>
    <w:rsid w:val="00971645"/>
    <w:rsid w:val="00977919"/>
    <w:rsid w:val="00983000"/>
    <w:rsid w:val="0098490F"/>
    <w:rsid w:val="00984D9B"/>
    <w:rsid w:val="009863A2"/>
    <w:rsid w:val="009870FA"/>
    <w:rsid w:val="009921C3"/>
    <w:rsid w:val="0099551D"/>
    <w:rsid w:val="009A5897"/>
    <w:rsid w:val="009A5F24"/>
    <w:rsid w:val="009B0B3E"/>
    <w:rsid w:val="009B1913"/>
    <w:rsid w:val="009B6657"/>
    <w:rsid w:val="009B7C35"/>
    <w:rsid w:val="009C21F1"/>
    <w:rsid w:val="009D0EB5"/>
    <w:rsid w:val="009D14F9"/>
    <w:rsid w:val="009D2B74"/>
    <w:rsid w:val="009D63FF"/>
    <w:rsid w:val="009D7B01"/>
    <w:rsid w:val="009E175D"/>
    <w:rsid w:val="009E2315"/>
    <w:rsid w:val="009E3CC2"/>
    <w:rsid w:val="009F01C8"/>
    <w:rsid w:val="009F06BD"/>
    <w:rsid w:val="009F2A4D"/>
    <w:rsid w:val="009F3302"/>
    <w:rsid w:val="00A00828"/>
    <w:rsid w:val="00A03290"/>
    <w:rsid w:val="00A07490"/>
    <w:rsid w:val="00A10655"/>
    <w:rsid w:val="00A1197C"/>
    <w:rsid w:val="00A12B64"/>
    <w:rsid w:val="00A22C38"/>
    <w:rsid w:val="00A25193"/>
    <w:rsid w:val="00A26E80"/>
    <w:rsid w:val="00A31AE8"/>
    <w:rsid w:val="00A32EFF"/>
    <w:rsid w:val="00A3739D"/>
    <w:rsid w:val="00A37DDA"/>
    <w:rsid w:val="00A37ED8"/>
    <w:rsid w:val="00A50829"/>
    <w:rsid w:val="00A925EC"/>
    <w:rsid w:val="00A929AA"/>
    <w:rsid w:val="00A92B6B"/>
    <w:rsid w:val="00A955A9"/>
    <w:rsid w:val="00AA4C49"/>
    <w:rsid w:val="00AA541E"/>
    <w:rsid w:val="00AD0DA4"/>
    <w:rsid w:val="00AD134E"/>
    <w:rsid w:val="00AD1B26"/>
    <w:rsid w:val="00AD23F7"/>
    <w:rsid w:val="00AD4169"/>
    <w:rsid w:val="00AD7557"/>
    <w:rsid w:val="00AE25C6"/>
    <w:rsid w:val="00AE306C"/>
    <w:rsid w:val="00AF28C1"/>
    <w:rsid w:val="00B02EF1"/>
    <w:rsid w:val="00B070B3"/>
    <w:rsid w:val="00B07C97"/>
    <w:rsid w:val="00B07EA1"/>
    <w:rsid w:val="00B11C67"/>
    <w:rsid w:val="00B15754"/>
    <w:rsid w:val="00B15A27"/>
    <w:rsid w:val="00B2046E"/>
    <w:rsid w:val="00B20E8B"/>
    <w:rsid w:val="00B257E1"/>
    <w:rsid w:val="00B2599A"/>
    <w:rsid w:val="00B27AC4"/>
    <w:rsid w:val="00B343CC"/>
    <w:rsid w:val="00B43C75"/>
    <w:rsid w:val="00B5084A"/>
    <w:rsid w:val="00B606A1"/>
    <w:rsid w:val="00B614F7"/>
    <w:rsid w:val="00B61B26"/>
    <w:rsid w:val="00B675B2"/>
    <w:rsid w:val="00B81261"/>
    <w:rsid w:val="00B8223E"/>
    <w:rsid w:val="00B832AE"/>
    <w:rsid w:val="00B86678"/>
    <w:rsid w:val="00B92F9B"/>
    <w:rsid w:val="00B941B3"/>
    <w:rsid w:val="00B96513"/>
    <w:rsid w:val="00BA1D47"/>
    <w:rsid w:val="00BA66F0"/>
    <w:rsid w:val="00BB2239"/>
    <w:rsid w:val="00BB2AE7"/>
    <w:rsid w:val="00BB6464"/>
    <w:rsid w:val="00BC1BB8"/>
    <w:rsid w:val="00BD0F38"/>
    <w:rsid w:val="00BD7FE1"/>
    <w:rsid w:val="00BE37CA"/>
    <w:rsid w:val="00BE4B2A"/>
    <w:rsid w:val="00BE6144"/>
    <w:rsid w:val="00BE635A"/>
    <w:rsid w:val="00BF17E9"/>
    <w:rsid w:val="00BF2ABB"/>
    <w:rsid w:val="00BF5099"/>
    <w:rsid w:val="00C10F10"/>
    <w:rsid w:val="00C15D4D"/>
    <w:rsid w:val="00C175DC"/>
    <w:rsid w:val="00C30171"/>
    <w:rsid w:val="00C309D8"/>
    <w:rsid w:val="00C33998"/>
    <w:rsid w:val="00C43519"/>
    <w:rsid w:val="00C51537"/>
    <w:rsid w:val="00C52BC3"/>
    <w:rsid w:val="00C5584B"/>
    <w:rsid w:val="00C61AFA"/>
    <w:rsid w:val="00C61D64"/>
    <w:rsid w:val="00C62099"/>
    <w:rsid w:val="00C64EA3"/>
    <w:rsid w:val="00C72867"/>
    <w:rsid w:val="00C7395E"/>
    <w:rsid w:val="00C75E81"/>
    <w:rsid w:val="00C75F52"/>
    <w:rsid w:val="00C86609"/>
    <w:rsid w:val="00C92B4C"/>
    <w:rsid w:val="00C954F6"/>
    <w:rsid w:val="00C95D30"/>
    <w:rsid w:val="00CA1DE6"/>
    <w:rsid w:val="00CA6BC5"/>
    <w:rsid w:val="00CB3E57"/>
    <w:rsid w:val="00CC1CCA"/>
    <w:rsid w:val="00CC61CD"/>
    <w:rsid w:val="00CD5011"/>
    <w:rsid w:val="00CE640F"/>
    <w:rsid w:val="00CE76BC"/>
    <w:rsid w:val="00CF540E"/>
    <w:rsid w:val="00D02F07"/>
    <w:rsid w:val="00D23346"/>
    <w:rsid w:val="00D27EBE"/>
    <w:rsid w:val="00D36A49"/>
    <w:rsid w:val="00D517C6"/>
    <w:rsid w:val="00D64806"/>
    <w:rsid w:val="00D71D84"/>
    <w:rsid w:val="00D72464"/>
    <w:rsid w:val="00D768EB"/>
    <w:rsid w:val="00D82D1E"/>
    <w:rsid w:val="00D832D9"/>
    <w:rsid w:val="00D90F00"/>
    <w:rsid w:val="00D94F6B"/>
    <w:rsid w:val="00D975C0"/>
    <w:rsid w:val="00DA5285"/>
    <w:rsid w:val="00DB191D"/>
    <w:rsid w:val="00DB4F91"/>
    <w:rsid w:val="00DC1EF7"/>
    <w:rsid w:val="00DC1F0F"/>
    <w:rsid w:val="00DC3117"/>
    <w:rsid w:val="00DC5DD9"/>
    <w:rsid w:val="00DC6D2D"/>
    <w:rsid w:val="00DD64C2"/>
    <w:rsid w:val="00DE33B5"/>
    <w:rsid w:val="00DE5E18"/>
    <w:rsid w:val="00DE6E01"/>
    <w:rsid w:val="00DF0487"/>
    <w:rsid w:val="00DF5EA4"/>
    <w:rsid w:val="00E02681"/>
    <w:rsid w:val="00E02792"/>
    <w:rsid w:val="00E034D8"/>
    <w:rsid w:val="00E04CC0"/>
    <w:rsid w:val="00E15816"/>
    <w:rsid w:val="00E160D5"/>
    <w:rsid w:val="00E239FF"/>
    <w:rsid w:val="00E27D7B"/>
    <w:rsid w:val="00E30556"/>
    <w:rsid w:val="00E30981"/>
    <w:rsid w:val="00E33136"/>
    <w:rsid w:val="00E34D7C"/>
    <w:rsid w:val="00E36C7E"/>
    <w:rsid w:val="00E3723D"/>
    <w:rsid w:val="00E44C89"/>
    <w:rsid w:val="00E45536"/>
    <w:rsid w:val="00E61BA2"/>
    <w:rsid w:val="00E63586"/>
    <w:rsid w:val="00E63864"/>
    <w:rsid w:val="00E6403F"/>
    <w:rsid w:val="00E64725"/>
    <w:rsid w:val="00E770C4"/>
    <w:rsid w:val="00E77ACA"/>
    <w:rsid w:val="00E84C5A"/>
    <w:rsid w:val="00E861DB"/>
    <w:rsid w:val="00E90FA2"/>
    <w:rsid w:val="00E93406"/>
    <w:rsid w:val="00E956C5"/>
    <w:rsid w:val="00E95C39"/>
    <w:rsid w:val="00EA2C39"/>
    <w:rsid w:val="00EB0A3C"/>
    <w:rsid w:val="00EB0A96"/>
    <w:rsid w:val="00EB3D43"/>
    <w:rsid w:val="00EB77F9"/>
    <w:rsid w:val="00EC33CF"/>
    <w:rsid w:val="00EC5769"/>
    <w:rsid w:val="00EC7D00"/>
    <w:rsid w:val="00ED0304"/>
    <w:rsid w:val="00ED087C"/>
    <w:rsid w:val="00EE38FA"/>
    <w:rsid w:val="00EE3E2C"/>
    <w:rsid w:val="00EE466C"/>
    <w:rsid w:val="00EE5D23"/>
    <w:rsid w:val="00EE750D"/>
    <w:rsid w:val="00EF3CA4"/>
    <w:rsid w:val="00EF5E1F"/>
    <w:rsid w:val="00EF7859"/>
    <w:rsid w:val="00F014DA"/>
    <w:rsid w:val="00F02591"/>
    <w:rsid w:val="00F13212"/>
    <w:rsid w:val="00F14273"/>
    <w:rsid w:val="00F15D8F"/>
    <w:rsid w:val="00F479D5"/>
    <w:rsid w:val="00F5696E"/>
    <w:rsid w:val="00F60EFF"/>
    <w:rsid w:val="00F67D2D"/>
    <w:rsid w:val="00F70155"/>
    <w:rsid w:val="00F860CC"/>
    <w:rsid w:val="00F90858"/>
    <w:rsid w:val="00F94398"/>
    <w:rsid w:val="00FA228B"/>
    <w:rsid w:val="00FA4629"/>
    <w:rsid w:val="00FA64B4"/>
    <w:rsid w:val="00FA6B6D"/>
    <w:rsid w:val="00FA7D8B"/>
    <w:rsid w:val="00FB06A3"/>
    <w:rsid w:val="00FB0A2D"/>
    <w:rsid w:val="00FB2B56"/>
    <w:rsid w:val="00FB4E3A"/>
    <w:rsid w:val="00FC12BF"/>
    <w:rsid w:val="00FC16A5"/>
    <w:rsid w:val="00FC1A7C"/>
    <w:rsid w:val="00FC2C60"/>
    <w:rsid w:val="00FC64AB"/>
    <w:rsid w:val="00FD3E6F"/>
    <w:rsid w:val="00FD51B9"/>
    <w:rsid w:val="00FE2A39"/>
    <w:rsid w:val="00FE2EF6"/>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7ED71D-FEE5-4382-8E60-BBCA05A03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84B"/>
    <w:rPr>
      <w:rFonts w:ascii="Lato" w:hAnsi="Lato"/>
    </w:rPr>
  </w:style>
  <w:style w:type="paragraph" w:styleId="Heading1">
    <w:name w:val="heading 1"/>
    <w:basedOn w:val="Normal"/>
    <w:next w:val="Normal"/>
    <w:link w:val="Heading1Char"/>
    <w:uiPriority w:val="2"/>
    <w:qFormat/>
    <w:rsid w:val="0097091A"/>
    <w:p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2"/>
    <w:qFormat/>
    <w:rsid w:val="00E45536"/>
    <w:pPr>
      <w:numPr>
        <w:ilvl w:val="1"/>
        <w:numId w:val="3"/>
      </w:numPr>
      <w:spacing w:before="240"/>
      <w:outlineLvl w:val="1"/>
    </w:pPr>
    <w:rPr>
      <w:rFonts w:asciiTheme="majorHAnsi" w:eastAsiaTheme="majorEastAsia" w:hAnsiTheme="majorHAnsi" w:cstheme="majorBidi"/>
      <w:bCs/>
      <w:iCs/>
      <w:color w:val="454347"/>
      <w:sz w:val="32"/>
      <w:szCs w:val="32"/>
    </w:rPr>
  </w:style>
  <w:style w:type="paragraph" w:styleId="Heading3">
    <w:name w:val="heading 3"/>
    <w:basedOn w:val="Normal"/>
    <w:next w:val="Normal"/>
    <w:link w:val="Heading3Char"/>
    <w:uiPriority w:val="2"/>
    <w:qFormat/>
    <w:rsid w:val="00E45536"/>
    <w:pPr>
      <w:numPr>
        <w:ilvl w:val="2"/>
        <w:numId w:val="3"/>
      </w:numPr>
      <w:spacing w:before="240"/>
      <w:outlineLvl w:val="2"/>
    </w:pPr>
    <w:rPr>
      <w:rFonts w:asciiTheme="majorHAnsi" w:hAnsiTheme="majorHAnsi" w:cs="Arial"/>
      <w:bCs/>
      <w:color w:val="1F1F5F" w:themeColor="text1"/>
      <w:sz w:val="28"/>
      <w:szCs w:val="28"/>
    </w:rPr>
  </w:style>
  <w:style w:type="paragraph" w:styleId="Heading4">
    <w:name w:val="heading 4"/>
    <w:basedOn w:val="Normal"/>
    <w:next w:val="Normal"/>
    <w:link w:val="Heading4Char"/>
    <w:uiPriority w:val="2"/>
    <w:qFormat/>
    <w:rsid w:val="00E45536"/>
    <w:pPr>
      <w:numPr>
        <w:ilvl w:val="3"/>
        <w:numId w:val="3"/>
      </w:numPr>
      <w:spacing w:before="240"/>
      <w:ind w:left="862" w:hanging="862"/>
      <w:outlineLvl w:val="3"/>
    </w:pPr>
    <w:rPr>
      <w:rFonts w:asciiTheme="majorHAnsi" w:eastAsiaTheme="majorEastAsia" w:hAnsiTheme="majorHAnsi" w:cstheme="majorBidi"/>
      <w:bCs/>
      <w:iCs/>
      <w:color w:val="454347"/>
      <w:sz w:val="24"/>
    </w:rPr>
  </w:style>
  <w:style w:type="paragraph" w:styleId="Heading5">
    <w:name w:val="heading 5"/>
    <w:basedOn w:val="Normal"/>
    <w:next w:val="Normal"/>
    <w:link w:val="Heading5Char"/>
    <w:uiPriority w:val="2"/>
    <w:semiHidden/>
    <w:rsid w:val="00C5584B"/>
    <w:pPr>
      <w:numPr>
        <w:ilvl w:val="4"/>
        <w:numId w:val="3"/>
      </w:numPr>
      <w:ind w:left="1009" w:hanging="1009"/>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C5584B"/>
    <w:pPr>
      <w:numPr>
        <w:ilvl w:val="5"/>
        <w:numId w:val="3"/>
      </w:numPr>
      <w:ind w:left="1151" w:hanging="1151"/>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C5584B"/>
    <w:pPr>
      <w:numPr>
        <w:ilvl w:val="6"/>
        <w:numId w:val="3"/>
      </w:numPr>
      <w:ind w:left="1298" w:hanging="1298"/>
      <w:outlineLvl w:val="6"/>
    </w:pPr>
    <w:rPr>
      <w:rFonts w:asciiTheme="majorHAnsi" w:hAnsiTheme="majorHAnsi"/>
      <w:color w:val="1F1F5F" w:themeColor="text1"/>
      <w:lang w:eastAsia="en-AU"/>
    </w:rPr>
  </w:style>
  <w:style w:type="paragraph" w:styleId="Heading8">
    <w:name w:val="heading 8"/>
    <w:basedOn w:val="Normal"/>
    <w:next w:val="Normal"/>
    <w:link w:val="Heading8Char"/>
    <w:uiPriority w:val="2"/>
    <w:semiHidden/>
    <w:rsid w:val="00C5584B"/>
    <w:pPr>
      <w:numPr>
        <w:ilvl w:val="7"/>
        <w:numId w:val="3"/>
      </w:numPr>
      <w:outlineLvl w:val="7"/>
    </w:pPr>
    <w:rPr>
      <w:rFonts w:asciiTheme="majorHAnsi" w:hAnsiTheme="majorHAnsi"/>
      <w:color w:val="606060"/>
      <w:lang w:eastAsia="en-AU"/>
    </w:rPr>
  </w:style>
  <w:style w:type="paragraph" w:styleId="Heading9">
    <w:name w:val="heading 9"/>
    <w:basedOn w:val="Normal"/>
    <w:next w:val="Normal"/>
    <w:link w:val="Heading9Char"/>
    <w:uiPriority w:val="2"/>
    <w:semiHidden/>
    <w:rsid w:val="00C5584B"/>
    <w:pPr>
      <w:numPr>
        <w:ilvl w:val="8"/>
        <w:numId w:val="3"/>
      </w:numPr>
      <w:ind w:left="1582" w:hanging="1582"/>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2"/>
    <w:rsid w:val="00E4553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2"/>
    <w:rsid w:val="00E45536"/>
    <w:rPr>
      <w:rFonts w:asciiTheme="majorHAnsi" w:eastAsiaTheme="majorEastAsia" w:hAnsiTheme="majorHAnsi" w:cstheme="majorBidi"/>
      <w:bCs/>
      <w:iCs/>
      <w:color w:val="454347"/>
      <w:sz w:val="32"/>
      <w:szCs w:val="32"/>
    </w:rPr>
  </w:style>
  <w:style w:type="paragraph" w:styleId="Title">
    <w:name w:val="Title"/>
    <w:basedOn w:val="Normal"/>
    <w:next w:val="Normal"/>
    <w:link w:val="TitleChar"/>
    <w:qFormat/>
    <w:rsid w:val="00F13212"/>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F13212"/>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E45536"/>
    <w:rPr>
      <w:rFonts w:asciiTheme="majorHAnsi" w:hAnsiTheme="majorHAnsi" w:cs="Arial"/>
      <w:bCs/>
      <w:color w:val="1F1F5F" w:themeColor="text1"/>
      <w:sz w:val="28"/>
      <w:szCs w:val="28"/>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FC16A5"/>
    <w:pPr>
      <w:tabs>
        <w:tab w:val="right" w:pos="10318"/>
      </w:tabs>
      <w:spacing w:after="240"/>
      <w:jc w:val="right"/>
    </w:pPr>
  </w:style>
  <w:style w:type="character" w:customStyle="1" w:styleId="HeaderChar">
    <w:name w:val="Header Char"/>
    <w:aliases w:val="Page header Char"/>
    <w:basedOn w:val="DefaultParagraphFont"/>
    <w:link w:val="Header"/>
    <w:uiPriority w:val="8"/>
    <w:rsid w:val="00FC16A5"/>
    <w:rPr>
      <w:rFonts w:ascii="Lato" w:hAnsi="Lato"/>
    </w:rPr>
  </w:style>
  <w:style w:type="paragraph" w:styleId="Footer">
    <w:name w:val="footer"/>
    <w:basedOn w:val="Normal"/>
    <w:link w:val="FooterChar"/>
    <w:unhideWhenUsed/>
    <w:rsid w:val="004E7885"/>
    <w:pPr>
      <w:tabs>
        <w:tab w:val="center" w:pos="4513"/>
        <w:tab w:val="right" w:pos="9026"/>
      </w:tabs>
      <w:spacing w:after="0"/>
    </w:pPr>
  </w:style>
  <w:style w:type="character" w:customStyle="1" w:styleId="FooterChar">
    <w:name w:val="Footer Char"/>
    <w:basedOn w:val="DefaultParagraphFont"/>
    <w:link w:val="Footer"/>
    <w:uiPriority w:val="99"/>
    <w:rsid w:val="004E7885"/>
    <w:rPr>
      <w:rFonts w:ascii="Lato" w:hAnsi="Lato"/>
    </w:rPr>
  </w:style>
  <w:style w:type="paragraph" w:customStyle="1" w:styleId="Subtitle0">
    <w:name w:val="Sub title"/>
    <w:basedOn w:val="Normal"/>
    <w:uiPriority w:val="1"/>
    <w:qFormat/>
    <w:rsid w:val="00E77ACA"/>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E45536"/>
    <w:rPr>
      <w:rFonts w:asciiTheme="majorHAnsi" w:eastAsiaTheme="majorEastAsia" w:hAnsiTheme="majorHAnsi" w:cstheme="majorBidi"/>
      <w:bCs/>
      <w:iCs/>
      <w:color w:val="454347"/>
      <w:sz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C5584B"/>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C5584B"/>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C5584B"/>
    <w:rPr>
      <w:rFonts w:asciiTheme="majorHAnsi" w:hAnsiTheme="majorHAnsi"/>
      <w:color w:val="1F1F5F" w:themeColor="text1"/>
      <w:lang w:eastAsia="en-AU"/>
    </w:rPr>
  </w:style>
  <w:style w:type="character" w:customStyle="1" w:styleId="Heading8Char">
    <w:name w:val="Heading 8 Char"/>
    <w:basedOn w:val="DefaultParagraphFont"/>
    <w:link w:val="Heading8"/>
    <w:uiPriority w:val="2"/>
    <w:semiHidden/>
    <w:rsid w:val="00C5584B"/>
    <w:rPr>
      <w:rFonts w:asciiTheme="majorHAnsi" w:hAnsiTheme="majorHAnsi"/>
      <w:color w:val="606060"/>
      <w:lang w:eastAsia="en-AU"/>
    </w:rPr>
  </w:style>
  <w:style w:type="character" w:customStyle="1" w:styleId="Heading9Char">
    <w:name w:val="Heading 9 Char"/>
    <w:basedOn w:val="DefaultParagraphFont"/>
    <w:link w:val="Heading9"/>
    <w:uiPriority w:val="2"/>
    <w:semiHidden/>
    <w:rsid w:val="00C5584B"/>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38"/>
      </w:numPr>
    </w:pPr>
  </w:style>
  <w:style w:type="paragraph" w:styleId="Caption">
    <w:name w:val="caption"/>
    <w:basedOn w:val="Normal"/>
    <w:next w:val="Normal"/>
    <w:uiPriority w:val="8"/>
    <w:rsid w:val="00AD7557"/>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0B280D"/>
    <w:pPr>
      <w:spacing w:before="40" w:after="40"/>
    </w:pPr>
    <w:rPr>
      <w:rFonts w:ascii="Lato" w:hAnsi="Lato"/>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color w:val="FFFFFF" w:themeColor="background1"/>
        <w:sz w:val="22"/>
      </w:rPr>
      <w:tblPr/>
      <w:tcPr>
        <w:shd w:val="clear" w:color="auto" w:fill="1F1F5F" w:themeFill="text1"/>
      </w:tcPr>
    </w:tblStylePr>
    <w:tblStylePr w:type="lastRow">
      <w:rPr>
        <w:b/>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sz w:val="22"/>
      </w:rPr>
    </w:tblStylePr>
    <w:tblStylePr w:type="lastCol">
      <w:rPr>
        <w:sz w:val="22"/>
      </w:rPr>
    </w:tblStylePr>
    <w:tblStylePr w:type="band1Vert">
      <w:rPr>
        <w:rFonts w:ascii="MingLiU-ExtB" w:hAnsi="MingLiU-ExtB"/>
        <w:sz w:val="22"/>
      </w:rPr>
    </w:tblStylePr>
    <w:tblStylePr w:type="band2Vert">
      <w:rPr>
        <w:rFonts w:ascii="MingLiU-ExtB" w:hAnsi="MingLiU-ExtB"/>
        <w:sz w:val="22"/>
      </w:rPr>
    </w:tblStylePr>
    <w:tblStylePr w:type="band1Horz">
      <w:rPr>
        <w:rFonts w:ascii="MingLiU-ExtB" w:hAnsi="MingLiU-ExtB"/>
        <w:sz w:val="22"/>
      </w:rPr>
    </w:tblStylePr>
    <w:tblStylePr w:type="band2Horz">
      <w:rPr>
        <w:rFonts w:ascii="MingLiU-ExtB" w:hAnsi="MingLiU-ExtB"/>
        <w:sz w:val="22"/>
      </w:rPr>
      <w:tblPr/>
      <w:tcPr>
        <w:shd w:val="clear" w:color="auto" w:fill="D9D9D9" w:themeFill="background1" w:themeFillShade="D9"/>
      </w:tcPr>
    </w:tblStylePr>
    <w:tblStylePr w:type="neCell">
      <w:rPr>
        <w:sz w:val="22"/>
      </w:rPr>
    </w:tblStylePr>
    <w:tblStylePr w:type="nwCell">
      <w:rPr>
        <w:sz w:val="22"/>
      </w:rPr>
    </w:tblStylePr>
    <w:tblStylePr w:type="seCell">
      <w:rPr>
        <w:sz w:val="22"/>
      </w:rPr>
    </w:tblStylePr>
    <w:tblStylePr w:type="swCell">
      <w:rPr>
        <w:sz w:val="22"/>
      </w:rPr>
    </w:tblStylePr>
  </w:style>
  <w:style w:type="paragraph" w:styleId="FootnoteText">
    <w:name w:val="footnote text"/>
    <w:basedOn w:val="Normal"/>
    <w:link w:val="FootnoteTextChar"/>
    <w:uiPriority w:val="99"/>
    <w:semiHidden/>
    <w:unhideWhenUsed/>
    <w:rsid w:val="000B6E48"/>
    <w:pPr>
      <w:spacing w:after="0"/>
    </w:pPr>
    <w:rPr>
      <w:sz w:val="20"/>
      <w:szCs w:val="20"/>
    </w:rPr>
  </w:style>
  <w:style w:type="character" w:customStyle="1" w:styleId="FootnoteTextChar">
    <w:name w:val="Footnote Text Char"/>
    <w:basedOn w:val="DefaultParagraphFont"/>
    <w:link w:val="FootnoteText"/>
    <w:uiPriority w:val="99"/>
    <w:semiHidden/>
    <w:rsid w:val="000B6E48"/>
    <w:rPr>
      <w:rFonts w:ascii="Lato" w:hAnsi="Lato"/>
      <w:sz w:val="20"/>
      <w:szCs w:val="20"/>
    </w:rPr>
  </w:style>
  <w:style w:type="character" w:styleId="FootnoteReference">
    <w:name w:val="footnote reference"/>
    <w:basedOn w:val="DefaultParagraphFont"/>
    <w:uiPriority w:val="99"/>
    <w:semiHidden/>
    <w:unhideWhenUsed/>
    <w:rsid w:val="000B6E48"/>
    <w:rPr>
      <w:vertAlign w:val="superscript"/>
    </w:rPr>
  </w:style>
  <w:style w:type="paragraph" w:styleId="EndnoteText">
    <w:name w:val="endnote text"/>
    <w:basedOn w:val="Normal"/>
    <w:link w:val="EndnoteTextChar"/>
    <w:uiPriority w:val="99"/>
    <w:semiHidden/>
    <w:unhideWhenUsed/>
    <w:rsid w:val="00797696"/>
    <w:pPr>
      <w:spacing w:after="0"/>
    </w:pPr>
    <w:rPr>
      <w:sz w:val="20"/>
      <w:szCs w:val="20"/>
    </w:rPr>
  </w:style>
  <w:style w:type="character" w:customStyle="1" w:styleId="EndnoteTextChar">
    <w:name w:val="Endnote Text Char"/>
    <w:basedOn w:val="DefaultParagraphFont"/>
    <w:link w:val="EndnoteText"/>
    <w:uiPriority w:val="99"/>
    <w:semiHidden/>
    <w:rsid w:val="00797696"/>
    <w:rPr>
      <w:rFonts w:ascii="Lato" w:hAnsi="Lato"/>
      <w:sz w:val="20"/>
      <w:szCs w:val="20"/>
    </w:rPr>
  </w:style>
  <w:style w:type="character" w:styleId="EndnoteReference">
    <w:name w:val="endnote reference"/>
    <w:basedOn w:val="DefaultParagraphFont"/>
    <w:uiPriority w:val="99"/>
    <w:semiHidden/>
    <w:unhideWhenUsed/>
    <w:rsid w:val="007976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464549245">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211242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long%20document%20-%20blo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C6001516284D169C81ECA2C1B4CF24"/>
        <w:category>
          <w:name w:val="General"/>
          <w:gallery w:val="placeholder"/>
        </w:category>
        <w:types>
          <w:type w:val="bbPlcHdr"/>
        </w:types>
        <w:behaviors>
          <w:behavior w:val="content"/>
        </w:behaviors>
        <w:guid w:val="{8B619166-95E4-465C-BFB1-AAEB4D8CCFED}"/>
      </w:docPartPr>
      <w:docPartBody>
        <w:p w:rsidR="00D36E6F" w:rsidRDefault="00D36E6F">
          <w:pPr>
            <w:pStyle w:val="86C6001516284D169C81ECA2C1B4CF24"/>
          </w:pPr>
          <w:r>
            <w:t>&lt;Document title&gt;</w:t>
          </w:r>
        </w:p>
      </w:docPartBody>
    </w:docPart>
    <w:docPart>
      <w:docPartPr>
        <w:name w:val="FC9846BA01DC4AF9992E014B040F7634"/>
        <w:category>
          <w:name w:val="General"/>
          <w:gallery w:val="placeholder"/>
        </w:category>
        <w:types>
          <w:type w:val="bbPlcHdr"/>
        </w:types>
        <w:behaviors>
          <w:behavior w:val="content"/>
        </w:behaviors>
        <w:guid w:val="{25158C77-AFC0-4B5C-8EF4-05DF78B08820}"/>
      </w:docPartPr>
      <w:docPartBody>
        <w:p w:rsidR="00D36E6F" w:rsidRDefault="00D36E6F">
          <w:pPr>
            <w:pStyle w:val="FC9846BA01DC4AF9992E014B040F7634"/>
          </w:pPr>
          <w:r w:rsidRPr="004E7885">
            <w:rPr>
              <w:rStyle w:val="PlaceholderText"/>
            </w:rPr>
            <w:t>&lt;Document title&gt;</w:t>
          </w:r>
        </w:p>
      </w:docPartBody>
    </w:docPart>
    <w:docPart>
      <w:docPartPr>
        <w:name w:val="7AFAB140EFA943B399F98F5248924A7C"/>
        <w:category>
          <w:name w:val="General"/>
          <w:gallery w:val="placeholder"/>
        </w:category>
        <w:types>
          <w:type w:val="bbPlcHdr"/>
        </w:types>
        <w:behaviors>
          <w:behavior w:val="content"/>
        </w:behaviors>
        <w:guid w:val="{EF48D116-AC4B-4EC7-9ED2-511F52FD53BB}"/>
      </w:docPartPr>
      <w:docPartBody>
        <w:p w:rsidR="00D36E6F" w:rsidRDefault="00D36E6F">
          <w:pPr>
            <w:pStyle w:val="7AFAB140EFA943B399F98F5248924A7C"/>
          </w:pPr>
          <w:r w:rsidRPr="004E7885">
            <w:rPr>
              <w:rStyle w:val="PlaceholderText"/>
            </w:rPr>
            <w:t>&lt;Document title&gt;</w:t>
          </w:r>
        </w:p>
      </w:docPartBody>
    </w:docPart>
    <w:docPart>
      <w:docPartPr>
        <w:name w:val="8D121B5DA5984961A49B99608FD75C9B"/>
        <w:category>
          <w:name w:val="General"/>
          <w:gallery w:val="placeholder"/>
        </w:category>
        <w:types>
          <w:type w:val="bbPlcHdr"/>
        </w:types>
        <w:behaviors>
          <w:behavior w:val="content"/>
        </w:behaviors>
        <w:guid w:val="{90F35ED9-09E9-4D45-A6CA-0E58B7414D95}"/>
      </w:docPartPr>
      <w:docPartBody>
        <w:p w:rsidR="00D36E6F" w:rsidRDefault="00D36E6F">
          <w:pPr>
            <w:pStyle w:val="8D121B5DA5984961A49B99608FD75C9B"/>
          </w:pPr>
          <w:r w:rsidRPr="007B29CC">
            <w:rPr>
              <w:rStyle w:val="PlaceholderText"/>
            </w:rPr>
            <w:t>[Company]</w:t>
          </w:r>
        </w:p>
      </w:docPartBody>
    </w:docPart>
    <w:docPart>
      <w:docPartPr>
        <w:name w:val="6956410E2C70403BB3A50C5DE781184A"/>
        <w:category>
          <w:name w:val="General"/>
          <w:gallery w:val="placeholder"/>
        </w:category>
        <w:types>
          <w:type w:val="bbPlcHdr"/>
        </w:types>
        <w:behaviors>
          <w:behavior w:val="content"/>
        </w:behaviors>
        <w:guid w:val="{97C5D1FE-C5CC-436C-98E9-26123C8CE358}"/>
      </w:docPartPr>
      <w:docPartBody>
        <w:p w:rsidR="00D36E6F" w:rsidRDefault="00D36E6F">
          <w:pPr>
            <w:pStyle w:val="6956410E2C70403BB3A50C5DE781184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E6F"/>
    <w:rsid w:val="00D36E6F"/>
    <w:rsid w:val="00F47A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C6001516284D169C81ECA2C1B4CF24">
    <w:name w:val="86C6001516284D169C81ECA2C1B4CF24"/>
  </w:style>
  <w:style w:type="character" w:styleId="PlaceholderText">
    <w:name w:val="Placeholder Text"/>
    <w:basedOn w:val="DefaultParagraphFont"/>
    <w:uiPriority w:val="99"/>
    <w:semiHidden/>
    <w:rPr>
      <w:color w:val="808080"/>
    </w:rPr>
  </w:style>
  <w:style w:type="paragraph" w:customStyle="1" w:styleId="FC9846BA01DC4AF9992E014B040F7634">
    <w:name w:val="FC9846BA01DC4AF9992E014B040F7634"/>
  </w:style>
  <w:style w:type="paragraph" w:customStyle="1" w:styleId="7AFAB140EFA943B399F98F5248924A7C">
    <w:name w:val="7AFAB140EFA943B399F98F5248924A7C"/>
  </w:style>
  <w:style w:type="paragraph" w:customStyle="1" w:styleId="8D121B5DA5984961A49B99608FD75C9B">
    <w:name w:val="8D121B5DA5984961A49B99608FD75C9B"/>
  </w:style>
  <w:style w:type="paragraph" w:customStyle="1" w:styleId="30A7515E22F54C6B84454AC191A2F9C4">
    <w:name w:val="30A7515E22F54C6B84454AC191A2F9C4"/>
  </w:style>
  <w:style w:type="paragraph" w:customStyle="1" w:styleId="6956410E2C70403BB3A50C5DE781184A">
    <w:name w:val="6956410E2C70403BB3A50C5DE78118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&lt;Date Month Year&gt;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C63F37-0D9F-4BF4-8DEA-03294DF1D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long document - block.dotx</Template>
  <TotalTime>101</TotalTime>
  <Pages>16</Pages>
  <Words>3392</Words>
  <Characters>19336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Guide Notes for Completing Safety in Design Checklist</vt:lpstr>
    </vt:vector>
  </TitlesOfParts>
  <Company>Infrastructure, Planning and Logistics</Company>
  <LinksUpToDate>false</LinksUpToDate>
  <CharactersWithSpaces>22683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Notes for Completing Safety in Design Checklist</dc:title>
  <dc:subject/>
  <dc:creator>Northern Territory Government</dc:creator>
  <cp:keywords/>
  <dc:description/>
  <cp:lastModifiedBy>Euan Hawthorne</cp:lastModifiedBy>
  <cp:revision>4</cp:revision>
  <cp:lastPrinted>2016-02-04T04:37:00Z</cp:lastPrinted>
  <dcterms:created xsi:type="dcterms:W3CDTF">2020-05-19T04:27:00Z</dcterms:created>
  <dcterms:modified xsi:type="dcterms:W3CDTF">2020-05-20T21:20:00Z</dcterms:modified>
</cp:coreProperties>
</file>